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034CFF" w14:textId="77777777" w:rsidR="00262392" w:rsidRDefault="003C1911">
      <w:pPr>
        <w:rPr>
          <w:b/>
          <w:iCs/>
          <w:color w:val="1F4E79" w:themeColor="accent1" w:themeShade="80"/>
          <w:sz w:val="36"/>
          <w:szCs w:val="36"/>
        </w:rPr>
      </w:pPr>
      <w:r>
        <w:rPr>
          <w:b/>
          <w:iCs/>
          <w:noProof/>
          <w:color w:val="1F4E79" w:themeColor="accent1" w:themeShade="80"/>
          <w:sz w:val="36"/>
          <w:szCs w:val="36"/>
        </w:rPr>
        <mc:AlternateContent>
          <mc:Choice Requires="wps">
            <w:drawing>
              <wp:anchor distT="0" distB="0" distL="114300" distR="114300" simplePos="0" relativeHeight="251658240" behindDoc="0" locked="0" layoutInCell="1" allowOverlap="1" wp14:anchorId="24AA92BF" wp14:editId="3ECC6BEC">
                <wp:simplePos x="0" y="0"/>
                <wp:positionH relativeFrom="column">
                  <wp:posOffset>-331470</wp:posOffset>
                </wp:positionH>
                <wp:positionV relativeFrom="paragraph">
                  <wp:posOffset>-523875</wp:posOffset>
                </wp:positionV>
                <wp:extent cx="1057275" cy="3810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057275" cy="381000"/>
                        </a:xfrm>
                        <a:prstGeom prst="rect">
                          <a:avLst/>
                        </a:prstGeom>
                        <a:solidFill>
                          <a:schemeClr val="lt1"/>
                        </a:solidFill>
                        <a:ln w="6350">
                          <a:noFill/>
                        </a:ln>
                      </wps:spPr>
                      <wps:txbx>
                        <w:txbxContent>
                          <w:p w14:paraId="23B88169" w14:textId="77777777" w:rsidR="00562C09" w:rsidRPr="003C1911" w:rsidRDefault="00562C09">
                            <w:pPr>
                              <w:rPr>
                                <w:b/>
                                <w:sz w:val="32"/>
                                <w:szCs w:val="32"/>
                              </w:rPr>
                            </w:pPr>
                            <w:r w:rsidRPr="003C1911">
                              <w:rPr>
                                <w:b/>
                                <w:sz w:val="32"/>
                                <w:szCs w:val="32"/>
                              </w:rPr>
                              <w:t>Exhibit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2F8EDFE">
              <v:shapetype id="_x0000_t202" coordsize="21600,21600" o:spt="202" path="m,l,21600r21600,l21600,xe" w14:anchorId="24AA92BF">
                <v:stroke joinstyle="miter"/>
                <v:path gradientshapeok="t" o:connecttype="rect"/>
              </v:shapetype>
              <v:shape id="Text Box 1" style="position:absolute;margin-left:-26.1pt;margin-top:-41.25pt;width:83.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">
                <v:textbox>
                  <w:txbxContent>
                    <w:p w:rsidRPr="003C1911" w:rsidR="00562C09" w:rsidRDefault="00562C09" w14:paraId="046D4FC4" w14:textId="77777777">
                      <w:pPr>
                        <w:rPr>
                          <w:b/>
                          <w:sz w:val="32"/>
                          <w:szCs w:val="32"/>
                        </w:rPr>
                      </w:pPr>
                      <w:r w:rsidRPr="003C1911">
                        <w:rPr>
                          <w:b/>
                          <w:sz w:val="32"/>
                          <w:szCs w:val="32"/>
                        </w:rPr>
                        <w:t>Exhibit C</w:t>
                      </w:r>
                    </w:p>
                  </w:txbxContent>
                </v:textbox>
              </v:shape>
            </w:pict>
          </mc:Fallback>
        </mc:AlternateContent>
      </w:r>
    </w:p>
    <w:p w14:paraId="1EAD9EB1" w14:textId="77777777" w:rsidR="00262392" w:rsidRDefault="00262392">
      <w:pPr>
        <w:rPr>
          <w:b/>
          <w:iCs/>
          <w:color w:val="1F4E79" w:themeColor="accent1" w:themeShade="80"/>
          <w:sz w:val="36"/>
          <w:szCs w:val="36"/>
        </w:rPr>
      </w:pPr>
    </w:p>
    <w:p w14:paraId="05ADADCB" w14:textId="77777777" w:rsidR="00262392" w:rsidRDefault="00262392" w:rsidP="00262392">
      <w:pPr>
        <w:jc w:val="center"/>
        <w:rPr>
          <w:b/>
          <w:iCs/>
          <w:color w:val="1F4E79" w:themeColor="accent1" w:themeShade="80"/>
          <w:sz w:val="36"/>
          <w:szCs w:val="36"/>
        </w:rPr>
      </w:pPr>
      <w:r>
        <w:rPr>
          <w:noProof/>
        </w:rPr>
        <w:drawing>
          <wp:inline distT="0" distB="0" distL="0" distR="0" wp14:anchorId="435521F6" wp14:editId="3404C36B">
            <wp:extent cx="1952625" cy="742950"/>
            <wp:effectExtent l="0" t="0" r="9525" b="0"/>
            <wp:docPr id="2" name="Picture 2" descr="moonoverver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noververmo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919" cy="761325"/>
                    </a:xfrm>
                    <a:prstGeom prst="rect">
                      <a:avLst/>
                    </a:prstGeom>
                    <a:noFill/>
                    <a:ln>
                      <a:noFill/>
                    </a:ln>
                  </pic:spPr>
                </pic:pic>
              </a:graphicData>
            </a:graphic>
          </wp:inline>
        </w:drawing>
      </w:r>
    </w:p>
    <w:p w14:paraId="72F0EEC7" w14:textId="77777777" w:rsidR="00262392" w:rsidRDefault="00262392">
      <w:pPr>
        <w:rPr>
          <w:b/>
          <w:iCs/>
          <w:color w:val="1F4E79" w:themeColor="accent1" w:themeShade="80"/>
          <w:sz w:val="36"/>
          <w:szCs w:val="36"/>
        </w:rPr>
      </w:pPr>
    </w:p>
    <w:p w14:paraId="200544AD" w14:textId="77777777" w:rsidR="00262392" w:rsidRPr="00262392" w:rsidRDefault="00262392" w:rsidP="00262392">
      <w:pPr>
        <w:pStyle w:val="Title"/>
        <w:jc w:val="center"/>
        <w:rPr>
          <w:rFonts w:ascii="Times New Roman" w:hAnsi="Times New Roman" w:cs="Times New Roman"/>
          <w:b/>
        </w:rPr>
      </w:pPr>
      <w:r w:rsidRPr="00262392">
        <w:rPr>
          <w:rFonts w:ascii="Times New Roman" w:hAnsi="Times New Roman" w:cs="Times New Roman"/>
          <w:b/>
        </w:rPr>
        <w:t>State of Vermont Bidder Response Form</w:t>
      </w:r>
    </w:p>
    <w:p w14:paraId="05286868" w14:textId="77777777" w:rsidR="00262392" w:rsidRDefault="00262392">
      <w:pPr>
        <w:rPr>
          <w:rFonts w:ascii="Times New Roman" w:hAnsi="Times New Roman" w:cs="Times New Roman"/>
          <w:b/>
          <w:iCs/>
          <w:color w:val="1F4E79" w:themeColor="accent1" w:themeShade="80"/>
          <w:sz w:val="36"/>
          <w:szCs w:val="36"/>
        </w:rPr>
      </w:pPr>
    </w:p>
    <w:p w14:paraId="7A3A2329" w14:textId="77777777" w:rsidR="00262392" w:rsidRPr="00262392" w:rsidRDefault="00262392" w:rsidP="00995A17">
      <w:pPr>
        <w:pBdr>
          <w:bottom w:val="double" w:sz="4" w:space="1" w:color="538135" w:themeColor="accent6" w:themeShade="BF"/>
        </w:pBdr>
        <w:rPr>
          <w:rFonts w:ascii="Times New Roman" w:hAnsi="Times New Roman" w:cs="Times New Roman"/>
          <w:color w:val="1F4E79" w:themeColor="accent1" w:themeShade="80"/>
          <w:sz w:val="32"/>
          <w:szCs w:val="32"/>
        </w:rPr>
      </w:pPr>
    </w:p>
    <w:p w14:paraId="2363E3BE" w14:textId="77777777" w:rsidR="00262392" w:rsidRDefault="00262392">
      <w:pPr>
        <w:rPr>
          <w:rFonts w:ascii="Times New Roman" w:hAnsi="Times New Roman" w:cs="Times New Roman"/>
          <w:b/>
          <w:iCs/>
          <w:color w:val="1F4E79" w:themeColor="accent1" w:themeShade="80"/>
          <w:sz w:val="36"/>
          <w:szCs w:val="36"/>
        </w:rPr>
      </w:pPr>
    </w:p>
    <w:p w14:paraId="4A24AFA3" w14:textId="7535DF7F" w:rsidR="006C2E63" w:rsidRPr="00262392" w:rsidRDefault="00AB6690" w:rsidP="00376893">
      <w:pPr>
        <w:jc w:val="center"/>
        <w:rPr>
          <w:rFonts w:ascii="Times New Roman" w:hAnsi="Times New Roman" w:cs="Times New Roman"/>
          <w:iCs/>
          <w:color w:val="1F4E79" w:themeColor="accent1" w:themeShade="80"/>
          <w:sz w:val="32"/>
          <w:szCs w:val="32"/>
        </w:rPr>
      </w:pPr>
      <w:r w:rsidRPr="00262392">
        <w:rPr>
          <w:rFonts w:ascii="Times New Roman" w:hAnsi="Times New Roman" w:cs="Times New Roman"/>
          <w:b/>
          <w:iCs/>
          <w:sz w:val="36"/>
          <w:szCs w:val="36"/>
        </w:rPr>
        <w:t xml:space="preserve">Request for Proposal Name: </w:t>
      </w:r>
      <w:r w:rsidR="000E12B2" w:rsidRPr="00262392">
        <w:rPr>
          <w:rFonts w:ascii="Times New Roman" w:hAnsi="Times New Roman" w:cs="Times New Roman"/>
          <w:b/>
          <w:iCs/>
          <w:sz w:val="36"/>
          <w:szCs w:val="36"/>
        </w:rPr>
        <w:t xml:space="preserve"> </w:t>
      </w:r>
      <w:r w:rsidR="00BB7006" w:rsidRPr="006D4A65">
        <w:rPr>
          <w:rFonts w:ascii="Times New Roman" w:hAnsi="Times New Roman" w:cs="Times New Roman"/>
          <w:i/>
          <w:iCs/>
          <w:sz w:val="32"/>
          <w:szCs w:val="32"/>
        </w:rPr>
        <w:t>Integrated Eligibility and Enrollment Noticing Solution</w:t>
      </w:r>
    </w:p>
    <w:p w14:paraId="7C72E238" w14:textId="77777777" w:rsidR="00AB6690" w:rsidRPr="00262392" w:rsidRDefault="00AB6690">
      <w:pPr>
        <w:rPr>
          <w:rFonts w:ascii="Times New Roman" w:hAnsi="Times New Roman" w:cs="Times New Roman"/>
          <w:b/>
          <w:iCs/>
          <w:color w:val="1F4E79" w:themeColor="accent1" w:themeShade="80"/>
          <w:sz w:val="36"/>
          <w:szCs w:val="36"/>
        </w:rPr>
      </w:pPr>
    </w:p>
    <w:p w14:paraId="5E5D6EA9" w14:textId="77777777" w:rsidR="00AB6690" w:rsidRPr="00262392" w:rsidRDefault="00AB6690" w:rsidP="00995A17">
      <w:pPr>
        <w:pBdr>
          <w:bottom w:val="double" w:sz="4" w:space="1" w:color="538135" w:themeColor="accent6" w:themeShade="BF"/>
        </w:pBdr>
        <w:rPr>
          <w:rFonts w:ascii="Times New Roman" w:hAnsi="Times New Roman" w:cs="Times New Roman"/>
          <w:color w:val="1F4E79" w:themeColor="accent1" w:themeShade="80"/>
          <w:sz w:val="32"/>
          <w:szCs w:val="32"/>
        </w:rPr>
      </w:pPr>
    </w:p>
    <w:p w14:paraId="416B2E06" w14:textId="77777777" w:rsidR="00262392" w:rsidRPr="008B597B" w:rsidRDefault="00262392">
      <w:pPr>
        <w:rPr>
          <w:rFonts w:ascii="Times New Roman" w:hAnsi="Times New Roman" w:cs="Times New Roman"/>
          <w:color w:val="1F4E79" w:themeColor="accent1" w:themeShade="80"/>
          <w:sz w:val="36"/>
          <w:szCs w:val="36"/>
        </w:rPr>
      </w:pPr>
      <w:r w:rsidRPr="008B597B">
        <w:rPr>
          <w:rFonts w:ascii="Times New Roman" w:hAnsi="Times New Roman" w:cs="Times New Roman"/>
          <w:color w:val="1F4E79" w:themeColor="accent1" w:themeShade="80"/>
          <w:sz w:val="36"/>
          <w:szCs w:val="36"/>
        </w:rPr>
        <w:br w:type="page"/>
      </w:r>
    </w:p>
    <w:p w14:paraId="1190BE53" w14:textId="13B6C5E2" w:rsidR="00262392" w:rsidRDefault="00262392" w:rsidP="00262392">
      <w:pPr>
        <w:pBdr>
          <w:top w:val="single" w:sz="4" w:space="1" w:color="auto"/>
          <w:left w:val="single" w:sz="4" w:space="4" w:color="auto"/>
          <w:bottom w:val="single" w:sz="4" w:space="1" w:color="auto"/>
          <w:right w:val="single" w:sz="4" w:space="4" w:color="auto"/>
        </w:pBdr>
        <w:rPr>
          <w:i/>
          <w:iCs/>
          <w:sz w:val="28"/>
          <w:szCs w:val="28"/>
        </w:rPr>
      </w:pPr>
    </w:p>
    <w:p w14:paraId="78E222F5" w14:textId="77777777" w:rsidR="000E12B2" w:rsidRPr="00FF7B91" w:rsidRDefault="004B4039" w:rsidP="20191C58">
      <w:pPr>
        <w:rPr>
          <w:rFonts w:ascii="Times New Roman" w:hAnsi="Times New Roman" w:cs="Times New Roman"/>
          <w:sz w:val="36"/>
          <w:szCs w:val="36"/>
        </w:rPr>
      </w:pPr>
      <w:r w:rsidRPr="00FF7B91">
        <w:rPr>
          <w:rFonts w:ascii="Times New Roman" w:hAnsi="Times New Roman" w:cs="Times New Roman"/>
          <w:b/>
          <w:bCs/>
          <w:color w:val="FFFFFF" w:themeColor="background1"/>
          <w:sz w:val="36"/>
          <w:szCs w:val="36"/>
          <w:shd w:val="clear" w:color="auto" w:fill="2F5496" w:themeFill="accent5" w:themeFillShade="BF"/>
        </w:rPr>
        <w:t xml:space="preserve">Vendor </w:t>
      </w:r>
      <w:r w:rsidR="00F77008" w:rsidRPr="00FF7B91">
        <w:rPr>
          <w:rFonts w:ascii="Times New Roman" w:hAnsi="Times New Roman" w:cs="Times New Roman"/>
          <w:b/>
          <w:bCs/>
          <w:color w:val="FFFFFF" w:themeColor="background1"/>
          <w:sz w:val="36"/>
          <w:szCs w:val="36"/>
          <w:shd w:val="clear" w:color="auto" w:fill="2F5496" w:themeFill="accent5" w:themeFillShade="BF"/>
        </w:rPr>
        <w:t>Instructions</w:t>
      </w:r>
      <w:r w:rsidR="000E12B2" w:rsidRPr="00FF7B91">
        <w:rPr>
          <w:rFonts w:ascii="Times New Roman" w:hAnsi="Times New Roman" w:cs="Times New Roman"/>
          <w:b/>
          <w:bCs/>
          <w:color w:val="FFFFFF" w:themeColor="background1"/>
          <w:sz w:val="36"/>
          <w:szCs w:val="36"/>
          <w:shd w:val="clear" w:color="auto" w:fill="2F5496" w:themeFill="accent5" w:themeFillShade="BF"/>
        </w:rPr>
        <w:t>:</w:t>
      </w:r>
      <w:r w:rsidR="003C3A61" w:rsidRPr="00FF7B91">
        <w:rPr>
          <w:rFonts w:ascii="Times New Roman" w:hAnsi="Times New Roman" w:cs="Times New Roman"/>
          <w:b/>
          <w:bCs/>
          <w:color w:val="FFFFFF" w:themeColor="background1"/>
          <w:sz w:val="36"/>
          <w:szCs w:val="36"/>
        </w:rPr>
        <w:t xml:space="preserve"> </w:t>
      </w:r>
      <w:r w:rsidR="00F77008" w:rsidRPr="00FF7B91">
        <w:rPr>
          <w:rFonts w:ascii="Times New Roman" w:hAnsi="Times New Roman" w:cs="Times New Roman"/>
          <w:sz w:val="36"/>
          <w:szCs w:val="36"/>
        </w:rPr>
        <w:t xml:space="preserve"> </w:t>
      </w:r>
    </w:p>
    <w:p w14:paraId="166402AC" w14:textId="77777777" w:rsidR="000E12B2" w:rsidRPr="00FF7B91" w:rsidRDefault="000E12B2" w:rsidP="20191C58">
      <w:pPr>
        <w:rPr>
          <w:rFonts w:ascii="Times New Roman" w:hAnsi="Times New Roman" w:cs="Times New Roman"/>
          <w:sz w:val="28"/>
          <w:szCs w:val="28"/>
        </w:rPr>
      </w:pPr>
    </w:p>
    <w:p w14:paraId="15C74918" w14:textId="77777777" w:rsidR="0085281C" w:rsidRDefault="00CF561C" w:rsidP="20191C58">
      <w:pPr>
        <w:rPr>
          <w:rFonts w:ascii="Times New Roman" w:hAnsi="Times New Roman" w:cs="Times New Roman"/>
          <w:sz w:val="28"/>
          <w:szCs w:val="28"/>
        </w:rPr>
      </w:pPr>
      <w:r>
        <w:rPr>
          <w:rFonts w:ascii="Times New Roman" w:hAnsi="Times New Roman" w:cs="Times New Roman"/>
          <w:sz w:val="28"/>
          <w:szCs w:val="28"/>
        </w:rPr>
        <w:t>P</w:t>
      </w:r>
      <w:r w:rsidR="00EF0710" w:rsidRPr="00FF7B91">
        <w:rPr>
          <w:rFonts w:ascii="Times New Roman" w:hAnsi="Times New Roman" w:cs="Times New Roman"/>
          <w:sz w:val="28"/>
          <w:szCs w:val="28"/>
        </w:rPr>
        <w:t>rovide</w:t>
      </w:r>
      <w:r w:rsidR="00F77008" w:rsidRPr="00FF7B91">
        <w:rPr>
          <w:rFonts w:ascii="Times New Roman" w:hAnsi="Times New Roman" w:cs="Times New Roman"/>
          <w:sz w:val="28"/>
          <w:szCs w:val="28"/>
        </w:rPr>
        <w:t xml:space="preserve"> the information requested in this </w:t>
      </w:r>
      <w:r w:rsidR="009B3FA6" w:rsidRPr="00FF7B91">
        <w:rPr>
          <w:rFonts w:ascii="Times New Roman" w:hAnsi="Times New Roman" w:cs="Times New Roman"/>
          <w:sz w:val="28"/>
          <w:szCs w:val="28"/>
        </w:rPr>
        <w:t>form</w:t>
      </w:r>
      <w:r w:rsidR="00F77008" w:rsidRPr="00FF7B91">
        <w:rPr>
          <w:rFonts w:ascii="Times New Roman" w:hAnsi="Times New Roman" w:cs="Times New Roman"/>
          <w:sz w:val="28"/>
          <w:szCs w:val="28"/>
        </w:rPr>
        <w:t xml:space="preserve"> and submit it to the State of Vermont as part of your </w:t>
      </w:r>
      <w:r w:rsidR="000104AB">
        <w:rPr>
          <w:rFonts w:ascii="Times New Roman" w:hAnsi="Times New Roman" w:cs="Times New Roman"/>
          <w:sz w:val="28"/>
          <w:szCs w:val="28"/>
        </w:rPr>
        <w:t xml:space="preserve">Request for Proposal (RFP) </w:t>
      </w:r>
      <w:r w:rsidR="00696276" w:rsidRPr="00FF7B91">
        <w:rPr>
          <w:rFonts w:ascii="Times New Roman" w:hAnsi="Times New Roman" w:cs="Times New Roman"/>
          <w:sz w:val="28"/>
          <w:szCs w:val="28"/>
        </w:rPr>
        <w:t>response</w:t>
      </w:r>
      <w:r w:rsidR="000104AB">
        <w:rPr>
          <w:rFonts w:ascii="Times New Roman" w:hAnsi="Times New Roman" w:cs="Times New Roman"/>
          <w:sz w:val="28"/>
          <w:szCs w:val="28"/>
        </w:rPr>
        <w:t>.</w:t>
      </w:r>
      <w:r w:rsidR="00F77008" w:rsidRPr="00FF7B91">
        <w:rPr>
          <w:rFonts w:ascii="Times New Roman" w:hAnsi="Times New Roman" w:cs="Times New Roman"/>
          <w:sz w:val="28"/>
          <w:szCs w:val="28"/>
        </w:rPr>
        <w:t xml:space="preserve"> </w:t>
      </w:r>
      <w:r w:rsidR="0085281C">
        <w:rPr>
          <w:rFonts w:ascii="Times New Roman" w:hAnsi="Times New Roman" w:cs="Times New Roman"/>
          <w:sz w:val="28"/>
          <w:szCs w:val="28"/>
        </w:rPr>
        <w:t xml:space="preserve"> </w:t>
      </w:r>
      <w:r w:rsidR="00521934">
        <w:rPr>
          <w:rFonts w:ascii="Times New Roman" w:hAnsi="Times New Roman" w:cs="Times New Roman"/>
          <w:sz w:val="28"/>
          <w:szCs w:val="28"/>
        </w:rPr>
        <w:t>All answers</w:t>
      </w:r>
      <w:r w:rsidR="0085281C">
        <w:rPr>
          <w:rFonts w:ascii="Times New Roman" w:hAnsi="Times New Roman" w:cs="Times New Roman"/>
          <w:sz w:val="28"/>
          <w:szCs w:val="28"/>
        </w:rPr>
        <w:t xml:space="preserve"> </w:t>
      </w:r>
      <w:r w:rsidR="005F1F89">
        <w:rPr>
          <w:rFonts w:ascii="Times New Roman" w:hAnsi="Times New Roman" w:cs="Times New Roman"/>
          <w:sz w:val="28"/>
          <w:szCs w:val="28"/>
        </w:rPr>
        <w:t xml:space="preserve">must </w:t>
      </w:r>
      <w:r w:rsidR="0085281C">
        <w:rPr>
          <w:rFonts w:ascii="Times New Roman" w:hAnsi="Times New Roman" w:cs="Times New Roman"/>
          <w:sz w:val="28"/>
          <w:szCs w:val="28"/>
        </w:rPr>
        <w:t xml:space="preserve">be provided </w:t>
      </w:r>
      <w:proofErr w:type="gramStart"/>
      <w:r w:rsidR="0085281C" w:rsidRPr="003B39B1">
        <w:rPr>
          <w:rFonts w:ascii="Times New Roman" w:hAnsi="Times New Roman" w:cs="Times New Roman"/>
          <w:sz w:val="28"/>
          <w:szCs w:val="28"/>
          <w:u w:val="single"/>
        </w:rPr>
        <w:t>within</w:t>
      </w:r>
      <w:proofErr w:type="gramEnd"/>
      <w:r w:rsidR="0085281C" w:rsidRPr="003B39B1">
        <w:rPr>
          <w:rFonts w:ascii="Times New Roman" w:hAnsi="Times New Roman" w:cs="Times New Roman"/>
          <w:sz w:val="28"/>
          <w:szCs w:val="28"/>
          <w:u w:val="single"/>
        </w:rPr>
        <w:t xml:space="preserve"> the form</w:t>
      </w:r>
      <w:r w:rsidR="0085281C">
        <w:rPr>
          <w:rFonts w:ascii="Times New Roman" w:hAnsi="Times New Roman" w:cs="Times New Roman"/>
          <w:sz w:val="28"/>
          <w:szCs w:val="28"/>
        </w:rPr>
        <w:t xml:space="preserve"> unless otherwise specified. </w:t>
      </w:r>
    </w:p>
    <w:p w14:paraId="194BD192" w14:textId="77777777" w:rsidR="00D84F15" w:rsidRPr="00FF7B91" w:rsidRDefault="00D84F15" w:rsidP="20191C58">
      <w:pPr>
        <w:rPr>
          <w:rFonts w:ascii="Times New Roman" w:hAnsi="Times New Roman" w:cs="Times New Roman"/>
          <w:sz w:val="28"/>
          <w:szCs w:val="28"/>
        </w:rPr>
      </w:pPr>
    </w:p>
    <w:p w14:paraId="0CB39C31" w14:textId="77777777" w:rsidR="005F1F89" w:rsidRPr="00CF33CE" w:rsidRDefault="000104AB" w:rsidP="20191C58">
      <w:pPr>
        <w:rPr>
          <w:rFonts w:ascii="Times New Roman" w:hAnsi="Times New Roman" w:cs="Times New Roman"/>
          <w:b/>
          <w:sz w:val="36"/>
          <w:szCs w:val="36"/>
        </w:rPr>
      </w:pPr>
      <w:r w:rsidRPr="00CF33CE">
        <w:rPr>
          <w:rFonts w:ascii="Times New Roman" w:hAnsi="Times New Roman" w:cs="Times New Roman"/>
          <w:b/>
          <w:sz w:val="36"/>
          <w:szCs w:val="36"/>
          <w:u w:val="single"/>
        </w:rPr>
        <w:t>Important:</w:t>
      </w:r>
      <w:r w:rsidRPr="00CF33CE">
        <w:rPr>
          <w:rFonts w:ascii="Times New Roman" w:hAnsi="Times New Roman" w:cs="Times New Roman"/>
          <w:b/>
          <w:sz w:val="36"/>
          <w:szCs w:val="36"/>
        </w:rPr>
        <w:t xml:space="preserve">  </w:t>
      </w:r>
      <w:r w:rsidR="005F1F89" w:rsidRPr="00CF33CE">
        <w:rPr>
          <w:rFonts w:ascii="Times New Roman" w:hAnsi="Times New Roman" w:cs="Times New Roman"/>
          <w:b/>
          <w:sz w:val="36"/>
          <w:szCs w:val="36"/>
        </w:rPr>
        <w:t>This form must be completed and submitted in response to this RF</w:t>
      </w:r>
      <w:r w:rsidR="00CF33CE" w:rsidRPr="00CF33CE">
        <w:rPr>
          <w:rFonts w:ascii="Times New Roman" w:hAnsi="Times New Roman" w:cs="Times New Roman"/>
          <w:b/>
          <w:sz w:val="36"/>
          <w:szCs w:val="36"/>
        </w:rPr>
        <w:t>P</w:t>
      </w:r>
      <w:r w:rsidR="005F1F89" w:rsidRPr="00CF33CE">
        <w:rPr>
          <w:rFonts w:ascii="Times New Roman" w:hAnsi="Times New Roman" w:cs="Times New Roman"/>
          <w:b/>
          <w:sz w:val="36"/>
          <w:szCs w:val="36"/>
        </w:rPr>
        <w:t xml:space="preserve"> for your proposal to be considered valid.  The submission must also include the eight (8) additional artifacts requested within this form (denoted by </w:t>
      </w:r>
      <w:r w:rsidR="005F1F89" w:rsidRPr="00CF33CE">
        <w:rPr>
          <w:rFonts w:ascii="Times New Roman" w:hAnsi="Times New Roman" w:cs="Times New Roman"/>
          <w:b/>
          <w:color w:val="00B050"/>
          <w:sz w:val="36"/>
          <w:szCs w:val="36"/>
          <w:u w:val="single"/>
        </w:rPr>
        <w:t>underlined green font</w:t>
      </w:r>
      <w:r w:rsidR="005F1F89" w:rsidRPr="00CF33CE">
        <w:rPr>
          <w:rFonts w:ascii="Times New Roman" w:hAnsi="Times New Roman" w:cs="Times New Roman"/>
          <w:b/>
          <w:sz w:val="36"/>
          <w:szCs w:val="36"/>
        </w:rPr>
        <w:t xml:space="preserve">). </w:t>
      </w:r>
    </w:p>
    <w:p w14:paraId="617BC895" w14:textId="77777777" w:rsidR="000E12B2" w:rsidRPr="005F1F89" w:rsidRDefault="000E12B2" w:rsidP="000E12B2">
      <w:pPr>
        <w:rPr>
          <w:rFonts w:ascii="Times New Roman" w:hAnsi="Times New Roman" w:cs="Times New Roman"/>
          <w:b/>
          <w:bCs/>
          <w:sz w:val="28"/>
          <w:szCs w:val="28"/>
        </w:rPr>
      </w:pPr>
    </w:p>
    <w:p w14:paraId="64CAF297" w14:textId="77777777" w:rsidR="008B597B" w:rsidRPr="008B597B" w:rsidRDefault="003B39B1" w:rsidP="008B597B">
      <w:pPr>
        <w:pStyle w:val="Heading2"/>
        <w:tabs>
          <w:tab w:val="num" w:pos="576"/>
        </w:tabs>
        <w:rPr>
          <w:rFonts w:ascii="Times New Roman" w:hAnsi="Times New Roman" w:cs="Times New Roman"/>
          <w:b/>
          <w:color w:val="auto"/>
          <w:sz w:val="28"/>
          <w:szCs w:val="28"/>
        </w:rPr>
      </w:pPr>
      <w:r w:rsidRPr="008B597B">
        <w:rPr>
          <w:rFonts w:ascii="Times New Roman" w:hAnsi="Times New Roman" w:cs="Times New Roman"/>
          <w:color w:val="auto"/>
          <w:sz w:val="28"/>
          <w:szCs w:val="28"/>
        </w:rPr>
        <w:t>See the RFP for full instructions for submitting a bid.</w:t>
      </w:r>
      <w:r w:rsidR="008B597B" w:rsidRPr="008B597B">
        <w:rPr>
          <w:rFonts w:ascii="Times New Roman" w:hAnsi="Times New Roman" w:cs="Times New Roman"/>
          <w:color w:val="auto"/>
          <w:sz w:val="28"/>
          <w:szCs w:val="28"/>
        </w:rPr>
        <w:t xml:space="preserve"> </w:t>
      </w:r>
      <w:r w:rsidR="008B597B" w:rsidRPr="008B597B">
        <w:rPr>
          <w:rFonts w:ascii="Times New Roman" w:hAnsi="Times New Roman" w:cs="Times New Roman"/>
          <w:b/>
          <w:color w:val="auto"/>
          <w:sz w:val="28"/>
          <w:szCs w:val="28"/>
        </w:rPr>
        <w:t>Bids must be received by the due date and at the location specified on the cover page of the RFP.</w:t>
      </w:r>
    </w:p>
    <w:p w14:paraId="58C96B5D" w14:textId="77777777" w:rsidR="003B39B1" w:rsidRPr="00FF7B91" w:rsidRDefault="003B39B1" w:rsidP="003B39B1">
      <w:pPr>
        <w:rPr>
          <w:rFonts w:ascii="Times New Roman" w:hAnsi="Times New Roman" w:cs="Times New Roman"/>
          <w:sz w:val="28"/>
          <w:szCs w:val="28"/>
        </w:rPr>
      </w:pPr>
    </w:p>
    <w:p w14:paraId="4228A6D3" w14:textId="77777777" w:rsidR="003B39B1" w:rsidRPr="00FF7B91" w:rsidRDefault="003B39B1" w:rsidP="000E12B2">
      <w:pPr>
        <w:rPr>
          <w:rFonts w:ascii="Times New Roman" w:hAnsi="Times New Roman" w:cs="Times New Roman"/>
          <w:b/>
          <w:bCs/>
          <w:i/>
          <w:sz w:val="28"/>
          <w:szCs w:val="28"/>
        </w:rPr>
      </w:pPr>
    </w:p>
    <w:p w14:paraId="2C94D6E7" w14:textId="77777777" w:rsidR="000E12B2" w:rsidRPr="00FF7B91" w:rsidRDefault="00286B17" w:rsidP="000E12B2">
      <w:pPr>
        <w:rPr>
          <w:rFonts w:ascii="Times New Roman" w:hAnsi="Times New Roman" w:cs="Times New Roman"/>
          <w:sz w:val="28"/>
          <w:szCs w:val="28"/>
        </w:rPr>
      </w:pPr>
      <w:r>
        <w:rPr>
          <w:rFonts w:ascii="Times New Roman" w:hAnsi="Times New Roman" w:cs="Times New Roman"/>
          <w:sz w:val="28"/>
          <w:szCs w:val="28"/>
        </w:rPr>
        <w:t>D</w:t>
      </w:r>
      <w:r w:rsidR="000E12B2" w:rsidRPr="00FF7B91">
        <w:rPr>
          <w:rFonts w:ascii="Times New Roman" w:hAnsi="Times New Roman" w:cs="Times New Roman"/>
          <w:sz w:val="28"/>
          <w:szCs w:val="28"/>
        </w:rPr>
        <w:t xml:space="preserve">irect any questions you have concerning this form or the RFP to: </w:t>
      </w:r>
    </w:p>
    <w:p w14:paraId="6505251F" w14:textId="77777777" w:rsidR="000E12B2" w:rsidRPr="00FF7B91" w:rsidRDefault="000E12B2" w:rsidP="000E12B2">
      <w:pPr>
        <w:ind w:firstLine="720"/>
        <w:rPr>
          <w:rFonts w:ascii="Times New Roman" w:hAnsi="Times New Roman" w:cs="Times New Roman"/>
          <w:b/>
          <w:sz w:val="28"/>
          <w:szCs w:val="28"/>
        </w:rPr>
      </w:pPr>
    </w:p>
    <w:p w14:paraId="116E01DD" w14:textId="003E527D" w:rsidR="000E12B2" w:rsidRPr="00FF7B91" w:rsidRDefault="65BCE679" w:rsidP="000E12B2">
      <w:pPr>
        <w:jc w:val="center"/>
        <w:rPr>
          <w:rFonts w:ascii="Times New Roman" w:hAnsi="Times New Roman" w:cs="Times New Roman"/>
          <w:sz w:val="28"/>
          <w:szCs w:val="28"/>
        </w:rPr>
      </w:pPr>
      <w:r w:rsidRPr="76ED71C4">
        <w:rPr>
          <w:rFonts w:ascii="Times New Roman" w:hAnsi="Times New Roman" w:cs="Times New Roman"/>
          <w:b/>
          <w:bCs/>
          <w:sz w:val="28"/>
          <w:szCs w:val="28"/>
        </w:rPr>
        <w:t>K</w:t>
      </w:r>
      <w:r w:rsidR="002F3654">
        <w:rPr>
          <w:rFonts w:ascii="Times New Roman" w:hAnsi="Times New Roman" w:cs="Times New Roman"/>
          <w:b/>
          <w:bCs/>
          <w:sz w:val="28"/>
          <w:szCs w:val="28"/>
        </w:rPr>
        <w:t>ristine Furman</w:t>
      </w:r>
      <w:r w:rsidRPr="76ED71C4">
        <w:rPr>
          <w:rFonts w:ascii="Times New Roman" w:hAnsi="Times New Roman" w:cs="Times New Roman"/>
          <w:b/>
          <w:bCs/>
          <w:sz w:val="28"/>
          <w:szCs w:val="28"/>
        </w:rPr>
        <w:t>,</w:t>
      </w:r>
      <w:r w:rsidR="000E12B2" w:rsidRPr="00FF7B91">
        <w:rPr>
          <w:rFonts w:ascii="Times New Roman" w:hAnsi="Times New Roman" w:cs="Times New Roman"/>
          <w:sz w:val="28"/>
          <w:szCs w:val="28"/>
        </w:rPr>
        <w:t xml:space="preserve"> Technology Procurement Administrator</w:t>
      </w:r>
    </w:p>
    <w:p w14:paraId="444A2878" w14:textId="77777777" w:rsidR="000E12B2" w:rsidRPr="00FF7B91" w:rsidRDefault="000E12B2" w:rsidP="000E12B2">
      <w:pPr>
        <w:jc w:val="center"/>
        <w:rPr>
          <w:rFonts w:ascii="Times New Roman" w:hAnsi="Times New Roman" w:cs="Times New Roman"/>
          <w:sz w:val="28"/>
          <w:szCs w:val="28"/>
        </w:rPr>
      </w:pPr>
      <w:r w:rsidRPr="00FF7B91">
        <w:rPr>
          <w:rFonts w:ascii="Times New Roman" w:hAnsi="Times New Roman" w:cs="Times New Roman"/>
          <w:sz w:val="28"/>
          <w:szCs w:val="28"/>
        </w:rPr>
        <w:t>State of Vermont</w:t>
      </w:r>
    </w:p>
    <w:p w14:paraId="6BFF4B5F" w14:textId="77777777" w:rsidR="000E12B2" w:rsidRPr="00FF7B91" w:rsidRDefault="000E12B2" w:rsidP="000E12B2">
      <w:pPr>
        <w:jc w:val="center"/>
        <w:rPr>
          <w:rFonts w:ascii="Times New Roman" w:hAnsi="Times New Roman" w:cs="Times New Roman"/>
          <w:sz w:val="28"/>
          <w:szCs w:val="28"/>
        </w:rPr>
      </w:pPr>
      <w:r w:rsidRPr="00FF7B91">
        <w:rPr>
          <w:rFonts w:ascii="Times New Roman" w:hAnsi="Times New Roman" w:cs="Times New Roman"/>
          <w:sz w:val="28"/>
          <w:szCs w:val="28"/>
        </w:rPr>
        <w:t>Office of Purchasing &amp; Contracting</w:t>
      </w:r>
    </w:p>
    <w:p w14:paraId="3BFB7C2A" w14:textId="728BBBDE" w:rsidR="000E12B2" w:rsidRPr="00FF7B91" w:rsidRDefault="000E12B2" w:rsidP="000E12B2">
      <w:pPr>
        <w:jc w:val="center"/>
        <w:rPr>
          <w:rFonts w:ascii="Times New Roman" w:hAnsi="Times New Roman" w:cs="Times New Roman"/>
          <w:sz w:val="28"/>
          <w:szCs w:val="28"/>
        </w:rPr>
      </w:pPr>
      <w:r w:rsidRPr="00FF7B91">
        <w:rPr>
          <w:rFonts w:ascii="Times New Roman" w:hAnsi="Times New Roman" w:cs="Times New Roman"/>
          <w:sz w:val="28"/>
          <w:szCs w:val="28"/>
        </w:rPr>
        <w:t>1</w:t>
      </w:r>
      <w:r w:rsidR="00131F23">
        <w:rPr>
          <w:rFonts w:ascii="Times New Roman" w:hAnsi="Times New Roman" w:cs="Times New Roman"/>
          <w:sz w:val="28"/>
          <w:szCs w:val="28"/>
        </w:rPr>
        <w:t>33</w:t>
      </w:r>
      <w:r w:rsidRPr="00FF7B91">
        <w:rPr>
          <w:rFonts w:ascii="Times New Roman" w:hAnsi="Times New Roman" w:cs="Times New Roman"/>
          <w:sz w:val="28"/>
          <w:szCs w:val="28"/>
        </w:rPr>
        <w:t xml:space="preserve"> State Street</w:t>
      </w:r>
      <w:r w:rsidR="00131F23">
        <w:rPr>
          <w:rFonts w:ascii="Times New Roman" w:hAnsi="Times New Roman" w:cs="Times New Roman"/>
          <w:sz w:val="28"/>
          <w:szCs w:val="28"/>
        </w:rPr>
        <w:t>, 5</w:t>
      </w:r>
      <w:r w:rsidR="00131F23" w:rsidRPr="00131F23">
        <w:rPr>
          <w:rFonts w:ascii="Times New Roman" w:hAnsi="Times New Roman" w:cs="Times New Roman"/>
          <w:sz w:val="28"/>
          <w:szCs w:val="28"/>
          <w:vertAlign w:val="superscript"/>
        </w:rPr>
        <w:t>th</w:t>
      </w:r>
      <w:r w:rsidR="00131F23">
        <w:rPr>
          <w:rFonts w:ascii="Times New Roman" w:hAnsi="Times New Roman" w:cs="Times New Roman"/>
          <w:sz w:val="28"/>
          <w:szCs w:val="28"/>
        </w:rPr>
        <w:t xml:space="preserve"> </w:t>
      </w:r>
      <w:proofErr w:type="gramStart"/>
      <w:r w:rsidR="00131F23">
        <w:rPr>
          <w:rFonts w:ascii="Times New Roman" w:hAnsi="Times New Roman" w:cs="Times New Roman"/>
          <w:sz w:val="28"/>
          <w:szCs w:val="28"/>
        </w:rPr>
        <w:t>Floor</w:t>
      </w:r>
      <w:proofErr w:type="gramEnd"/>
    </w:p>
    <w:p w14:paraId="39D72C74" w14:textId="42E83AB0" w:rsidR="000E12B2" w:rsidRPr="00FF7B91" w:rsidRDefault="000E12B2" w:rsidP="000E12B2">
      <w:pPr>
        <w:jc w:val="center"/>
        <w:rPr>
          <w:rFonts w:ascii="Times New Roman" w:hAnsi="Times New Roman" w:cs="Times New Roman"/>
          <w:sz w:val="28"/>
          <w:szCs w:val="28"/>
        </w:rPr>
      </w:pPr>
      <w:r w:rsidRPr="00FF7B91">
        <w:rPr>
          <w:rFonts w:ascii="Times New Roman" w:hAnsi="Times New Roman" w:cs="Times New Roman"/>
          <w:sz w:val="28"/>
          <w:szCs w:val="28"/>
        </w:rPr>
        <w:t xml:space="preserve">Montpelier VT </w:t>
      </w:r>
      <w:r w:rsidRPr="00FF7B91">
        <w:rPr>
          <w:rFonts w:ascii="Times New Roman" w:hAnsi="Times New Roman" w:cs="Times New Roman"/>
          <w:bCs/>
          <w:sz w:val="28"/>
          <w:szCs w:val="28"/>
        </w:rPr>
        <w:t>056</w:t>
      </w:r>
      <w:r w:rsidR="00131F23">
        <w:rPr>
          <w:rFonts w:ascii="Times New Roman" w:hAnsi="Times New Roman" w:cs="Times New Roman"/>
          <w:bCs/>
          <w:sz w:val="28"/>
          <w:szCs w:val="28"/>
        </w:rPr>
        <w:t>33-8000</w:t>
      </w:r>
    </w:p>
    <w:p w14:paraId="0ED125C7" w14:textId="77777777" w:rsidR="000E12B2" w:rsidRPr="00FF7B91" w:rsidRDefault="000E12B2" w:rsidP="000E12B2">
      <w:pPr>
        <w:jc w:val="center"/>
        <w:rPr>
          <w:rFonts w:ascii="Times New Roman" w:hAnsi="Times New Roman" w:cs="Times New Roman"/>
          <w:b/>
          <w:sz w:val="28"/>
          <w:szCs w:val="28"/>
          <w:lang w:val="pt-BR"/>
        </w:rPr>
      </w:pPr>
      <w:r w:rsidRPr="00FF7B91">
        <w:rPr>
          <w:rFonts w:ascii="Times New Roman" w:hAnsi="Times New Roman" w:cs="Times New Roman"/>
          <w:sz w:val="28"/>
          <w:szCs w:val="28"/>
        </w:rPr>
        <w:t xml:space="preserve">E-mail Address:   </w:t>
      </w:r>
      <w:hyperlink r:id="rId12" w:history="1">
        <w:r w:rsidRPr="00FF7B91">
          <w:rPr>
            <w:rStyle w:val="Hyperlink"/>
            <w:rFonts w:ascii="Times New Roman" w:hAnsi="Times New Roman" w:cs="Times New Roman"/>
            <w:b/>
            <w:color w:val="auto"/>
            <w:sz w:val="28"/>
            <w:szCs w:val="28"/>
            <w:lang w:val="pt-BR"/>
          </w:rPr>
          <w:t>SOV.ThePathForward@vermont.gov</w:t>
        </w:r>
      </w:hyperlink>
    </w:p>
    <w:p w14:paraId="08A2E949" w14:textId="77777777" w:rsidR="000E12B2" w:rsidRPr="00FF7B91" w:rsidRDefault="000E12B2" w:rsidP="000E12B2">
      <w:pPr>
        <w:rPr>
          <w:rFonts w:ascii="Times New Roman" w:hAnsi="Times New Roman" w:cs="Times New Roman"/>
          <w:b/>
          <w:bCs/>
          <w:i/>
          <w:sz w:val="28"/>
          <w:szCs w:val="28"/>
        </w:rPr>
      </w:pPr>
    </w:p>
    <w:p w14:paraId="6CDC4C84" w14:textId="77777777" w:rsidR="003B39B1" w:rsidRDefault="003B39B1" w:rsidP="0085281C">
      <w:pPr>
        <w:rPr>
          <w:rFonts w:ascii="Times New Roman" w:hAnsi="Times New Roman" w:cs="Times New Roman"/>
          <w:sz w:val="28"/>
          <w:szCs w:val="28"/>
        </w:rPr>
      </w:pPr>
    </w:p>
    <w:p w14:paraId="5A704A3B" w14:textId="77777777" w:rsidR="008B597B" w:rsidRPr="00262392" w:rsidRDefault="003B39B1" w:rsidP="008B597B">
      <w:pPr>
        <w:pStyle w:val="Heading2"/>
        <w:tabs>
          <w:tab w:val="num" w:pos="576"/>
        </w:tabs>
        <w:rPr>
          <w:rFonts w:ascii="Times New Roman" w:hAnsi="Times New Roman" w:cs="Times New Roman"/>
          <w:i/>
          <w:iCs/>
          <w:color w:val="ED7D31" w:themeColor="accent2"/>
          <w:sz w:val="32"/>
          <w:szCs w:val="32"/>
        </w:rPr>
      </w:pPr>
      <w:r>
        <w:rPr>
          <w:rFonts w:ascii="Times New Roman" w:hAnsi="Times New Roman" w:cs="Times New Roman"/>
          <w:b/>
          <w:bCs/>
          <w:sz w:val="28"/>
          <w:szCs w:val="28"/>
        </w:rPr>
        <w:br w:type="page"/>
      </w:r>
    </w:p>
    <w:p w14:paraId="20DC9107" w14:textId="77777777" w:rsidR="00BD02CD" w:rsidRPr="004561A7" w:rsidRDefault="20191C58" w:rsidP="20191C58">
      <w:pPr>
        <w:pStyle w:val="Heading2"/>
        <w:spacing w:before="0"/>
        <w:rPr>
          <w:rFonts w:ascii="Times New Roman" w:hAnsi="Times New Roman" w:cs="Times New Roman"/>
          <w:b/>
          <w:bCs/>
          <w:sz w:val="28"/>
          <w:szCs w:val="28"/>
        </w:rPr>
      </w:pPr>
      <w:r w:rsidRPr="004561A7">
        <w:rPr>
          <w:rFonts w:ascii="Times New Roman" w:hAnsi="Times New Roman" w:cs="Times New Roman"/>
          <w:b/>
          <w:bCs/>
          <w:sz w:val="28"/>
          <w:szCs w:val="28"/>
        </w:rPr>
        <w:lastRenderedPageBreak/>
        <w:t xml:space="preserve">Part 1:  VENDOR PROFILE </w:t>
      </w:r>
    </w:p>
    <w:p w14:paraId="48B479FB" w14:textId="77777777" w:rsidR="007E2B1E" w:rsidRPr="004561A7" w:rsidRDefault="007E2B1E" w:rsidP="007E2B1E">
      <w:pPr>
        <w:rPr>
          <w:rFonts w:ascii="Times New Roman" w:hAnsi="Times New Roman" w:cs="Times New Roman"/>
        </w:rPr>
      </w:pPr>
    </w:p>
    <w:p w14:paraId="4EB8741D" w14:textId="77777777" w:rsidR="007E2B1E" w:rsidRPr="004561A7" w:rsidRDefault="20191C58" w:rsidP="008A768F">
      <w:pPr>
        <w:pStyle w:val="ListParagraph"/>
        <w:numPr>
          <w:ilvl w:val="0"/>
          <w:numId w:val="2"/>
        </w:numPr>
        <w:rPr>
          <w:rFonts w:ascii="Times New Roman" w:hAnsi="Times New Roman" w:cs="Times New Roman"/>
        </w:rPr>
      </w:pPr>
      <w:r w:rsidRPr="004561A7">
        <w:rPr>
          <w:rFonts w:ascii="Times New Roman" w:hAnsi="Times New Roman" w:cs="Times New Roman"/>
        </w:rPr>
        <w:t xml:space="preserve"> </w:t>
      </w:r>
      <w:bookmarkStart w:id="0" w:name="_Ref160093326"/>
      <w:r w:rsidRPr="004561A7">
        <w:rPr>
          <w:rFonts w:ascii="Times New Roman" w:hAnsi="Times New Roman" w:cs="Times New Roman"/>
        </w:rPr>
        <w:t>Complete the table below.</w:t>
      </w:r>
      <w:bookmarkEnd w:id="0"/>
    </w:p>
    <w:p w14:paraId="154B65E3" w14:textId="77777777" w:rsidR="007E2B1E" w:rsidRPr="004561A7" w:rsidRDefault="007E2B1E" w:rsidP="007E2B1E">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7473"/>
      </w:tblGrid>
      <w:tr w:rsidR="007E2B1E" w:rsidRPr="004561A7" w14:paraId="77F5C572" w14:textId="77777777" w:rsidTr="00E24231">
        <w:tc>
          <w:tcPr>
            <w:tcW w:w="2835" w:type="dxa"/>
            <w:shd w:val="clear" w:color="auto" w:fill="204D84"/>
          </w:tcPr>
          <w:p w14:paraId="089077C8" w14:textId="77777777" w:rsidR="007E2B1E"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Item</w:t>
            </w:r>
          </w:p>
        </w:tc>
        <w:tc>
          <w:tcPr>
            <w:tcW w:w="10282" w:type="dxa"/>
            <w:shd w:val="clear" w:color="auto" w:fill="2F5496" w:themeFill="accent5" w:themeFillShade="BF"/>
          </w:tcPr>
          <w:p w14:paraId="294FDD9E" w14:textId="77777777" w:rsidR="007E2B1E"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7E2B1E" w:rsidRPr="004561A7" w14:paraId="5C099755" w14:textId="77777777" w:rsidTr="20191C58">
        <w:tc>
          <w:tcPr>
            <w:tcW w:w="2835" w:type="dxa"/>
            <w:shd w:val="clear" w:color="auto" w:fill="D9D9D9" w:themeFill="background1" w:themeFillShade="D9"/>
          </w:tcPr>
          <w:p w14:paraId="2AA49875"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Company Name: </w:t>
            </w:r>
          </w:p>
        </w:tc>
        <w:tc>
          <w:tcPr>
            <w:tcW w:w="10282" w:type="dxa"/>
          </w:tcPr>
          <w:p w14:paraId="077985AB"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[insert the name that you do business under]</w:t>
            </w:r>
          </w:p>
        </w:tc>
      </w:tr>
      <w:tr w:rsidR="007E2B1E" w:rsidRPr="004561A7" w14:paraId="394C86B3" w14:textId="77777777" w:rsidTr="20191C58">
        <w:tc>
          <w:tcPr>
            <w:tcW w:w="2835" w:type="dxa"/>
            <w:shd w:val="clear" w:color="auto" w:fill="D9D9D9" w:themeFill="background1" w:themeFillShade="D9"/>
          </w:tcPr>
          <w:p w14:paraId="76FF8A24"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Physical Address:</w:t>
            </w:r>
          </w:p>
        </w:tc>
        <w:tc>
          <w:tcPr>
            <w:tcW w:w="10282" w:type="dxa"/>
          </w:tcPr>
          <w:p w14:paraId="4463875B"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[if more than one office – put the address of your head office]</w:t>
            </w:r>
          </w:p>
        </w:tc>
      </w:tr>
      <w:tr w:rsidR="007E2B1E" w:rsidRPr="004561A7" w14:paraId="54A48FD9" w14:textId="77777777" w:rsidTr="20191C58">
        <w:tc>
          <w:tcPr>
            <w:tcW w:w="2835" w:type="dxa"/>
            <w:shd w:val="clear" w:color="auto" w:fill="D9D9D9" w:themeFill="background1" w:themeFillShade="D9"/>
          </w:tcPr>
          <w:p w14:paraId="47D8564C"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Postal Address:</w:t>
            </w:r>
          </w:p>
        </w:tc>
        <w:tc>
          <w:tcPr>
            <w:tcW w:w="10282" w:type="dxa"/>
          </w:tcPr>
          <w:p w14:paraId="51737035"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[e.g. P.O Box address]</w:t>
            </w:r>
          </w:p>
        </w:tc>
      </w:tr>
      <w:tr w:rsidR="007E2B1E" w:rsidRPr="004561A7" w14:paraId="23E92B3D" w14:textId="77777777" w:rsidTr="20191C58">
        <w:tc>
          <w:tcPr>
            <w:tcW w:w="2835" w:type="dxa"/>
            <w:shd w:val="clear" w:color="auto" w:fill="D9D9D9" w:themeFill="background1" w:themeFillShade="D9"/>
          </w:tcPr>
          <w:p w14:paraId="482F5591"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Business Website:</w:t>
            </w:r>
          </w:p>
        </w:tc>
        <w:tc>
          <w:tcPr>
            <w:tcW w:w="10282" w:type="dxa"/>
          </w:tcPr>
          <w:p w14:paraId="5AF27E6E"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w:t>
            </w:r>
            <w:proofErr w:type="spellStart"/>
            <w:r w:rsidRPr="004561A7">
              <w:rPr>
                <w:rFonts w:ascii="Times New Roman" w:eastAsia="Calibri,Times New Roman" w:hAnsi="Times New Roman" w:cs="Times New Roman"/>
                <w:lang w:val="en-NZ"/>
              </w:rPr>
              <w:t>url</w:t>
            </w:r>
            <w:proofErr w:type="spellEnd"/>
            <w:r w:rsidRPr="004561A7">
              <w:rPr>
                <w:rFonts w:ascii="Times New Roman" w:eastAsia="Calibri,Times New Roman" w:hAnsi="Times New Roman" w:cs="Times New Roman"/>
                <w:lang w:val="en-NZ"/>
              </w:rPr>
              <w:t xml:space="preserve"> address]</w:t>
            </w:r>
          </w:p>
        </w:tc>
      </w:tr>
      <w:tr w:rsidR="007E2B1E" w:rsidRPr="004561A7" w14:paraId="54D2785F" w14:textId="77777777" w:rsidTr="20191C58">
        <w:tc>
          <w:tcPr>
            <w:tcW w:w="2835" w:type="dxa"/>
            <w:shd w:val="clear" w:color="auto" w:fill="D9D9D9" w:themeFill="background1" w:themeFillShade="D9"/>
          </w:tcPr>
          <w:p w14:paraId="432C7E81"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Type of Entity (Legal Status):</w:t>
            </w:r>
          </w:p>
        </w:tc>
        <w:tc>
          <w:tcPr>
            <w:tcW w:w="10282" w:type="dxa"/>
          </w:tcPr>
          <w:p w14:paraId="1CFDEF4F"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[sole trader/partnership/limited liability company</w:t>
            </w:r>
            <w:r w:rsidR="00613E24">
              <w:rPr>
                <w:rFonts w:ascii="Times New Roman" w:eastAsia="Calibri,Times New Roman" w:hAnsi="Times New Roman" w:cs="Times New Roman"/>
                <w:lang w:val="en-NZ"/>
              </w:rPr>
              <w:t xml:space="preserve"> or specify o</w:t>
            </w:r>
            <w:r w:rsidRPr="004561A7">
              <w:rPr>
                <w:rFonts w:ascii="Times New Roman" w:eastAsia="Calibri,Times New Roman" w:hAnsi="Times New Roman" w:cs="Times New Roman"/>
                <w:lang w:val="en-NZ"/>
              </w:rPr>
              <w:t>ther</w:t>
            </w:r>
            <w:r w:rsidR="00613E24">
              <w:rPr>
                <w:rFonts w:ascii="Times New Roman" w:eastAsia="Calibri,Times New Roman" w:hAnsi="Times New Roman" w:cs="Times New Roman"/>
                <w:lang w:val="en-NZ"/>
              </w:rPr>
              <w:t>]</w:t>
            </w:r>
            <w:r w:rsidRPr="004561A7">
              <w:rPr>
                <w:rFonts w:ascii="Times New Roman" w:eastAsia="Calibri,Times New Roman" w:hAnsi="Times New Roman" w:cs="Times New Roman"/>
                <w:lang w:val="en-NZ"/>
              </w:rPr>
              <w:t xml:space="preserve"> </w:t>
            </w:r>
          </w:p>
        </w:tc>
      </w:tr>
      <w:tr w:rsidR="007E2B1E" w:rsidRPr="004561A7" w14:paraId="6C60EF15" w14:textId="77777777" w:rsidTr="20191C58">
        <w:tc>
          <w:tcPr>
            <w:tcW w:w="2835" w:type="dxa"/>
            <w:shd w:val="clear" w:color="auto" w:fill="D9D9D9" w:themeFill="background1" w:themeFillShade="D9"/>
          </w:tcPr>
          <w:p w14:paraId="2960CA13"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Primary Contact:</w:t>
            </w:r>
          </w:p>
        </w:tc>
        <w:tc>
          <w:tcPr>
            <w:tcW w:w="10282" w:type="dxa"/>
          </w:tcPr>
          <w:p w14:paraId="01351485"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[name of the person responsible for communicating with the Buyer]</w:t>
            </w:r>
          </w:p>
        </w:tc>
      </w:tr>
      <w:tr w:rsidR="007E2B1E" w:rsidRPr="004561A7" w14:paraId="2C9AD5CB" w14:textId="77777777" w:rsidTr="20191C58">
        <w:tc>
          <w:tcPr>
            <w:tcW w:w="2835" w:type="dxa"/>
            <w:shd w:val="clear" w:color="auto" w:fill="D9D9D9" w:themeFill="background1" w:themeFillShade="D9"/>
          </w:tcPr>
          <w:p w14:paraId="5DC0DE62"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Title:</w:t>
            </w:r>
          </w:p>
        </w:tc>
        <w:tc>
          <w:tcPr>
            <w:tcW w:w="10282" w:type="dxa"/>
          </w:tcPr>
          <w:p w14:paraId="4B202E3E"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[job title or position]</w:t>
            </w:r>
          </w:p>
        </w:tc>
      </w:tr>
      <w:tr w:rsidR="007E2B1E" w:rsidRPr="004561A7" w14:paraId="3D440B0C" w14:textId="77777777" w:rsidTr="20191C58">
        <w:tc>
          <w:tcPr>
            <w:tcW w:w="2835" w:type="dxa"/>
            <w:shd w:val="clear" w:color="auto" w:fill="D9D9D9" w:themeFill="background1" w:themeFillShade="D9"/>
          </w:tcPr>
          <w:p w14:paraId="4B089B58"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Email Address:</w:t>
            </w:r>
          </w:p>
        </w:tc>
        <w:tc>
          <w:tcPr>
            <w:tcW w:w="10282" w:type="dxa"/>
          </w:tcPr>
          <w:p w14:paraId="243C6D91"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[email]</w:t>
            </w:r>
          </w:p>
        </w:tc>
      </w:tr>
      <w:tr w:rsidR="007E2B1E" w:rsidRPr="004561A7" w14:paraId="12BD21FC" w14:textId="77777777" w:rsidTr="20191C58">
        <w:tc>
          <w:tcPr>
            <w:tcW w:w="2835" w:type="dxa"/>
            <w:shd w:val="clear" w:color="auto" w:fill="D9D9D9" w:themeFill="background1" w:themeFillShade="D9"/>
          </w:tcPr>
          <w:p w14:paraId="7668AE1D"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Phone Number:</w:t>
            </w:r>
          </w:p>
        </w:tc>
        <w:tc>
          <w:tcPr>
            <w:tcW w:w="10282" w:type="dxa"/>
          </w:tcPr>
          <w:p w14:paraId="28EC77D0"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[landline]</w:t>
            </w:r>
          </w:p>
        </w:tc>
      </w:tr>
      <w:tr w:rsidR="007E2B1E" w:rsidRPr="004561A7" w14:paraId="3C0DC35D" w14:textId="77777777" w:rsidTr="20191C58">
        <w:tc>
          <w:tcPr>
            <w:tcW w:w="2835" w:type="dxa"/>
            <w:shd w:val="clear" w:color="auto" w:fill="D9D9D9" w:themeFill="background1" w:themeFillShade="D9"/>
          </w:tcPr>
          <w:p w14:paraId="7CCD7598"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Fax Number:</w:t>
            </w:r>
          </w:p>
        </w:tc>
        <w:tc>
          <w:tcPr>
            <w:tcW w:w="10282" w:type="dxa"/>
          </w:tcPr>
          <w:p w14:paraId="71253922"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[fax]</w:t>
            </w:r>
          </w:p>
        </w:tc>
      </w:tr>
    </w:tbl>
    <w:p w14:paraId="770CA3EB" w14:textId="77777777" w:rsidR="00D84F15" w:rsidRPr="004561A7" w:rsidRDefault="00D84F15" w:rsidP="00D84F15">
      <w:pPr>
        <w:rPr>
          <w:rFonts w:ascii="Times New Roman" w:hAnsi="Times New Roman" w:cs="Times New Roman"/>
        </w:rPr>
      </w:pPr>
    </w:p>
    <w:p w14:paraId="3AF9661B" w14:textId="77777777" w:rsidR="00D84F15" w:rsidRPr="004561A7" w:rsidRDefault="00D84F15" w:rsidP="00D84F15">
      <w:pPr>
        <w:rPr>
          <w:rFonts w:ascii="Times New Roman" w:hAnsi="Times New Roman" w:cs="Times New Roman"/>
        </w:rPr>
      </w:pPr>
    </w:p>
    <w:p w14:paraId="7BECE763" w14:textId="5A420916" w:rsidR="00D84F15" w:rsidRDefault="00D84F15" w:rsidP="008A768F">
      <w:pPr>
        <w:pStyle w:val="ListParagraph"/>
        <w:numPr>
          <w:ilvl w:val="0"/>
          <w:numId w:val="2"/>
        </w:numPr>
        <w:rPr>
          <w:rFonts w:ascii="Times New Roman" w:hAnsi="Times New Roman" w:cs="Times New Roman"/>
        </w:rPr>
      </w:pPr>
      <w:r w:rsidRPr="004561A7">
        <w:rPr>
          <w:rFonts w:ascii="Times New Roman" w:hAnsi="Times New Roman" w:cs="Times New Roman"/>
        </w:rPr>
        <w:t>Provide a brief overview of your company including number of years in business, number of employees, nature of business, and description of clients.  Identify any parent corporation and/or subsidiaries.</w:t>
      </w:r>
    </w:p>
    <w:p w14:paraId="4A75A957" w14:textId="77777777" w:rsidR="00F026CD" w:rsidRPr="00F026CD" w:rsidRDefault="00F026CD" w:rsidP="00F026CD">
      <w:pPr>
        <w:rPr>
          <w:rFonts w:ascii="Times New Roman" w:hAnsi="Times New Roman" w:cs="Times New Roman"/>
        </w:rPr>
      </w:pPr>
    </w:p>
    <w:p w14:paraId="1EEE497F" w14:textId="77777777" w:rsidR="00061DE9" w:rsidRDefault="00061DE9" w:rsidP="008A768F">
      <w:pPr>
        <w:pStyle w:val="ListParagraph"/>
        <w:numPr>
          <w:ilvl w:val="0"/>
          <w:numId w:val="2"/>
        </w:numPr>
        <w:rPr>
          <w:rFonts w:ascii="Times New Roman" w:hAnsi="Times New Roman" w:cs="Times New Roman"/>
        </w:rPr>
      </w:pPr>
      <w:r>
        <w:rPr>
          <w:rFonts w:ascii="Times New Roman" w:hAnsi="Times New Roman" w:cs="Times New Roman"/>
        </w:rPr>
        <w:t xml:space="preserve">Is your organization currently or has it previously provided solutions and/or services to any agency or entity of the Vermont State government?  If so, name the State entity, the solution and/or services provided, and the dates.  </w:t>
      </w:r>
    </w:p>
    <w:p w14:paraId="36864D47" w14:textId="77777777" w:rsidR="00061DE9" w:rsidRPr="00061DE9" w:rsidRDefault="00061DE9" w:rsidP="00061DE9">
      <w:pPr>
        <w:rPr>
          <w:rFonts w:ascii="Times New Roman" w:hAnsi="Times New Roman" w:cs="Times New Roman"/>
        </w:rPr>
      </w:pPr>
    </w:p>
    <w:p w14:paraId="594F62DA" w14:textId="77777777" w:rsidR="00AB14BD" w:rsidRPr="00347168" w:rsidRDefault="008434C9" w:rsidP="008A768F">
      <w:pPr>
        <w:pStyle w:val="ListParagraph"/>
        <w:numPr>
          <w:ilvl w:val="0"/>
          <w:numId w:val="2"/>
        </w:numPr>
        <w:rPr>
          <w:rFonts w:ascii="Times New Roman" w:hAnsi="Times New Roman" w:cs="Times New Roman"/>
        </w:rPr>
      </w:pPr>
      <w:r w:rsidRPr="00347168">
        <w:rPr>
          <w:rFonts w:ascii="Times New Roman" w:hAnsi="Times New Roman" w:cs="Times New Roman"/>
          <w:b/>
          <w:color w:val="00B050"/>
          <w:u w:val="single"/>
        </w:rPr>
        <w:t>Provide a Financial Statement</w:t>
      </w:r>
      <w:r w:rsidR="009F0D10" w:rsidRPr="00347168">
        <w:rPr>
          <w:rFonts w:ascii="Times New Roman" w:hAnsi="Times New Roman" w:cs="Times New Roman"/>
          <w:b/>
          <w:color w:val="00B050"/>
          <w:u w:val="single"/>
        </w:rPr>
        <w:t>*</w:t>
      </w:r>
      <w:r w:rsidRPr="00347168">
        <w:rPr>
          <w:rFonts w:ascii="Times New Roman" w:hAnsi="Times New Roman" w:cs="Times New Roman"/>
          <w:b/>
          <w:color w:val="00B050"/>
          <w:u w:val="single"/>
        </w:rPr>
        <w:t xml:space="preserve"> for your company</w:t>
      </w:r>
      <w:r w:rsidR="00D84F15" w:rsidRPr="00347168">
        <w:rPr>
          <w:rFonts w:ascii="Times New Roman" w:hAnsi="Times New Roman" w:cs="Times New Roman"/>
          <w:b/>
          <w:color w:val="00B050"/>
          <w:u w:val="single"/>
        </w:rPr>
        <w:t xml:space="preserve"> and</w:t>
      </w:r>
      <w:r w:rsidR="00D84F15" w:rsidRPr="00347168">
        <w:rPr>
          <w:rFonts w:ascii="Times New Roman" w:hAnsi="Times New Roman" w:cs="Times New Roman"/>
          <w:color w:val="00B050"/>
          <w:u w:val="single"/>
        </w:rPr>
        <w:t xml:space="preserve"> </w:t>
      </w:r>
      <w:r w:rsidR="00D84F15" w:rsidRPr="00347168">
        <w:rPr>
          <w:rFonts w:ascii="Times New Roman" w:hAnsi="Times New Roman" w:cs="Times New Roman"/>
          <w:b/>
          <w:color w:val="00B050"/>
          <w:u w:val="single"/>
        </w:rPr>
        <w:t xml:space="preserve">label </w:t>
      </w:r>
      <w:proofErr w:type="gramStart"/>
      <w:r w:rsidR="00D84F15" w:rsidRPr="00347168">
        <w:rPr>
          <w:rFonts w:ascii="Times New Roman" w:hAnsi="Times New Roman" w:cs="Times New Roman"/>
          <w:b/>
          <w:color w:val="00B050"/>
          <w:u w:val="single"/>
        </w:rPr>
        <w:t>it</w:t>
      </w:r>
      <w:proofErr w:type="gramEnd"/>
      <w:r w:rsidR="00D84F15" w:rsidRPr="00347168">
        <w:rPr>
          <w:rFonts w:ascii="Times New Roman" w:hAnsi="Times New Roman" w:cs="Times New Roman"/>
          <w:b/>
          <w:color w:val="00B050"/>
          <w:u w:val="single"/>
        </w:rPr>
        <w:t xml:space="preserve"> Attachment #1</w:t>
      </w:r>
      <w:r w:rsidR="00AB14BD" w:rsidRPr="00347168">
        <w:rPr>
          <w:rFonts w:ascii="Times New Roman" w:hAnsi="Times New Roman" w:cs="Times New Roman"/>
        </w:rPr>
        <w:t xml:space="preserve">.  </w:t>
      </w:r>
      <w:r w:rsidR="009F0D10" w:rsidRPr="00347168">
        <w:rPr>
          <w:rFonts w:ascii="Times New Roman" w:hAnsi="Times New Roman" w:cs="Times New Roman"/>
        </w:rPr>
        <w:t>A confidentiality statement may be included if this financial information is considered non-public information.  T</w:t>
      </w:r>
      <w:r w:rsidR="00AB14BD" w:rsidRPr="00347168">
        <w:rPr>
          <w:rFonts w:ascii="Times New Roman" w:hAnsi="Times New Roman" w:cs="Times New Roman"/>
        </w:rPr>
        <w:t xml:space="preserve">his requirement can be filled by: </w:t>
      </w:r>
    </w:p>
    <w:p w14:paraId="559018AA" w14:textId="1D26B4CD" w:rsidR="00AB14BD" w:rsidRPr="004561A7" w:rsidRDefault="00AB14BD" w:rsidP="008A768F">
      <w:pPr>
        <w:numPr>
          <w:ilvl w:val="1"/>
          <w:numId w:val="7"/>
        </w:numPr>
        <w:rPr>
          <w:rFonts w:ascii="Times New Roman" w:hAnsi="Times New Roman" w:cs="Times New Roman"/>
        </w:rPr>
      </w:pPr>
      <w:r w:rsidRPr="004561A7">
        <w:rPr>
          <w:rFonts w:ascii="Times New Roman" w:hAnsi="Times New Roman" w:cs="Times New Roman"/>
        </w:rPr>
        <w:t xml:space="preserve">A current Dun and Bradstreet Report that includes a financial analysis of the </w:t>
      </w:r>
      <w:r w:rsidR="00B6182B" w:rsidRPr="004561A7">
        <w:rPr>
          <w:rFonts w:ascii="Times New Roman" w:hAnsi="Times New Roman" w:cs="Times New Roman"/>
        </w:rPr>
        <w:t>firm.</w:t>
      </w:r>
      <w:r w:rsidRPr="004561A7">
        <w:rPr>
          <w:rFonts w:ascii="Times New Roman" w:hAnsi="Times New Roman" w:cs="Times New Roman"/>
        </w:rPr>
        <w:t xml:space="preserve"> </w:t>
      </w:r>
    </w:p>
    <w:p w14:paraId="140F18F0" w14:textId="77777777" w:rsidR="00AB14BD" w:rsidRPr="004561A7" w:rsidRDefault="00AB14BD" w:rsidP="008A768F">
      <w:pPr>
        <w:numPr>
          <w:ilvl w:val="1"/>
          <w:numId w:val="7"/>
        </w:numPr>
        <w:rPr>
          <w:rFonts w:ascii="Times New Roman" w:hAnsi="Times New Roman" w:cs="Times New Roman"/>
        </w:rPr>
      </w:pPr>
      <w:r w:rsidRPr="004561A7">
        <w:rPr>
          <w:rFonts w:ascii="Times New Roman" w:hAnsi="Times New Roman" w:cs="Times New Roman"/>
        </w:rPr>
        <w:t>An Annual Report if it contains (at a minimum) a Compiled Income Statement and Balance Sheet verified by a Certified Public Accounting firm</w:t>
      </w:r>
      <w:r w:rsidR="00A43575" w:rsidRPr="004561A7">
        <w:rPr>
          <w:rFonts w:ascii="Times New Roman" w:hAnsi="Times New Roman" w:cs="Times New Roman"/>
        </w:rPr>
        <w:t>;</w:t>
      </w:r>
      <w:r w:rsidRPr="004561A7">
        <w:rPr>
          <w:rFonts w:ascii="Times New Roman" w:hAnsi="Times New Roman" w:cs="Times New Roman"/>
        </w:rPr>
        <w:t xml:space="preserve"> or  </w:t>
      </w:r>
    </w:p>
    <w:p w14:paraId="02513D8B" w14:textId="055EA2BE" w:rsidR="000104AB" w:rsidRPr="004561A7" w:rsidRDefault="00AB14BD" w:rsidP="008A768F">
      <w:pPr>
        <w:numPr>
          <w:ilvl w:val="1"/>
          <w:numId w:val="7"/>
        </w:numPr>
        <w:rPr>
          <w:rFonts w:ascii="Times New Roman" w:hAnsi="Times New Roman" w:cs="Times New Roman"/>
        </w:rPr>
      </w:pPr>
      <w:r w:rsidRPr="004561A7">
        <w:rPr>
          <w:rFonts w:ascii="Times New Roman" w:hAnsi="Times New Roman" w:cs="Times New Roman"/>
        </w:rPr>
        <w:t>Tax returns and financial statements including income statements and balance sheets for the most recent 3 years, and any available credit reports.</w:t>
      </w:r>
      <w:bookmarkStart w:id="1" w:name="_Toc282588008"/>
      <w:bookmarkStart w:id="2" w:name="_Toc282443398"/>
      <w:bookmarkStart w:id="3" w:name="_Toc282442684"/>
    </w:p>
    <w:p w14:paraId="41BD154B" w14:textId="77777777" w:rsidR="00AB14BD" w:rsidRPr="009F0D10" w:rsidRDefault="00AB14BD" w:rsidP="00AB14BD">
      <w:pPr>
        <w:ind w:left="1440"/>
        <w:rPr>
          <w:rFonts w:ascii="Times New Roman" w:hAnsi="Times New Roman" w:cs="Times New Roman"/>
          <w:i/>
          <w:sz w:val="24"/>
        </w:rPr>
      </w:pPr>
    </w:p>
    <w:p w14:paraId="0DE6A9FF" w14:textId="77777777" w:rsidR="00AB14BD" w:rsidRPr="004561A7" w:rsidRDefault="00286B17" w:rsidP="008A768F">
      <w:pPr>
        <w:numPr>
          <w:ilvl w:val="0"/>
          <w:numId w:val="2"/>
        </w:numPr>
        <w:rPr>
          <w:rFonts w:ascii="Times New Roman" w:hAnsi="Times New Roman" w:cs="Times New Roman"/>
        </w:rPr>
      </w:pPr>
      <w:r>
        <w:rPr>
          <w:rFonts w:ascii="Times New Roman" w:hAnsi="Times New Roman" w:cs="Times New Roman"/>
        </w:rPr>
        <w:t>D</w:t>
      </w:r>
      <w:r w:rsidR="00AB14BD" w:rsidRPr="004561A7">
        <w:rPr>
          <w:rFonts w:ascii="Times New Roman" w:hAnsi="Times New Roman" w:cs="Times New Roman"/>
        </w:rPr>
        <w:t xml:space="preserve">isclose any judgments, pending or expected litigation, or other real potential financial reversals, which might materially affect the viability or stability of your company or </w:t>
      </w:r>
      <w:r w:rsidR="000104AB">
        <w:rPr>
          <w:rFonts w:ascii="Times New Roman" w:hAnsi="Times New Roman" w:cs="Times New Roman"/>
        </w:rPr>
        <w:t xml:space="preserve">indicate </w:t>
      </w:r>
      <w:r w:rsidR="00AB14BD" w:rsidRPr="004561A7">
        <w:rPr>
          <w:rFonts w:ascii="Times New Roman" w:hAnsi="Times New Roman" w:cs="Times New Roman"/>
        </w:rPr>
        <w:t>below that no such condition is known to exist.</w:t>
      </w:r>
      <w:bookmarkEnd w:id="1"/>
      <w:bookmarkEnd w:id="2"/>
      <w:bookmarkEnd w:id="3"/>
    </w:p>
    <w:p w14:paraId="65145FF8" w14:textId="77777777" w:rsidR="008434C9" w:rsidRPr="004561A7" w:rsidRDefault="008434C9" w:rsidP="00AB14BD">
      <w:pPr>
        <w:rPr>
          <w:rFonts w:ascii="Times New Roman" w:hAnsi="Times New Roman" w:cs="Times New Roman"/>
        </w:rPr>
      </w:pPr>
      <w:r w:rsidRPr="004561A7">
        <w:rPr>
          <w:rFonts w:ascii="Times New Roman" w:hAnsi="Times New Roman" w:cs="Times New Roman"/>
        </w:rPr>
        <w:t xml:space="preserve">  </w:t>
      </w:r>
    </w:p>
    <w:p w14:paraId="59B2A01C" w14:textId="77777777" w:rsidR="00BD02CD" w:rsidRPr="00337671" w:rsidRDefault="20191C58" w:rsidP="008A768F">
      <w:pPr>
        <w:pStyle w:val="ListParagraph"/>
        <w:numPr>
          <w:ilvl w:val="0"/>
          <w:numId w:val="2"/>
        </w:numPr>
        <w:rPr>
          <w:rFonts w:ascii="Times New Roman" w:hAnsi="Times New Roman" w:cs="Times New Roman"/>
        </w:rPr>
      </w:pPr>
      <w:r w:rsidRPr="00337671">
        <w:rPr>
          <w:rFonts w:ascii="Times New Roman" w:hAnsi="Times New Roman" w:cs="Times New Roman"/>
        </w:rPr>
        <w:t>Provide a list of three references similar in size and industry (preferably another governmental entity). References sh</w:t>
      </w:r>
      <w:r w:rsidR="00286B17" w:rsidRPr="00337671">
        <w:rPr>
          <w:rFonts w:ascii="Times New Roman" w:hAnsi="Times New Roman" w:cs="Times New Roman"/>
        </w:rPr>
        <w:t xml:space="preserve">all </w:t>
      </w:r>
      <w:r w:rsidRPr="00337671">
        <w:rPr>
          <w:rFonts w:ascii="Times New Roman" w:hAnsi="Times New Roman" w:cs="Times New Roman"/>
        </w:rPr>
        <w:t xml:space="preserve">be clients who have </w:t>
      </w:r>
      <w:r w:rsidR="00370A5B" w:rsidRPr="00337671">
        <w:rPr>
          <w:rFonts w:ascii="Times New Roman" w:hAnsi="Times New Roman" w:cs="Times New Roman"/>
        </w:rPr>
        <w:t xml:space="preserve">implemented </w:t>
      </w:r>
      <w:r w:rsidRPr="00337671">
        <w:rPr>
          <w:rFonts w:ascii="Times New Roman" w:hAnsi="Times New Roman" w:cs="Times New Roman"/>
        </w:rPr>
        <w:t xml:space="preserve">your Solution within the past 48 months. </w:t>
      </w:r>
    </w:p>
    <w:p w14:paraId="34B5250B" w14:textId="77777777" w:rsidR="00507640" w:rsidRPr="004561A7" w:rsidRDefault="00507640" w:rsidP="00507640">
      <w:pPr>
        <w:rPr>
          <w:rFonts w:ascii="Times New Roman" w:hAnsi="Times New Roman" w:cs="Times New Roman"/>
        </w:rPr>
      </w:pPr>
    </w:p>
    <w:p w14:paraId="2A3AC1A7" w14:textId="77777777" w:rsidR="005C2774" w:rsidRPr="004561A7" w:rsidRDefault="005C2774" w:rsidP="0069627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866"/>
      </w:tblGrid>
      <w:tr w:rsidR="002249F3" w:rsidRPr="004561A7" w14:paraId="065230B6" w14:textId="77777777">
        <w:tc>
          <w:tcPr>
            <w:tcW w:w="3397" w:type="dxa"/>
            <w:shd w:val="clear" w:color="auto" w:fill="204D84"/>
          </w:tcPr>
          <w:p w14:paraId="6AEF92AE" w14:textId="7E085C4E" w:rsidR="002249F3" w:rsidRPr="004561A7" w:rsidRDefault="002249F3">
            <w:pPr>
              <w:spacing w:before="80" w:after="80"/>
              <w:rPr>
                <w:rFonts w:ascii="Times New Roman" w:eastAsia="Calibri,Times New Roman" w:hAnsi="Times New Roman" w:cs="Times New Roman"/>
                <w:b/>
                <w:bCs/>
                <w:color w:val="FFFFFF" w:themeColor="background1"/>
                <w:lang w:val="en-NZ"/>
              </w:rPr>
            </w:pPr>
            <w:r w:rsidRPr="004561A7">
              <w:rPr>
                <w:rFonts w:ascii="Times New Roman" w:hAnsi="Times New Roman" w:cs="Times New Roman"/>
              </w:rPr>
              <w:br w:type="page"/>
            </w:r>
            <w:r w:rsidRPr="004561A7">
              <w:rPr>
                <w:rFonts w:ascii="Times New Roman" w:eastAsia="Calibri,Times New Roman" w:hAnsi="Times New Roman" w:cs="Times New Roman"/>
                <w:b/>
                <w:bCs/>
                <w:color w:val="FFFFFF" w:themeColor="background1"/>
                <w:lang w:val="en-NZ"/>
              </w:rPr>
              <w:t xml:space="preserve">Reference </w:t>
            </w:r>
            <w:r>
              <w:rPr>
                <w:rFonts w:ascii="Times New Roman" w:eastAsia="Calibri,Times New Roman" w:hAnsi="Times New Roman" w:cs="Times New Roman"/>
                <w:b/>
                <w:bCs/>
                <w:color w:val="FFFFFF" w:themeColor="background1"/>
                <w:lang w:val="en-NZ"/>
              </w:rPr>
              <w:t>1</w:t>
            </w:r>
          </w:p>
        </w:tc>
        <w:tc>
          <w:tcPr>
            <w:tcW w:w="9450" w:type="dxa"/>
            <w:shd w:val="clear" w:color="auto" w:fill="204D84"/>
          </w:tcPr>
          <w:p w14:paraId="03DB121A" w14:textId="77777777" w:rsidR="002249F3" w:rsidRPr="004561A7" w:rsidRDefault="002249F3">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2249F3" w:rsidRPr="004561A7" w14:paraId="586DEF84" w14:textId="77777777">
        <w:tc>
          <w:tcPr>
            <w:tcW w:w="3397" w:type="dxa"/>
            <w:shd w:val="clear" w:color="auto" w:fill="D9D9D9" w:themeFill="background1" w:themeFillShade="D9"/>
          </w:tcPr>
          <w:p w14:paraId="1A23719D" w14:textId="77777777" w:rsidR="002249F3" w:rsidRPr="004561A7" w:rsidRDefault="002249F3">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Reference Company Name: </w:t>
            </w:r>
          </w:p>
        </w:tc>
        <w:tc>
          <w:tcPr>
            <w:tcW w:w="9450" w:type="dxa"/>
          </w:tcPr>
          <w:p w14:paraId="5CCA500D" w14:textId="77777777" w:rsidR="002249F3" w:rsidRPr="00775567" w:rsidRDefault="002249F3">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[insert the name that you do business under]</w:t>
            </w:r>
          </w:p>
        </w:tc>
      </w:tr>
      <w:tr w:rsidR="002249F3" w:rsidRPr="004561A7" w14:paraId="31BE4DB7" w14:textId="77777777">
        <w:tc>
          <w:tcPr>
            <w:tcW w:w="3397" w:type="dxa"/>
            <w:shd w:val="clear" w:color="auto" w:fill="D9D9D9" w:themeFill="background1" w:themeFillShade="D9"/>
          </w:tcPr>
          <w:p w14:paraId="0C8A9145" w14:textId="77777777" w:rsidR="002249F3" w:rsidRPr="004561A7" w:rsidRDefault="002249F3">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Company Address:</w:t>
            </w:r>
          </w:p>
        </w:tc>
        <w:tc>
          <w:tcPr>
            <w:tcW w:w="9450" w:type="dxa"/>
          </w:tcPr>
          <w:p w14:paraId="3AF3B046" w14:textId="77777777" w:rsidR="002249F3" w:rsidRPr="00775567" w:rsidRDefault="002249F3">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[address]</w:t>
            </w:r>
          </w:p>
        </w:tc>
      </w:tr>
      <w:tr w:rsidR="002249F3" w:rsidRPr="004561A7" w14:paraId="0C147977" w14:textId="77777777">
        <w:tc>
          <w:tcPr>
            <w:tcW w:w="3397" w:type="dxa"/>
            <w:shd w:val="clear" w:color="auto" w:fill="D9D9D9" w:themeFill="background1" w:themeFillShade="D9"/>
          </w:tcPr>
          <w:p w14:paraId="6CB8289D" w14:textId="77777777" w:rsidR="002249F3" w:rsidRPr="004561A7" w:rsidRDefault="002249F3">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Type of Industry:</w:t>
            </w:r>
          </w:p>
        </w:tc>
        <w:tc>
          <w:tcPr>
            <w:tcW w:w="9450" w:type="dxa"/>
          </w:tcPr>
          <w:p w14:paraId="6FFB05A5" w14:textId="77777777" w:rsidR="002249F3" w:rsidRPr="00775567" w:rsidRDefault="002249F3">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[industry type: e.g., government, telecommunications, etc.]</w:t>
            </w:r>
          </w:p>
        </w:tc>
      </w:tr>
      <w:tr w:rsidR="002249F3" w:rsidRPr="004561A7" w14:paraId="6EB4555C" w14:textId="77777777">
        <w:tc>
          <w:tcPr>
            <w:tcW w:w="3397" w:type="dxa"/>
            <w:shd w:val="clear" w:color="auto" w:fill="D9D9D9" w:themeFill="background1" w:themeFillShade="D9"/>
          </w:tcPr>
          <w:p w14:paraId="08847AB6" w14:textId="77777777" w:rsidR="002249F3" w:rsidRPr="004561A7" w:rsidRDefault="002249F3">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Name:</w:t>
            </w:r>
          </w:p>
        </w:tc>
        <w:tc>
          <w:tcPr>
            <w:tcW w:w="9450" w:type="dxa"/>
          </w:tcPr>
          <w:p w14:paraId="5D645F99" w14:textId="77777777" w:rsidR="002249F3" w:rsidRPr="00775567" w:rsidRDefault="002249F3">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[if applicable]</w:t>
            </w:r>
          </w:p>
        </w:tc>
      </w:tr>
      <w:tr w:rsidR="002249F3" w:rsidRPr="004561A7" w14:paraId="2260CD51" w14:textId="77777777">
        <w:tc>
          <w:tcPr>
            <w:tcW w:w="3397" w:type="dxa"/>
            <w:shd w:val="clear" w:color="auto" w:fill="D9D9D9" w:themeFill="background1" w:themeFillShade="D9"/>
          </w:tcPr>
          <w:p w14:paraId="173B9007" w14:textId="77777777" w:rsidR="002249F3" w:rsidRPr="004561A7" w:rsidRDefault="002249F3">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Phone Number:</w:t>
            </w:r>
          </w:p>
        </w:tc>
        <w:tc>
          <w:tcPr>
            <w:tcW w:w="9450" w:type="dxa"/>
          </w:tcPr>
          <w:p w14:paraId="63111BB5" w14:textId="77777777" w:rsidR="002249F3" w:rsidRPr="00775567" w:rsidRDefault="002249F3">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[phone]</w:t>
            </w:r>
          </w:p>
        </w:tc>
      </w:tr>
      <w:tr w:rsidR="002249F3" w:rsidRPr="004561A7" w14:paraId="63D7A357" w14:textId="77777777">
        <w:tc>
          <w:tcPr>
            <w:tcW w:w="3397" w:type="dxa"/>
            <w:shd w:val="clear" w:color="auto" w:fill="D9D9D9" w:themeFill="background1" w:themeFillShade="D9"/>
          </w:tcPr>
          <w:p w14:paraId="76B158BD" w14:textId="77777777" w:rsidR="002249F3" w:rsidRPr="004561A7" w:rsidRDefault="002249F3">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Email Address:</w:t>
            </w:r>
          </w:p>
        </w:tc>
        <w:tc>
          <w:tcPr>
            <w:tcW w:w="9450" w:type="dxa"/>
          </w:tcPr>
          <w:p w14:paraId="0CA65355" w14:textId="77777777" w:rsidR="002249F3" w:rsidRPr="00775567" w:rsidRDefault="002249F3">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[email]</w:t>
            </w:r>
          </w:p>
        </w:tc>
      </w:tr>
      <w:tr w:rsidR="002249F3" w:rsidRPr="004561A7" w14:paraId="4B5568D2" w14:textId="77777777">
        <w:tc>
          <w:tcPr>
            <w:tcW w:w="3397" w:type="dxa"/>
            <w:shd w:val="clear" w:color="auto" w:fill="D9D9D9" w:themeFill="background1" w:themeFillShade="D9"/>
          </w:tcPr>
          <w:p w14:paraId="62A23B09" w14:textId="77777777" w:rsidR="002249F3" w:rsidRPr="004561A7" w:rsidRDefault="002249F3">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Description of system(s) i</w:t>
            </w:r>
            <w:r>
              <w:rPr>
                <w:rFonts w:ascii="Times New Roman" w:eastAsia="Calibri,Times New Roman" w:hAnsi="Times New Roman" w:cs="Times New Roman"/>
                <w:lang w:val="en-NZ"/>
              </w:rPr>
              <w:t>mplemented</w:t>
            </w:r>
            <w:r w:rsidRPr="004561A7">
              <w:rPr>
                <w:rFonts w:ascii="Times New Roman" w:eastAsia="Calibri,Times New Roman" w:hAnsi="Times New Roman" w:cs="Times New Roman"/>
                <w:lang w:val="en-NZ"/>
              </w:rPr>
              <w:t>:</w:t>
            </w:r>
          </w:p>
        </w:tc>
        <w:tc>
          <w:tcPr>
            <w:tcW w:w="9450" w:type="dxa"/>
          </w:tcPr>
          <w:p w14:paraId="04BFC0D5" w14:textId="77777777" w:rsidR="002249F3" w:rsidRPr="00775567" w:rsidRDefault="002249F3">
            <w:pPr>
              <w:spacing w:before="80" w:after="80"/>
              <w:rPr>
                <w:rFonts w:ascii="Times New Roman" w:eastAsia="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[description]</w:t>
            </w:r>
          </w:p>
        </w:tc>
      </w:tr>
      <w:tr w:rsidR="002249F3" w:rsidRPr="004561A7" w14:paraId="2A19D8D9" w14:textId="77777777">
        <w:tc>
          <w:tcPr>
            <w:tcW w:w="3397" w:type="dxa"/>
            <w:shd w:val="clear" w:color="auto" w:fill="D9D9D9" w:themeFill="background1" w:themeFillShade="D9"/>
          </w:tcPr>
          <w:p w14:paraId="26A31808" w14:textId="77777777" w:rsidR="002249F3" w:rsidRPr="004561A7" w:rsidRDefault="002249F3">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Date of I</w:t>
            </w:r>
            <w:r>
              <w:rPr>
                <w:rFonts w:ascii="Times New Roman" w:eastAsia="Calibri,Times New Roman" w:hAnsi="Times New Roman" w:cs="Times New Roman"/>
                <w:lang w:val="en-NZ"/>
              </w:rPr>
              <w:t>mplementation:</w:t>
            </w:r>
          </w:p>
        </w:tc>
        <w:tc>
          <w:tcPr>
            <w:tcW w:w="9450" w:type="dxa"/>
          </w:tcPr>
          <w:p w14:paraId="59DDB948" w14:textId="77777777" w:rsidR="002249F3" w:rsidRPr="00775567" w:rsidRDefault="002249F3">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[date]</w:t>
            </w:r>
          </w:p>
        </w:tc>
      </w:tr>
    </w:tbl>
    <w:p w14:paraId="7AE1E700" w14:textId="77777777" w:rsidR="009831EA" w:rsidRDefault="009831EA">
      <w:pPr>
        <w:rPr>
          <w:rFonts w:ascii="Times New Roman" w:hAnsi="Times New Roman" w:cs="Times New Roman"/>
        </w:rPr>
      </w:pPr>
    </w:p>
    <w:p w14:paraId="756421EA" w14:textId="77777777" w:rsidR="009831EA" w:rsidRDefault="009831EA">
      <w:pPr>
        <w:rPr>
          <w:rFonts w:ascii="Times New Roman" w:hAnsi="Times New Roman" w:cs="Times New Roman"/>
        </w:rPr>
      </w:pPr>
      <w:r>
        <w:rPr>
          <w:rFonts w:ascii="Times New Roman" w:hAnsi="Times New Roman" w:cs="Times New Roman"/>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866"/>
      </w:tblGrid>
      <w:tr w:rsidR="009831EA" w:rsidRPr="004561A7" w14:paraId="75A64ADF" w14:textId="77777777">
        <w:tc>
          <w:tcPr>
            <w:tcW w:w="3397" w:type="dxa"/>
            <w:shd w:val="clear" w:color="auto" w:fill="204D84"/>
          </w:tcPr>
          <w:p w14:paraId="1D760CF0" w14:textId="72BF3672" w:rsidR="009831EA" w:rsidRPr="004561A7" w:rsidRDefault="009831EA">
            <w:pPr>
              <w:spacing w:before="80" w:after="80"/>
              <w:rPr>
                <w:rFonts w:ascii="Times New Roman" w:eastAsia="Calibri,Times New Roman" w:hAnsi="Times New Roman" w:cs="Times New Roman"/>
                <w:b/>
                <w:bCs/>
                <w:color w:val="FFFFFF" w:themeColor="background1"/>
                <w:lang w:val="en-NZ"/>
              </w:rPr>
            </w:pPr>
            <w:r w:rsidRPr="004561A7">
              <w:rPr>
                <w:rFonts w:ascii="Times New Roman" w:hAnsi="Times New Roman" w:cs="Times New Roman"/>
              </w:rPr>
              <w:lastRenderedPageBreak/>
              <w:br w:type="page"/>
            </w:r>
            <w:r w:rsidRPr="004561A7">
              <w:rPr>
                <w:rFonts w:ascii="Times New Roman" w:eastAsia="Calibri,Times New Roman" w:hAnsi="Times New Roman" w:cs="Times New Roman"/>
                <w:b/>
                <w:bCs/>
                <w:color w:val="FFFFFF" w:themeColor="background1"/>
                <w:lang w:val="en-NZ"/>
              </w:rPr>
              <w:t xml:space="preserve">Reference </w:t>
            </w:r>
            <w:r>
              <w:rPr>
                <w:rFonts w:ascii="Times New Roman" w:eastAsia="Calibri,Times New Roman" w:hAnsi="Times New Roman" w:cs="Times New Roman"/>
                <w:b/>
                <w:bCs/>
                <w:color w:val="FFFFFF" w:themeColor="background1"/>
                <w:lang w:val="en-NZ"/>
              </w:rPr>
              <w:t>2</w:t>
            </w:r>
          </w:p>
        </w:tc>
        <w:tc>
          <w:tcPr>
            <w:tcW w:w="9450" w:type="dxa"/>
            <w:shd w:val="clear" w:color="auto" w:fill="204D84"/>
          </w:tcPr>
          <w:p w14:paraId="54DB21A3" w14:textId="77777777" w:rsidR="009831EA" w:rsidRPr="004561A7" w:rsidRDefault="009831EA">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9831EA" w:rsidRPr="004561A7" w14:paraId="7344E231" w14:textId="77777777">
        <w:tc>
          <w:tcPr>
            <w:tcW w:w="3397" w:type="dxa"/>
            <w:shd w:val="clear" w:color="auto" w:fill="D9D9D9" w:themeFill="background1" w:themeFillShade="D9"/>
          </w:tcPr>
          <w:p w14:paraId="079332FE" w14:textId="77777777" w:rsidR="009831EA" w:rsidRPr="004561A7" w:rsidRDefault="009831EA">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Reference Company Name: </w:t>
            </w:r>
          </w:p>
        </w:tc>
        <w:tc>
          <w:tcPr>
            <w:tcW w:w="9450" w:type="dxa"/>
          </w:tcPr>
          <w:p w14:paraId="3517F5FE" w14:textId="77777777" w:rsidR="009831EA" w:rsidRPr="00775567" w:rsidRDefault="009831EA">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[insert the name that you do business under]</w:t>
            </w:r>
          </w:p>
        </w:tc>
      </w:tr>
      <w:tr w:rsidR="009831EA" w:rsidRPr="004561A7" w14:paraId="0AA512E9" w14:textId="77777777">
        <w:tc>
          <w:tcPr>
            <w:tcW w:w="3397" w:type="dxa"/>
            <w:shd w:val="clear" w:color="auto" w:fill="D9D9D9" w:themeFill="background1" w:themeFillShade="D9"/>
          </w:tcPr>
          <w:p w14:paraId="34A67899" w14:textId="77777777" w:rsidR="009831EA" w:rsidRPr="004561A7" w:rsidRDefault="009831EA">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Company Address:</w:t>
            </w:r>
          </w:p>
        </w:tc>
        <w:tc>
          <w:tcPr>
            <w:tcW w:w="9450" w:type="dxa"/>
          </w:tcPr>
          <w:p w14:paraId="716D56BA" w14:textId="77777777" w:rsidR="009831EA" w:rsidRPr="00775567" w:rsidRDefault="009831EA">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[address]</w:t>
            </w:r>
          </w:p>
        </w:tc>
      </w:tr>
      <w:tr w:rsidR="009831EA" w:rsidRPr="004561A7" w14:paraId="5B2EE6FF" w14:textId="77777777">
        <w:tc>
          <w:tcPr>
            <w:tcW w:w="3397" w:type="dxa"/>
            <w:shd w:val="clear" w:color="auto" w:fill="D9D9D9" w:themeFill="background1" w:themeFillShade="D9"/>
          </w:tcPr>
          <w:p w14:paraId="79D33980" w14:textId="77777777" w:rsidR="009831EA" w:rsidRPr="004561A7" w:rsidRDefault="009831EA">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Type of Industry:</w:t>
            </w:r>
          </w:p>
        </w:tc>
        <w:tc>
          <w:tcPr>
            <w:tcW w:w="9450" w:type="dxa"/>
          </w:tcPr>
          <w:p w14:paraId="3751E0EE" w14:textId="77777777" w:rsidR="009831EA" w:rsidRPr="00775567" w:rsidRDefault="009831EA">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[industry type: e.g., government, telecommunications, etc.]</w:t>
            </w:r>
          </w:p>
        </w:tc>
      </w:tr>
      <w:tr w:rsidR="009831EA" w:rsidRPr="004561A7" w14:paraId="7EA62066" w14:textId="77777777">
        <w:tc>
          <w:tcPr>
            <w:tcW w:w="3397" w:type="dxa"/>
            <w:shd w:val="clear" w:color="auto" w:fill="D9D9D9" w:themeFill="background1" w:themeFillShade="D9"/>
          </w:tcPr>
          <w:p w14:paraId="3160AAFD" w14:textId="77777777" w:rsidR="009831EA" w:rsidRPr="004561A7" w:rsidRDefault="009831EA">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Name:</w:t>
            </w:r>
          </w:p>
        </w:tc>
        <w:tc>
          <w:tcPr>
            <w:tcW w:w="9450" w:type="dxa"/>
          </w:tcPr>
          <w:p w14:paraId="648C8A65" w14:textId="77777777" w:rsidR="009831EA" w:rsidRPr="00775567" w:rsidRDefault="009831EA">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[if applicable]</w:t>
            </w:r>
          </w:p>
        </w:tc>
      </w:tr>
      <w:tr w:rsidR="009831EA" w:rsidRPr="004561A7" w14:paraId="73D4C932" w14:textId="77777777">
        <w:tc>
          <w:tcPr>
            <w:tcW w:w="3397" w:type="dxa"/>
            <w:shd w:val="clear" w:color="auto" w:fill="D9D9D9" w:themeFill="background1" w:themeFillShade="D9"/>
          </w:tcPr>
          <w:p w14:paraId="4635F5D8" w14:textId="77777777" w:rsidR="009831EA" w:rsidRPr="004561A7" w:rsidRDefault="009831EA">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Phone Number:</w:t>
            </w:r>
          </w:p>
        </w:tc>
        <w:tc>
          <w:tcPr>
            <w:tcW w:w="9450" w:type="dxa"/>
          </w:tcPr>
          <w:p w14:paraId="1F254500" w14:textId="77777777" w:rsidR="009831EA" w:rsidRPr="00775567" w:rsidRDefault="009831EA">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[phone]</w:t>
            </w:r>
          </w:p>
        </w:tc>
      </w:tr>
      <w:tr w:rsidR="009831EA" w:rsidRPr="004561A7" w14:paraId="4B2CFEA1" w14:textId="77777777">
        <w:tc>
          <w:tcPr>
            <w:tcW w:w="3397" w:type="dxa"/>
            <w:shd w:val="clear" w:color="auto" w:fill="D9D9D9" w:themeFill="background1" w:themeFillShade="D9"/>
          </w:tcPr>
          <w:p w14:paraId="453765D8" w14:textId="77777777" w:rsidR="009831EA" w:rsidRPr="004561A7" w:rsidRDefault="009831EA">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Email Address:</w:t>
            </w:r>
          </w:p>
        </w:tc>
        <w:tc>
          <w:tcPr>
            <w:tcW w:w="9450" w:type="dxa"/>
          </w:tcPr>
          <w:p w14:paraId="794AF1D9" w14:textId="77777777" w:rsidR="009831EA" w:rsidRPr="00775567" w:rsidRDefault="009831EA">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[email]</w:t>
            </w:r>
          </w:p>
        </w:tc>
      </w:tr>
      <w:tr w:rsidR="009831EA" w:rsidRPr="004561A7" w14:paraId="775B7942" w14:textId="77777777">
        <w:tc>
          <w:tcPr>
            <w:tcW w:w="3397" w:type="dxa"/>
            <w:shd w:val="clear" w:color="auto" w:fill="D9D9D9" w:themeFill="background1" w:themeFillShade="D9"/>
          </w:tcPr>
          <w:p w14:paraId="18313671" w14:textId="77777777" w:rsidR="009831EA" w:rsidRPr="004561A7" w:rsidRDefault="009831EA">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Description of system(s) i</w:t>
            </w:r>
            <w:r>
              <w:rPr>
                <w:rFonts w:ascii="Times New Roman" w:eastAsia="Calibri,Times New Roman" w:hAnsi="Times New Roman" w:cs="Times New Roman"/>
                <w:lang w:val="en-NZ"/>
              </w:rPr>
              <w:t>mplemented</w:t>
            </w:r>
            <w:r w:rsidRPr="004561A7">
              <w:rPr>
                <w:rFonts w:ascii="Times New Roman" w:eastAsia="Calibri,Times New Roman" w:hAnsi="Times New Roman" w:cs="Times New Roman"/>
                <w:lang w:val="en-NZ"/>
              </w:rPr>
              <w:t>:</w:t>
            </w:r>
          </w:p>
        </w:tc>
        <w:tc>
          <w:tcPr>
            <w:tcW w:w="9450" w:type="dxa"/>
          </w:tcPr>
          <w:p w14:paraId="33023942" w14:textId="77777777" w:rsidR="009831EA" w:rsidRPr="00775567" w:rsidRDefault="009831EA">
            <w:pPr>
              <w:spacing w:before="80" w:after="80"/>
              <w:rPr>
                <w:rFonts w:ascii="Times New Roman" w:eastAsia="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[description]</w:t>
            </w:r>
          </w:p>
        </w:tc>
      </w:tr>
      <w:tr w:rsidR="009831EA" w:rsidRPr="004561A7" w14:paraId="268FB31F" w14:textId="77777777">
        <w:tc>
          <w:tcPr>
            <w:tcW w:w="3397" w:type="dxa"/>
            <w:shd w:val="clear" w:color="auto" w:fill="D9D9D9" w:themeFill="background1" w:themeFillShade="D9"/>
          </w:tcPr>
          <w:p w14:paraId="0B47C27B" w14:textId="77777777" w:rsidR="009831EA" w:rsidRPr="004561A7" w:rsidRDefault="009831EA">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Date of I</w:t>
            </w:r>
            <w:r>
              <w:rPr>
                <w:rFonts w:ascii="Times New Roman" w:eastAsia="Calibri,Times New Roman" w:hAnsi="Times New Roman" w:cs="Times New Roman"/>
                <w:lang w:val="en-NZ"/>
              </w:rPr>
              <w:t>mplementation:</w:t>
            </w:r>
          </w:p>
        </w:tc>
        <w:tc>
          <w:tcPr>
            <w:tcW w:w="9450" w:type="dxa"/>
          </w:tcPr>
          <w:p w14:paraId="5AFC9291" w14:textId="77777777" w:rsidR="009831EA" w:rsidRPr="00775567" w:rsidRDefault="009831EA">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[date]</w:t>
            </w:r>
          </w:p>
        </w:tc>
      </w:tr>
    </w:tbl>
    <w:p w14:paraId="2B23F1F8" w14:textId="2C989BF1" w:rsidR="00C064AB" w:rsidRDefault="00C064AB">
      <w:pPr>
        <w:rPr>
          <w:rFonts w:ascii="Times New Roman" w:hAnsi="Times New Roman" w:cs="Times New Roman"/>
        </w:rPr>
      </w:pPr>
    </w:p>
    <w:p w14:paraId="43EA1C7B" w14:textId="77777777" w:rsidR="005C2774" w:rsidRPr="004561A7" w:rsidRDefault="005C2774" w:rsidP="0069627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866"/>
      </w:tblGrid>
      <w:tr w:rsidR="005C2774" w:rsidRPr="004561A7" w14:paraId="5A2C7FE9" w14:textId="77777777" w:rsidTr="20191C58">
        <w:tc>
          <w:tcPr>
            <w:tcW w:w="3397" w:type="dxa"/>
            <w:shd w:val="clear" w:color="auto" w:fill="204D84"/>
          </w:tcPr>
          <w:p w14:paraId="1D0689D1" w14:textId="77777777" w:rsidR="005C2774" w:rsidRPr="004561A7" w:rsidRDefault="00C542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hAnsi="Times New Roman" w:cs="Times New Roman"/>
              </w:rPr>
              <w:br w:type="page"/>
            </w:r>
            <w:r w:rsidR="20191C58" w:rsidRPr="004561A7">
              <w:rPr>
                <w:rFonts w:ascii="Times New Roman" w:eastAsia="Calibri,Times New Roman" w:hAnsi="Times New Roman" w:cs="Times New Roman"/>
                <w:b/>
                <w:bCs/>
                <w:color w:val="FFFFFF" w:themeColor="background1"/>
                <w:lang w:val="en-NZ"/>
              </w:rPr>
              <w:t>Reference 3</w:t>
            </w:r>
          </w:p>
        </w:tc>
        <w:tc>
          <w:tcPr>
            <w:tcW w:w="9450" w:type="dxa"/>
            <w:shd w:val="clear" w:color="auto" w:fill="204D84"/>
          </w:tcPr>
          <w:p w14:paraId="1EE1DEC9" w14:textId="77777777" w:rsidR="005C2774"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5C2774" w:rsidRPr="004561A7" w14:paraId="625ED227" w14:textId="77777777" w:rsidTr="20191C58">
        <w:tc>
          <w:tcPr>
            <w:tcW w:w="3397" w:type="dxa"/>
            <w:shd w:val="clear" w:color="auto" w:fill="D9D9D9" w:themeFill="background1" w:themeFillShade="D9"/>
          </w:tcPr>
          <w:p w14:paraId="78340501"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Reference Company Name: </w:t>
            </w:r>
          </w:p>
        </w:tc>
        <w:tc>
          <w:tcPr>
            <w:tcW w:w="9450" w:type="dxa"/>
          </w:tcPr>
          <w:p w14:paraId="7EB0DEC3"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[insert the name that you do business under]</w:t>
            </w:r>
          </w:p>
        </w:tc>
      </w:tr>
      <w:tr w:rsidR="005C2774" w:rsidRPr="004561A7" w14:paraId="7159B5D4" w14:textId="77777777" w:rsidTr="20191C58">
        <w:tc>
          <w:tcPr>
            <w:tcW w:w="3397" w:type="dxa"/>
            <w:shd w:val="clear" w:color="auto" w:fill="D9D9D9" w:themeFill="background1" w:themeFillShade="D9"/>
          </w:tcPr>
          <w:p w14:paraId="6AB110FC"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Company Address:</w:t>
            </w:r>
          </w:p>
        </w:tc>
        <w:tc>
          <w:tcPr>
            <w:tcW w:w="9450" w:type="dxa"/>
          </w:tcPr>
          <w:p w14:paraId="25E58630"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[address]</w:t>
            </w:r>
          </w:p>
        </w:tc>
      </w:tr>
      <w:tr w:rsidR="005C2774" w:rsidRPr="004561A7" w14:paraId="177BE8AA" w14:textId="77777777" w:rsidTr="20191C58">
        <w:tc>
          <w:tcPr>
            <w:tcW w:w="3397" w:type="dxa"/>
            <w:shd w:val="clear" w:color="auto" w:fill="D9D9D9" w:themeFill="background1" w:themeFillShade="D9"/>
          </w:tcPr>
          <w:p w14:paraId="19A1706B"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Type of Industry:</w:t>
            </w:r>
          </w:p>
        </w:tc>
        <w:tc>
          <w:tcPr>
            <w:tcW w:w="9450" w:type="dxa"/>
          </w:tcPr>
          <w:p w14:paraId="616269A6"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[industry type: e.g., government, telecommunications, etc.]</w:t>
            </w:r>
          </w:p>
        </w:tc>
      </w:tr>
      <w:tr w:rsidR="005C2774" w:rsidRPr="004561A7" w14:paraId="5C484913" w14:textId="77777777" w:rsidTr="20191C58">
        <w:tc>
          <w:tcPr>
            <w:tcW w:w="3397" w:type="dxa"/>
            <w:shd w:val="clear" w:color="auto" w:fill="D9D9D9" w:themeFill="background1" w:themeFillShade="D9"/>
          </w:tcPr>
          <w:p w14:paraId="07996FB1"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Name:</w:t>
            </w:r>
          </w:p>
        </w:tc>
        <w:tc>
          <w:tcPr>
            <w:tcW w:w="9450" w:type="dxa"/>
          </w:tcPr>
          <w:p w14:paraId="245E9A0A"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[if applicable]</w:t>
            </w:r>
          </w:p>
        </w:tc>
      </w:tr>
      <w:tr w:rsidR="005C2774" w:rsidRPr="004561A7" w14:paraId="15BE367A" w14:textId="77777777" w:rsidTr="20191C58">
        <w:tc>
          <w:tcPr>
            <w:tcW w:w="3397" w:type="dxa"/>
            <w:shd w:val="clear" w:color="auto" w:fill="D9D9D9" w:themeFill="background1" w:themeFillShade="D9"/>
          </w:tcPr>
          <w:p w14:paraId="5C2836C4"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Phone Number:</w:t>
            </w:r>
          </w:p>
        </w:tc>
        <w:tc>
          <w:tcPr>
            <w:tcW w:w="9450" w:type="dxa"/>
          </w:tcPr>
          <w:p w14:paraId="0DC9E761"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[phone]</w:t>
            </w:r>
          </w:p>
        </w:tc>
      </w:tr>
      <w:tr w:rsidR="005C2774" w:rsidRPr="004561A7" w14:paraId="2B79B21F" w14:textId="77777777" w:rsidTr="20191C58">
        <w:tc>
          <w:tcPr>
            <w:tcW w:w="3397" w:type="dxa"/>
            <w:shd w:val="clear" w:color="auto" w:fill="D9D9D9" w:themeFill="background1" w:themeFillShade="D9"/>
          </w:tcPr>
          <w:p w14:paraId="3D3CAFAD"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Email Address:</w:t>
            </w:r>
          </w:p>
        </w:tc>
        <w:tc>
          <w:tcPr>
            <w:tcW w:w="9450" w:type="dxa"/>
          </w:tcPr>
          <w:p w14:paraId="5C2C5304"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[email]</w:t>
            </w:r>
          </w:p>
        </w:tc>
      </w:tr>
      <w:tr w:rsidR="005C2774" w:rsidRPr="004561A7" w14:paraId="78B4779E" w14:textId="77777777" w:rsidTr="20191C58">
        <w:tc>
          <w:tcPr>
            <w:tcW w:w="3397" w:type="dxa"/>
            <w:shd w:val="clear" w:color="auto" w:fill="D9D9D9" w:themeFill="background1" w:themeFillShade="D9"/>
          </w:tcPr>
          <w:p w14:paraId="76B317CA"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Description of system(s) i</w:t>
            </w:r>
            <w:r w:rsidR="00370A5B">
              <w:rPr>
                <w:rFonts w:ascii="Times New Roman" w:eastAsia="Calibri,Times New Roman" w:hAnsi="Times New Roman" w:cs="Times New Roman"/>
                <w:lang w:val="en-NZ"/>
              </w:rPr>
              <w:t>mplemented</w:t>
            </w:r>
            <w:r w:rsidRPr="004561A7">
              <w:rPr>
                <w:rFonts w:ascii="Times New Roman" w:eastAsia="Calibri,Times New Roman" w:hAnsi="Times New Roman" w:cs="Times New Roman"/>
                <w:lang w:val="en-NZ"/>
              </w:rPr>
              <w:t>:</w:t>
            </w:r>
          </w:p>
        </w:tc>
        <w:tc>
          <w:tcPr>
            <w:tcW w:w="9450" w:type="dxa"/>
          </w:tcPr>
          <w:p w14:paraId="4FA499FE" w14:textId="77777777" w:rsidR="005C2774" w:rsidRPr="00775567" w:rsidRDefault="20191C58" w:rsidP="003F5051">
            <w:pPr>
              <w:spacing w:before="80" w:after="80"/>
              <w:rPr>
                <w:rFonts w:ascii="Times New Roman" w:eastAsia="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[description]</w:t>
            </w:r>
          </w:p>
        </w:tc>
      </w:tr>
      <w:tr w:rsidR="005C2774" w:rsidRPr="004561A7" w14:paraId="0C1FCAA2" w14:textId="77777777" w:rsidTr="20191C58">
        <w:tc>
          <w:tcPr>
            <w:tcW w:w="3397" w:type="dxa"/>
            <w:shd w:val="clear" w:color="auto" w:fill="D9D9D9" w:themeFill="background1" w:themeFillShade="D9"/>
          </w:tcPr>
          <w:p w14:paraId="3E5DDA24"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Date of I</w:t>
            </w:r>
            <w:r w:rsidR="00370A5B">
              <w:rPr>
                <w:rFonts w:ascii="Times New Roman" w:eastAsia="Calibri,Times New Roman" w:hAnsi="Times New Roman" w:cs="Times New Roman"/>
                <w:lang w:val="en-NZ"/>
              </w:rPr>
              <w:t>mplementation:</w:t>
            </w:r>
          </w:p>
        </w:tc>
        <w:tc>
          <w:tcPr>
            <w:tcW w:w="9450" w:type="dxa"/>
          </w:tcPr>
          <w:p w14:paraId="318666BA"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[date]</w:t>
            </w:r>
          </w:p>
        </w:tc>
      </w:tr>
    </w:tbl>
    <w:p w14:paraId="6D94FD77" w14:textId="3E72C992" w:rsidR="00C064AB" w:rsidRDefault="00D53BE4" w:rsidP="20191C58">
      <w:pPr>
        <w:pStyle w:val="Heading2"/>
        <w:rPr>
          <w:rFonts w:ascii="Times New Roman" w:eastAsia="Times New Roman" w:hAnsi="Times New Roman" w:cs="Times New Roman"/>
          <w:b/>
          <w:bCs/>
          <w:caps/>
          <w:sz w:val="28"/>
          <w:szCs w:val="28"/>
        </w:rPr>
      </w:pPr>
      <w:bookmarkStart w:id="4" w:name="_Ref160093525"/>
      <w:r w:rsidRPr="004561A7">
        <w:rPr>
          <w:rFonts w:ascii="Times New Roman" w:eastAsia="Times New Roman" w:hAnsi="Times New Roman" w:cs="Times New Roman"/>
          <w:b/>
          <w:bCs/>
          <w:caps/>
          <w:sz w:val="28"/>
          <w:szCs w:val="28"/>
        </w:rPr>
        <w:t xml:space="preserve">Part 2:   </w:t>
      </w:r>
      <w:r w:rsidR="005616CC">
        <w:rPr>
          <w:rFonts w:ascii="Times New Roman" w:eastAsia="Times New Roman" w:hAnsi="Times New Roman" w:cs="Times New Roman"/>
          <w:b/>
          <w:bCs/>
          <w:caps/>
          <w:sz w:val="28"/>
          <w:szCs w:val="28"/>
        </w:rPr>
        <w:t xml:space="preserve">Implementation of </w:t>
      </w:r>
      <w:r w:rsidR="002775C1">
        <w:rPr>
          <w:rFonts w:ascii="Times New Roman" w:eastAsia="Times New Roman" w:hAnsi="Times New Roman" w:cs="Times New Roman"/>
          <w:b/>
          <w:bCs/>
          <w:caps/>
          <w:sz w:val="28"/>
          <w:szCs w:val="28"/>
        </w:rPr>
        <w:t>Bidder</w:t>
      </w:r>
      <w:r w:rsidR="002775C1" w:rsidRPr="004561A7">
        <w:rPr>
          <w:rFonts w:ascii="Times New Roman" w:eastAsia="Times New Roman" w:hAnsi="Times New Roman" w:cs="Times New Roman"/>
          <w:b/>
          <w:bCs/>
          <w:caps/>
          <w:sz w:val="28"/>
          <w:szCs w:val="28"/>
        </w:rPr>
        <w:t xml:space="preserve"> </w:t>
      </w:r>
      <w:r w:rsidR="003E7C40" w:rsidRPr="004561A7">
        <w:rPr>
          <w:rFonts w:ascii="Times New Roman" w:eastAsia="Times New Roman" w:hAnsi="Times New Roman" w:cs="Times New Roman"/>
          <w:b/>
          <w:bCs/>
          <w:caps/>
          <w:sz w:val="28"/>
          <w:szCs w:val="28"/>
        </w:rPr>
        <w:t>Propos</w:t>
      </w:r>
      <w:r w:rsidR="00A03EF2">
        <w:rPr>
          <w:rFonts w:ascii="Times New Roman" w:eastAsia="Times New Roman" w:hAnsi="Times New Roman" w:cs="Times New Roman"/>
          <w:b/>
          <w:bCs/>
          <w:caps/>
          <w:sz w:val="28"/>
          <w:szCs w:val="28"/>
        </w:rPr>
        <w:t xml:space="preserve">ed </w:t>
      </w:r>
      <w:r w:rsidR="004621A7" w:rsidRPr="004561A7">
        <w:rPr>
          <w:rFonts w:ascii="Times New Roman" w:eastAsia="Times New Roman" w:hAnsi="Times New Roman" w:cs="Times New Roman"/>
          <w:b/>
          <w:bCs/>
          <w:caps/>
          <w:sz w:val="28"/>
          <w:szCs w:val="28"/>
        </w:rPr>
        <w:t>Solution</w:t>
      </w:r>
      <w:bookmarkEnd w:id="4"/>
      <w:r w:rsidR="00617BB8">
        <w:rPr>
          <w:rFonts w:ascii="Times New Roman" w:eastAsia="Times New Roman" w:hAnsi="Times New Roman" w:cs="Times New Roman"/>
          <w:b/>
          <w:bCs/>
          <w:caps/>
          <w:sz w:val="28"/>
          <w:szCs w:val="28"/>
        </w:rPr>
        <w:t xml:space="preserve"> </w:t>
      </w:r>
    </w:p>
    <w:p w14:paraId="7353C2FF" w14:textId="003EEB60" w:rsidR="0007107F" w:rsidRDefault="0084095D" w:rsidP="00884679">
      <w:pPr>
        <w:rPr>
          <w:rFonts w:ascii="Times New Roman" w:hAnsi="Times New Roman" w:cs="Times New Roman"/>
        </w:rPr>
      </w:pPr>
      <w:r>
        <w:rPr>
          <w:rFonts w:ascii="Times New Roman" w:hAnsi="Times New Roman" w:cs="Times New Roman"/>
        </w:rPr>
        <w:t>Please</w:t>
      </w:r>
      <w:r w:rsidR="001C643F">
        <w:rPr>
          <w:rFonts w:ascii="Times New Roman" w:hAnsi="Times New Roman" w:cs="Times New Roman"/>
        </w:rPr>
        <w:t xml:space="preserve"> respond </w:t>
      </w:r>
      <w:r>
        <w:rPr>
          <w:rFonts w:ascii="Times New Roman" w:hAnsi="Times New Roman" w:cs="Times New Roman"/>
        </w:rPr>
        <w:t xml:space="preserve">with </w:t>
      </w:r>
      <w:r w:rsidR="001C643F">
        <w:rPr>
          <w:rFonts w:ascii="Times New Roman" w:hAnsi="Times New Roman" w:cs="Times New Roman"/>
        </w:rPr>
        <w:t xml:space="preserve">how </w:t>
      </w:r>
      <w:r>
        <w:rPr>
          <w:rFonts w:ascii="Times New Roman" w:hAnsi="Times New Roman" w:cs="Times New Roman"/>
        </w:rPr>
        <w:t>your</w:t>
      </w:r>
      <w:r w:rsidR="001C643F">
        <w:rPr>
          <w:rFonts w:ascii="Times New Roman" w:hAnsi="Times New Roman" w:cs="Times New Roman"/>
        </w:rPr>
        <w:t xml:space="preserve"> propos</w:t>
      </w:r>
      <w:r w:rsidR="008A7DE3">
        <w:rPr>
          <w:rFonts w:ascii="Times New Roman" w:hAnsi="Times New Roman" w:cs="Times New Roman"/>
        </w:rPr>
        <w:t xml:space="preserve">ed solution </w:t>
      </w:r>
      <w:r w:rsidR="001C643F">
        <w:rPr>
          <w:rFonts w:ascii="Times New Roman" w:hAnsi="Times New Roman" w:cs="Times New Roman"/>
        </w:rPr>
        <w:t>will meet the specifics of the question</w:t>
      </w:r>
      <w:r w:rsidR="00D83ADC">
        <w:rPr>
          <w:rFonts w:ascii="Times New Roman" w:hAnsi="Times New Roman" w:cs="Times New Roman"/>
        </w:rPr>
        <w:t xml:space="preserve"> as </w:t>
      </w:r>
      <w:r w:rsidR="00F533EF">
        <w:rPr>
          <w:rFonts w:ascii="Times New Roman" w:hAnsi="Times New Roman" w:cs="Times New Roman"/>
        </w:rPr>
        <w:t>the topic relates to the Design, Development</w:t>
      </w:r>
      <w:r w:rsidR="00FB6462">
        <w:rPr>
          <w:rFonts w:ascii="Times New Roman" w:hAnsi="Times New Roman" w:cs="Times New Roman"/>
        </w:rPr>
        <w:t>,</w:t>
      </w:r>
      <w:r w:rsidR="00F533EF">
        <w:rPr>
          <w:rFonts w:ascii="Times New Roman" w:hAnsi="Times New Roman" w:cs="Times New Roman"/>
        </w:rPr>
        <w:t xml:space="preserve"> and Implementation (DDI)</w:t>
      </w:r>
      <w:r w:rsidR="001C643F">
        <w:rPr>
          <w:rFonts w:ascii="Times New Roman" w:hAnsi="Times New Roman" w:cs="Times New Roman"/>
        </w:rPr>
        <w:t>.</w:t>
      </w:r>
      <w:r w:rsidR="00FB6462">
        <w:rPr>
          <w:rFonts w:ascii="Times New Roman" w:hAnsi="Times New Roman" w:cs="Times New Roman"/>
        </w:rPr>
        <w:t xml:space="preserve"> If any question(s) are not relevant to </w:t>
      </w:r>
      <w:r w:rsidR="006C4825">
        <w:rPr>
          <w:rFonts w:ascii="Times New Roman" w:hAnsi="Times New Roman" w:cs="Times New Roman"/>
        </w:rPr>
        <w:t>your</w:t>
      </w:r>
      <w:r w:rsidR="00FB6462">
        <w:rPr>
          <w:rFonts w:ascii="Times New Roman" w:hAnsi="Times New Roman" w:cs="Times New Roman"/>
        </w:rPr>
        <w:t xml:space="preserve"> proposed solution</w:t>
      </w:r>
      <w:r w:rsidR="002649F5">
        <w:rPr>
          <w:rFonts w:ascii="Times New Roman" w:hAnsi="Times New Roman" w:cs="Times New Roman"/>
        </w:rPr>
        <w:t xml:space="preserve"> indicate this with a brief description explaining why the question is not applicable.</w:t>
      </w:r>
    </w:p>
    <w:p w14:paraId="3AAD7342" w14:textId="2137BD03" w:rsidR="00D53BE4" w:rsidRPr="001D672A" w:rsidRDefault="00D53BE4" w:rsidP="186F282A">
      <w:pPr>
        <w:rPr>
          <w:rFonts w:ascii="Times New Roman" w:eastAsia="Times New Roman" w:hAnsi="Times New Roman" w:cs="Times New Roman"/>
          <w:b/>
          <w:bCs/>
          <w:caps/>
          <w:sz w:val="28"/>
          <w:szCs w:val="28"/>
        </w:rPr>
      </w:pPr>
    </w:p>
    <w:p w14:paraId="2B2B6C9E" w14:textId="4E51CFD1" w:rsidR="00604A5E" w:rsidRPr="004561A7" w:rsidRDefault="00566EDF" w:rsidP="00604A5E">
      <w:pPr>
        <w:rPr>
          <w:rFonts w:ascii="Times New Roman" w:hAnsi="Times New Roman" w:cs="Times New Roman"/>
        </w:rPr>
      </w:pPr>
      <w:r>
        <w:rPr>
          <w:rFonts w:ascii="Times New Roman" w:hAnsi="Times New Roman" w:cs="Times New Roman"/>
        </w:rPr>
        <w:t xml:space="preserve"> </w:t>
      </w:r>
    </w:p>
    <w:p w14:paraId="6D12BF0E" w14:textId="1E02DDA3" w:rsidR="00316326" w:rsidRPr="005743A1" w:rsidRDefault="00C22111" w:rsidP="00A63BB4">
      <w:pPr>
        <w:pStyle w:val="ListParagraph"/>
        <w:numPr>
          <w:ilvl w:val="0"/>
          <w:numId w:val="5"/>
        </w:numPr>
        <w:rPr>
          <w:rFonts w:ascii="Times New Roman" w:hAnsi="Times New Roman" w:cs="Times New Roman"/>
        </w:rPr>
      </w:pPr>
      <w:r>
        <w:rPr>
          <w:rFonts w:ascii="Times New Roman" w:hAnsi="Times New Roman" w:cs="Times New Roman"/>
        </w:rPr>
        <w:t xml:space="preserve">Provide a description of the </w:t>
      </w:r>
      <w:r w:rsidR="00D43E0A">
        <w:rPr>
          <w:rFonts w:ascii="Times New Roman" w:hAnsi="Times New Roman" w:cs="Times New Roman"/>
        </w:rPr>
        <w:t xml:space="preserve">solution’s </w:t>
      </w:r>
      <w:r w:rsidR="00316326">
        <w:rPr>
          <w:rFonts w:ascii="Times New Roman" w:hAnsi="Times New Roman" w:cs="Times New Roman"/>
        </w:rPr>
        <w:t>hosting environment</w:t>
      </w:r>
      <w:r w:rsidR="00B73989">
        <w:rPr>
          <w:rFonts w:ascii="Times New Roman" w:hAnsi="Times New Roman" w:cs="Times New Roman"/>
        </w:rPr>
        <w:t>, includ</w:t>
      </w:r>
      <w:r w:rsidR="00D43E0A">
        <w:rPr>
          <w:rFonts w:ascii="Times New Roman" w:hAnsi="Times New Roman" w:cs="Times New Roman"/>
        </w:rPr>
        <w:t>ing</w:t>
      </w:r>
      <w:r w:rsidR="00B73989">
        <w:rPr>
          <w:rFonts w:ascii="Times New Roman" w:hAnsi="Times New Roman" w:cs="Times New Roman"/>
        </w:rPr>
        <w:t xml:space="preserve"> </w:t>
      </w:r>
      <w:r w:rsidR="003445DC">
        <w:rPr>
          <w:rFonts w:ascii="Times New Roman" w:hAnsi="Times New Roman" w:cs="Times New Roman"/>
        </w:rPr>
        <w:t xml:space="preserve">the </w:t>
      </w:r>
      <w:r w:rsidR="00294515">
        <w:rPr>
          <w:rFonts w:ascii="Times New Roman" w:hAnsi="Times New Roman" w:cs="Times New Roman"/>
        </w:rPr>
        <w:t xml:space="preserve">hosting </w:t>
      </w:r>
      <w:r w:rsidR="00FA7D70">
        <w:rPr>
          <w:rFonts w:ascii="Times New Roman" w:hAnsi="Times New Roman" w:cs="Times New Roman"/>
        </w:rPr>
        <w:t xml:space="preserve">type and </w:t>
      </w:r>
      <w:r w:rsidR="003445DC">
        <w:rPr>
          <w:rFonts w:ascii="Times New Roman" w:hAnsi="Times New Roman" w:cs="Times New Roman"/>
        </w:rPr>
        <w:t>location</w:t>
      </w:r>
      <w:r w:rsidR="005A583C">
        <w:rPr>
          <w:rFonts w:ascii="Times New Roman" w:hAnsi="Times New Roman" w:cs="Times New Roman"/>
        </w:rPr>
        <w:t>s</w:t>
      </w:r>
      <w:r w:rsidR="003445DC">
        <w:rPr>
          <w:rFonts w:ascii="Times New Roman" w:hAnsi="Times New Roman" w:cs="Times New Roman"/>
        </w:rPr>
        <w:t xml:space="preserve"> of the production and DR site</w:t>
      </w:r>
      <w:r w:rsidR="00AD61A6">
        <w:rPr>
          <w:rFonts w:ascii="Times New Roman" w:hAnsi="Times New Roman" w:cs="Times New Roman"/>
        </w:rPr>
        <w:t>s</w:t>
      </w:r>
      <w:r w:rsidR="00006159">
        <w:rPr>
          <w:rFonts w:ascii="Times New Roman" w:hAnsi="Times New Roman" w:cs="Times New Roman"/>
        </w:rPr>
        <w:t>,</w:t>
      </w:r>
      <w:r w:rsidR="001D48DC">
        <w:rPr>
          <w:rFonts w:ascii="Times New Roman" w:hAnsi="Times New Roman" w:cs="Times New Roman"/>
        </w:rPr>
        <w:t xml:space="preserve"> certification</w:t>
      </w:r>
      <w:r w:rsidR="00CC7257">
        <w:rPr>
          <w:rFonts w:ascii="Times New Roman" w:hAnsi="Times New Roman" w:cs="Times New Roman"/>
        </w:rPr>
        <w:t>(s) of the environment(s</w:t>
      </w:r>
      <w:r w:rsidR="004A6FA4">
        <w:rPr>
          <w:rFonts w:ascii="Times New Roman" w:hAnsi="Times New Roman" w:cs="Times New Roman"/>
        </w:rPr>
        <w:t>),</w:t>
      </w:r>
      <w:r w:rsidR="00CC7257">
        <w:rPr>
          <w:rFonts w:ascii="Times New Roman" w:hAnsi="Times New Roman" w:cs="Times New Roman"/>
        </w:rPr>
        <w:t xml:space="preserve"> and </w:t>
      </w:r>
      <w:r w:rsidR="00C3306E">
        <w:rPr>
          <w:rFonts w:ascii="Times New Roman" w:hAnsi="Times New Roman" w:cs="Times New Roman"/>
        </w:rPr>
        <w:t>network</w:t>
      </w:r>
      <w:r w:rsidR="002D5750">
        <w:rPr>
          <w:rFonts w:ascii="Times New Roman" w:hAnsi="Times New Roman" w:cs="Times New Roman"/>
        </w:rPr>
        <w:t xml:space="preserve"> details.</w:t>
      </w:r>
    </w:p>
    <w:p w14:paraId="79F35518" w14:textId="77777777" w:rsidR="0057168A" w:rsidRPr="00A63BB4" w:rsidRDefault="0057168A" w:rsidP="00A63BB4">
      <w:pPr>
        <w:rPr>
          <w:rFonts w:ascii="Times New Roman" w:hAnsi="Times New Roman" w:cs="Times New Roman"/>
        </w:rPr>
      </w:pPr>
    </w:p>
    <w:p w14:paraId="66258749" w14:textId="352BB530" w:rsidR="003F3D60" w:rsidRPr="005743A1" w:rsidRDefault="20191C58" w:rsidP="000C25D5">
      <w:pPr>
        <w:pStyle w:val="ListParagraph"/>
        <w:numPr>
          <w:ilvl w:val="0"/>
          <w:numId w:val="5"/>
        </w:numPr>
        <w:rPr>
          <w:rFonts w:ascii="Times New Roman" w:hAnsi="Times New Roman" w:cs="Times New Roman"/>
        </w:rPr>
      </w:pPr>
      <w:r w:rsidRPr="004561A7">
        <w:rPr>
          <w:rFonts w:ascii="Times New Roman" w:hAnsi="Times New Roman" w:cs="Times New Roman"/>
        </w:rPr>
        <w:t xml:space="preserve">Provide a description </w:t>
      </w:r>
      <w:r w:rsidR="00456E6D">
        <w:rPr>
          <w:rFonts w:ascii="Times New Roman" w:hAnsi="Times New Roman" w:cs="Times New Roman"/>
        </w:rPr>
        <w:t>and architectural</w:t>
      </w:r>
      <w:r w:rsidR="00107DB9">
        <w:rPr>
          <w:rFonts w:ascii="Times New Roman" w:hAnsi="Times New Roman" w:cs="Times New Roman"/>
        </w:rPr>
        <w:t xml:space="preserve"> specification(s) </w:t>
      </w:r>
      <w:r w:rsidR="00F7255E">
        <w:rPr>
          <w:rFonts w:ascii="Times New Roman" w:hAnsi="Times New Roman" w:cs="Times New Roman"/>
        </w:rPr>
        <w:t>for</w:t>
      </w:r>
      <w:r w:rsidR="00F7255E" w:rsidRPr="004561A7">
        <w:rPr>
          <w:rFonts w:ascii="Times New Roman" w:hAnsi="Times New Roman" w:cs="Times New Roman"/>
        </w:rPr>
        <w:t xml:space="preserve"> </w:t>
      </w:r>
      <w:r w:rsidR="00E24EBA">
        <w:rPr>
          <w:rFonts w:ascii="Times New Roman" w:hAnsi="Times New Roman" w:cs="Times New Roman"/>
        </w:rPr>
        <w:t>all</w:t>
      </w:r>
      <w:r w:rsidR="007B6E37">
        <w:rPr>
          <w:rFonts w:ascii="Times New Roman" w:hAnsi="Times New Roman" w:cs="Times New Roman"/>
        </w:rPr>
        <w:t xml:space="preserve"> infrastructure</w:t>
      </w:r>
      <w:r w:rsidR="00A80321">
        <w:rPr>
          <w:rFonts w:ascii="Times New Roman" w:hAnsi="Times New Roman" w:cs="Times New Roman"/>
        </w:rPr>
        <w:t xml:space="preserve"> </w:t>
      </w:r>
      <w:r w:rsidR="00C7548C">
        <w:rPr>
          <w:rFonts w:ascii="Times New Roman" w:hAnsi="Times New Roman" w:cs="Times New Roman"/>
        </w:rPr>
        <w:t>of the proposed</w:t>
      </w:r>
      <w:r w:rsidR="00E24EBA" w:rsidRPr="004561A7">
        <w:rPr>
          <w:rFonts w:ascii="Times New Roman" w:hAnsi="Times New Roman" w:cs="Times New Roman"/>
        </w:rPr>
        <w:t xml:space="preserve"> </w:t>
      </w:r>
      <w:r w:rsidRPr="004561A7">
        <w:rPr>
          <w:rFonts w:ascii="Times New Roman" w:hAnsi="Times New Roman" w:cs="Times New Roman"/>
        </w:rPr>
        <w:t xml:space="preserve">solution. </w:t>
      </w:r>
    </w:p>
    <w:p w14:paraId="673FF6A7" w14:textId="77777777" w:rsidR="0057168A" w:rsidRPr="004561A7" w:rsidRDefault="0057168A" w:rsidP="000C25D5">
      <w:pPr>
        <w:rPr>
          <w:rFonts w:ascii="Times New Roman" w:hAnsi="Times New Roman" w:cs="Times New Roman"/>
        </w:rPr>
      </w:pPr>
    </w:p>
    <w:p w14:paraId="48C3EA30" w14:textId="0F9E1C89" w:rsidR="0066585E" w:rsidRPr="004561A7" w:rsidRDefault="0066585E" w:rsidP="008A768F">
      <w:pPr>
        <w:pStyle w:val="ListParagraph"/>
        <w:numPr>
          <w:ilvl w:val="0"/>
          <w:numId w:val="5"/>
        </w:numPr>
        <w:rPr>
          <w:rFonts w:ascii="Times New Roman" w:hAnsi="Times New Roman" w:cs="Times New Roman"/>
        </w:rPr>
      </w:pPr>
      <w:r w:rsidRPr="004561A7">
        <w:rPr>
          <w:rFonts w:ascii="Times New Roman" w:hAnsi="Times New Roman" w:cs="Times New Roman"/>
        </w:rPr>
        <w:t xml:space="preserve">Provide a description of the </w:t>
      </w:r>
      <w:r w:rsidR="00C57147">
        <w:rPr>
          <w:rFonts w:ascii="Times New Roman" w:hAnsi="Times New Roman" w:cs="Times New Roman"/>
        </w:rPr>
        <w:t xml:space="preserve">infrastructure </w:t>
      </w:r>
      <w:r w:rsidRPr="004561A7">
        <w:rPr>
          <w:rFonts w:ascii="Times New Roman" w:hAnsi="Times New Roman" w:cs="Times New Roman"/>
        </w:rPr>
        <w:t xml:space="preserve">capabilities </w:t>
      </w:r>
      <w:r w:rsidR="006D77FD">
        <w:rPr>
          <w:rFonts w:ascii="Times New Roman" w:hAnsi="Times New Roman" w:cs="Times New Roman"/>
        </w:rPr>
        <w:t>for</w:t>
      </w:r>
      <w:r w:rsidR="006D77FD" w:rsidRPr="004561A7">
        <w:rPr>
          <w:rFonts w:ascii="Times New Roman" w:hAnsi="Times New Roman" w:cs="Times New Roman"/>
        </w:rPr>
        <w:t xml:space="preserve"> </w:t>
      </w:r>
      <w:r w:rsidR="00F048A8">
        <w:rPr>
          <w:rFonts w:ascii="Times New Roman" w:hAnsi="Times New Roman" w:cs="Times New Roman"/>
        </w:rPr>
        <w:t>the</w:t>
      </w:r>
      <w:r w:rsidR="006D77FD" w:rsidRPr="004561A7">
        <w:rPr>
          <w:rFonts w:ascii="Times New Roman" w:hAnsi="Times New Roman" w:cs="Times New Roman"/>
        </w:rPr>
        <w:t xml:space="preserve"> </w:t>
      </w:r>
      <w:r w:rsidR="00BA5588">
        <w:rPr>
          <w:rFonts w:ascii="Times New Roman" w:hAnsi="Times New Roman" w:cs="Times New Roman"/>
        </w:rPr>
        <w:t>proposed</w:t>
      </w:r>
      <w:r w:rsidRPr="004561A7">
        <w:rPr>
          <w:rFonts w:ascii="Times New Roman" w:hAnsi="Times New Roman" w:cs="Times New Roman"/>
        </w:rPr>
        <w:t xml:space="preserve"> solution</w:t>
      </w:r>
      <w:r w:rsidR="005D0A69" w:rsidRPr="004561A7">
        <w:rPr>
          <w:rFonts w:ascii="Times New Roman" w:hAnsi="Times New Roman" w:cs="Times New Roman"/>
        </w:rPr>
        <w:t>.</w:t>
      </w:r>
    </w:p>
    <w:p w14:paraId="394FC7BA" w14:textId="77777777" w:rsidR="00A84BB1" w:rsidRPr="00A63BB4" w:rsidRDefault="00A84BB1" w:rsidP="00A63BB4">
      <w:pPr>
        <w:rPr>
          <w:rFonts w:ascii="Times New Roman" w:hAnsi="Times New Roman" w:cs="Times New Roman"/>
        </w:rPr>
      </w:pPr>
    </w:p>
    <w:p w14:paraId="35A2578E" w14:textId="3D5AFFD2" w:rsidR="00373553" w:rsidRPr="005743A1" w:rsidRDefault="00ED25F3" w:rsidP="005743A1">
      <w:pPr>
        <w:pStyle w:val="ListParagraph"/>
        <w:numPr>
          <w:ilvl w:val="0"/>
          <w:numId w:val="5"/>
        </w:numPr>
        <w:rPr>
          <w:rFonts w:ascii="Times New Roman" w:hAnsi="Times New Roman" w:cs="Times New Roman"/>
        </w:rPr>
      </w:pPr>
      <w:r w:rsidRPr="001B7CC7">
        <w:rPr>
          <w:rFonts w:ascii="Times New Roman" w:hAnsi="Times New Roman" w:cs="Times New Roman"/>
        </w:rPr>
        <w:lastRenderedPageBreak/>
        <w:t>Provide a high-level description of the proposed solution’s standard features and functions</w:t>
      </w:r>
      <w:r w:rsidR="00515DF1">
        <w:rPr>
          <w:rFonts w:ascii="Times New Roman" w:hAnsi="Times New Roman" w:cs="Times New Roman"/>
        </w:rPr>
        <w:t xml:space="preserve">. </w:t>
      </w:r>
      <w:r w:rsidRPr="001B7CC7">
        <w:rPr>
          <w:rFonts w:ascii="Times New Roman" w:hAnsi="Times New Roman" w:cs="Times New Roman"/>
        </w:rPr>
        <w:t>Indicate in your response which technology the features and functions apply to.</w:t>
      </w:r>
    </w:p>
    <w:p w14:paraId="5C7E0045" w14:textId="77777777" w:rsidR="00972E3A" w:rsidRPr="004561A7" w:rsidRDefault="00972E3A" w:rsidP="0032769A">
      <w:pPr>
        <w:ind w:left="1080"/>
        <w:rPr>
          <w:rFonts w:ascii="Times New Roman" w:hAnsi="Times New Roman" w:cs="Times New Roman"/>
        </w:rPr>
      </w:pPr>
    </w:p>
    <w:p w14:paraId="3D2750E0" w14:textId="212CEF91" w:rsidR="00692EF9" w:rsidRDefault="00121683" w:rsidP="008A768F">
      <w:pPr>
        <w:pStyle w:val="ListParagraph"/>
        <w:numPr>
          <w:ilvl w:val="0"/>
          <w:numId w:val="5"/>
        </w:numPr>
        <w:rPr>
          <w:rFonts w:ascii="Times New Roman" w:hAnsi="Times New Roman" w:cs="Times New Roman"/>
        </w:rPr>
      </w:pPr>
      <w:r w:rsidRPr="00121683">
        <w:rPr>
          <w:rFonts w:ascii="Times New Roman" w:hAnsi="Times New Roman" w:cs="Times New Roman"/>
        </w:rPr>
        <w:t xml:space="preserve">Confirm that your proposed solution will include the following required core </w:t>
      </w:r>
      <w:r>
        <w:rPr>
          <w:rFonts w:ascii="Times New Roman" w:hAnsi="Times New Roman" w:cs="Times New Roman"/>
        </w:rPr>
        <w:t>Noticing</w:t>
      </w:r>
      <w:r w:rsidRPr="00121683">
        <w:rPr>
          <w:rFonts w:ascii="Times New Roman" w:hAnsi="Times New Roman" w:cs="Times New Roman"/>
        </w:rPr>
        <w:t xml:space="preserve"> components. With consideration that all components are required, describe any caveats or clarifications in the box labeled “Response Rationale”: </w:t>
      </w:r>
    </w:p>
    <w:p w14:paraId="458FE76E" w14:textId="77777777" w:rsidR="00BC1421" w:rsidRDefault="00BC1421" w:rsidP="00355F9F">
      <w:pPr>
        <w:pStyle w:val="ListParagraph"/>
        <w:ind w:left="360"/>
        <w:rPr>
          <w:rFonts w:ascii="Times New Roman" w:hAnsi="Times New Roman" w:cs="Times New Roman"/>
        </w:rPr>
      </w:pPr>
    </w:p>
    <w:tbl>
      <w:tblPr>
        <w:tblStyle w:val="TableGrid"/>
        <w:tblW w:w="9352" w:type="dxa"/>
        <w:tblInd w:w="360" w:type="dxa"/>
        <w:tblLayout w:type="fixed"/>
        <w:tblLook w:val="04A0" w:firstRow="1" w:lastRow="0" w:firstColumn="1" w:lastColumn="0" w:noHBand="0" w:noVBand="1"/>
      </w:tblPr>
      <w:tblGrid>
        <w:gridCol w:w="2245"/>
        <w:gridCol w:w="900"/>
        <w:gridCol w:w="1350"/>
        <w:gridCol w:w="4857"/>
      </w:tblGrid>
      <w:tr w:rsidR="008D77ED" w14:paraId="65EB99B2" w14:textId="77777777" w:rsidTr="004900B0">
        <w:trPr>
          <w:trHeight w:val="280"/>
        </w:trPr>
        <w:tc>
          <w:tcPr>
            <w:tcW w:w="2245" w:type="dxa"/>
            <w:shd w:val="clear" w:color="auto" w:fill="9CC2E5" w:themeFill="accent1" w:themeFillTint="99"/>
          </w:tcPr>
          <w:p w14:paraId="71C22DC6" w14:textId="37625BAC" w:rsidR="00924D8B" w:rsidRPr="00A1380C" w:rsidRDefault="00DC6EB9" w:rsidP="001A0151">
            <w:pPr>
              <w:pStyle w:val="ListParagraph"/>
              <w:ind w:left="0"/>
              <w:rPr>
                <w:rFonts w:ascii="Times New Roman" w:hAnsi="Times New Roman" w:cs="Times New Roman"/>
                <w:color w:val="FFFFFF" w:themeColor="background1"/>
              </w:rPr>
            </w:pPr>
            <w:r w:rsidRPr="00A1380C">
              <w:rPr>
                <w:rFonts w:ascii="Times New Roman" w:hAnsi="Times New Roman" w:cs="Times New Roman"/>
                <w:color w:val="FFFFFF" w:themeColor="background1"/>
              </w:rPr>
              <w:t>Core Component</w:t>
            </w:r>
          </w:p>
        </w:tc>
        <w:tc>
          <w:tcPr>
            <w:tcW w:w="900" w:type="dxa"/>
            <w:shd w:val="clear" w:color="auto" w:fill="9CC2E5" w:themeFill="accent1" w:themeFillTint="99"/>
          </w:tcPr>
          <w:p w14:paraId="41630907" w14:textId="4279061C" w:rsidR="00924D8B" w:rsidRPr="00A1380C" w:rsidRDefault="00DC6EB9" w:rsidP="001A0151">
            <w:pPr>
              <w:pStyle w:val="ListParagraph"/>
              <w:ind w:left="0"/>
              <w:rPr>
                <w:rFonts w:ascii="Times New Roman" w:hAnsi="Times New Roman" w:cs="Times New Roman"/>
                <w:color w:val="FFFFFF" w:themeColor="background1"/>
              </w:rPr>
            </w:pPr>
            <w:r w:rsidRPr="00A1380C">
              <w:rPr>
                <w:rFonts w:ascii="Times New Roman" w:hAnsi="Times New Roman" w:cs="Times New Roman"/>
                <w:color w:val="FFFFFF" w:themeColor="background1"/>
              </w:rPr>
              <w:t xml:space="preserve">RFP </w:t>
            </w:r>
            <w:r w:rsidR="00D66B29" w:rsidRPr="00A1380C">
              <w:rPr>
                <w:rFonts w:ascii="Times New Roman" w:hAnsi="Times New Roman" w:cs="Times New Roman"/>
                <w:color w:val="FFFFFF" w:themeColor="background1"/>
              </w:rPr>
              <w:t>Section</w:t>
            </w:r>
          </w:p>
        </w:tc>
        <w:tc>
          <w:tcPr>
            <w:tcW w:w="1350" w:type="dxa"/>
            <w:shd w:val="clear" w:color="auto" w:fill="9CC2E5" w:themeFill="accent1" w:themeFillTint="99"/>
          </w:tcPr>
          <w:p w14:paraId="0F5E3460" w14:textId="3E9A35F8" w:rsidR="00924D8B" w:rsidRPr="00A1380C" w:rsidRDefault="00D66B29" w:rsidP="001A0151">
            <w:pPr>
              <w:pStyle w:val="ListParagraph"/>
              <w:ind w:left="0"/>
              <w:rPr>
                <w:rFonts w:ascii="Times New Roman" w:hAnsi="Times New Roman" w:cs="Times New Roman"/>
                <w:color w:val="FFFFFF" w:themeColor="background1"/>
              </w:rPr>
            </w:pPr>
            <w:r w:rsidRPr="00A1380C">
              <w:rPr>
                <w:rFonts w:ascii="Times New Roman" w:hAnsi="Times New Roman" w:cs="Times New Roman"/>
                <w:color w:val="FFFFFF" w:themeColor="background1"/>
              </w:rPr>
              <w:t>Compliance</w:t>
            </w:r>
          </w:p>
        </w:tc>
        <w:tc>
          <w:tcPr>
            <w:tcW w:w="4857" w:type="dxa"/>
            <w:shd w:val="clear" w:color="auto" w:fill="9CC2E5" w:themeFill="accent1" w:themeFillTint="99"/>
          </w:tcPr>
          <w:p w14:paraId="2C0C10C1" w14:textId="4DC88E67" w:rsidR="00924D8B" w:rsidRPr="00A1380C" w:rsidRDefault="00D66B29" w:rsidP="001A0151">
            <w:pPr>
              <w:pStyle w:val="ListParagraph"/>
              <w:ind w:left="0"/>
              <w:rPr>
                <w:rFonts w:ascii="Times New Roman" w:hAnsi="Times New Roman" w:cs="Times New Roman"/>
                <w:color w:val="FFFFFF" w:themeColor="background1"/>
              </w:rPr>
            </w:pPr>
            <w:r w:rsidRPr="00A1380C">
              <w:rPr>
                <w:rFonts w:ascii="Times New Roman" w:hAnsi="Times New Roman" w:cs="Times New Roman"/>
                <w:color w:val="FFFFFF" w:themeColor="background1"/>
              </w:rPr>
              <w:t>Response Rationale</w:t>
            </w:r>
          </w:p>
        </w:tc>
      </w:tr>
      <w:tr w:rsidR="008D77ED" w14:paraId="3E6BC8F6" w14:textId="77777777" w:rsidTr="004900B0">
        <w:trPr>
          <w:trHeight w:val="323"/>
        </w:trPr>
        <w:tc>
          <w:tcPr>
            <w:tcW w:w="2245" w:type="dxa"/>
          </w:tcPr>
          <w:p w14:paraId="1A743CD9" w14:textId="21354515" w:rsidR="00924D8B" w:rsidRPr="00A1380C" w:rsidRDefault="00E04486" w:rsidP="001A0151">
            <w:pPr>
              <w:pStyle w:val="ListParagraph"/>
              <w:ind w:left="0"/>
              <w:rPr>
                <w:rFonts w:ascii="Times New Roman" w:hAnsi="Times New Roman" w:cs="Times New Roman"/>
                <w:b/>
                <w:bCs/>
              </w:rPr>
            </w:pPr>
            <w:r w:rsidRPr="00A1380C">
              <w:rPr>
                <w:rFonts w:ascii="Times New Roman" w:hAnsi="Times New Roman" w:cs="Times New Roman"/>
                <w:b/>
                <w:bCs/>
              </w:rPr>
              <w:t>CCMS</w:t>
            </w:r>
          </w:p>
        </w:tc>
        <w:tc>
          <w:tcPr>
            <w:tcW w:w="900" w:type="dxa"/>
          </w:tcPr>
          <w:p w14:paraId="784F1BFB" w14:textId="77777777" w:rsidR="00924D8B" w:rsidRDefault="00924D8B" w:rsidP="001A0151">
            <w:pPr>
              <w:pStyle w:val="ListParagraph"/>
              <w:ind w:left="0"/>
              <w:rPr>
                <w:rFonts w:ascii="Times New Roman" w:hAnsi="Times New Roman" w:cs="Times New Roman"/>
              </w:rPr>
            </w:pPr>
          </w:p>
        </w:tc>
        <w:sdt>
          <w:sdtPr>
            <w:rPr>
              <w:rFonts w:ascii="Times New Roman" w:hAnsi="Times New Roman" w:cs="Times New Roman"/>
            </w:rPr>
            <w:id w:val="587206605"/>
            <w14:checkbox>
              <w14:checked w14:val="0"/>
              <w14:checkedState w14:val="2612" w14:font="MS Gothic"/>
              <w14:uncheckedState w14:val="2610" w14:font="MS Gothic"/>
            </w14:checkbox>
          </w:sdtPr>
          <w:sdtEndPr/>
          <w:sdtContent>
            <w:tc>
              <w:tcPr>
                <w:tcW w:w="1350" w:type="dxa"/>
              </w:tcPr>
              <w:p w14:paraId="0DF17382" w14:textId="4F98D844" w:rsidR="00924D8B" w:rsidRDefault="009A1DF4" w:rsidP="001A0151">
                <w:pPr>
                  <w:pStyle w:val="ListParagraph"/>
                  <w:ind w:left="0"/>
                  <w:rPr>
                    <w:rFonts w:ascii="Times New Roman" w:hAnsi="Times New Roman" w:cs="Times New Roman"/>
                  </w:rPr>
                </w:pPr>
                <w:r>
                  <w:rPr>
                    <w:rFonts w:ascii="MS Gothic" w:eastAsia="MS Gothic" w:hAnsi="MS Gothic" w:cs="Times New Roman" w:hint="eastAsia"/>
                  </w:rPr>
                  <w:t>☐</w:t>
                </w:r>
              </w:p>
            </w:tc>
          </w:sdtContent>
        </w:sdt>
        <w:tc>
          <w:tcPr>
            <w:tcW w:w="4857" w:type="dxa"/>
          </w:tcPr>
          <w:p w14:paraId="02E8F781" w14:textId="77777777" w:rsidR="00924D8B" w:rsidRDefault="00924D8B" w:rsidP="001A0151">
            <w:pPr>
              <w:pStyle w:val="ListParagraph"/>
              <w:ind w:left="0"/>
              <w:rPr>
                <w:rFonts w:ascii="Times New Roman" w:hAnsi="Times New Roman" w:cs="Times New Roman"/>
              </w:rPr>
            </w:pPr>
          </w:p>
        </w:tc>
      </w:tr>
      <w:tr w:rsidR="008D77ED" w14:paraId="512F78C7" w14:textId="77777777" w:rsidTr="004900B0">
        <w:trPr>
          <w:trHeight w:val="561"/>
        </w:trPr>
        <w:tc>
          <w:tcPr>
            <w:tcW w:w="2245" w:type="dxa"/>
          </w:tcPr>
          <w:p w14:paraId="48094894" w14:textId="31420FD3" w:rsidR="00924D8B" w:rsidRPr="00A1380C" w:rsidRDefault="00370622" w:rsidP="001A0151">
            <w:pPr>
              <w:pStyle w:val="ListParagraph"/>
              <w:ind w:left="0"/>
              <w:rPr>
                <w:rFonts w:ascii="Times New Roman" w:hAnsi="Times New Roman" w:cs="Times New Roman"/>
                <w:b/>
                <w:bCs/>
              </w:rPr>
            </w:pPr>
            <w:r>
              <w:rPr>
                <w:rFonts w:ascii="Times New Roman" w:hAnsi="Times New Roman" w:cs="Times New Roman"/>
                <w:b/>
                <w:bCs/>
              </w:rPr>
              <w:t>State of Vermont</w:t>
            </w:r>
            <w:r w:rsidR="003252FA">
              <w:rPr>
                <w:rFonts w:ascii="Times New Roman" w:hAnsi="Times New Roman" w:cs="Times New Roman"/>
                <w:b/>
                <w:bCs/>
              </w:rPr>
              <w:t xml:space="preserve"> </w:t>
            </w:r>
            <w:r w:rsidR="00E04486" w:rsidRPr="00A1380C">
              <w:rPr>
                <w:rFonts w:ascii="Times New Roman" w:hAnsi="Times New Roman" w:cs="Times New Roman"/>
                <w:b/>
                <w:bCs/>
              </w:rPr>
              <w:t>Integration</w:t>
            </w:r>
            <w:r w:rsidR="003252FA">
              <w:rPr>
                <w:rFonts w:ascii="Times New Roman" w:hAnsi="Times New Roman" w:cs="Times New Roman"/>
                <w:b/>
                <w:bCs/>
              </w:rPr>
              <w:t xml:space="preserve"> Gateway</w:t>
            </w:r>
          </w:p>
        </w:tc>
        <w:tc>
          <w:tcPr>
            <w:tcW w:w="900" w:type="dxa"/>
          </w:tcPr>
          <w:p w14:paraId="273243FD" w14:textId="77777777" w:rsidR="00924D8B" w:rsidRDefault="00924D8B" w:rsidP="001A0151">
            <w:pPr>
              <w:pStyle w:val="ListParagraph"/>
              <w:ind w:left="0"/>
              <w:rPr>
                <w:rFonts w:ascii="Times New Roman" w:hAnsi="Times New Roman" w:cs="Times New Roman"/>
              </w:rPr>
            </w:pPr>
          </w:p>
        </w:tc>
        <w:sdt>
          <w:sdtPr>
            <w:rPr>
              <w:rFonts w:ascii="Times New Roman" w:hAnsi="Times New Roman" w:cs="Times New Roman"/>
            </w:rPr>
            <w:id w:val="810133278"/>
            <w14:checkbox>
              <w14:checked w14:val="0"/>
              <w14:checkedState w14:val="2612" w14:font="MS Gothic"/>
              <w14:uncheckedState w14:val="2610" w14:font="MS Gothic"/>
            </w14:checkbox>
          </w:sdtPr>
          <w:sdtEndPr/>
          <w:sdtContent>
            <w:tc>
              <w:tcPr>
                <w:tcW w:w="1350" w:type="dxa"/>
              </w:tcPr>
              <w:p w14:paraId="4E66FBCE" w14:textId="3CA79ABE" w:rsidR="00924D8B" w:rsidRDefault="005E2A42" w:rsidP="001A0151">
                <w:pPr>
                  <w:pStyle w:val="ListParagraph"/>
                  <w:ind w:left="0"/>
                  <w:rPr>
                    <w:rFonts w:ascii="Times New Roman" w:hAnsi="Times New Roman" w:cs="Times New Roman"/>
                  </w:rPr>
                </w:pPr>
                <w:r>
                  <w:rPr>
                    <w:rFonts w:ascii="MS Gothic" w:eastAsia="MS Gothic" w:hAnsi="MS Gothic" w:cs="Times New Roman" w:hint="eastAsia"/>
                  </w:rPr>
                  <w:t>☐</w:t>
                </w:r>
              </w:p>
            </w:tc>
          </w:sdtContent>
        </w:sdt>
        <w:tc>
          <w:tcPr>
            <w:tcW w:w="4857" w:type="dxa"/>
          </w:tcPr>
          <w:p w14:paraId="5FD6DED5" w14:textId="77777777" w:rsidR="00924D8B" w:rsidRDefault="00924D8B" w:rsidP="001A0151">
            <w:pPr>
              <w:pStyle w:val="ListParagraph"/>
              <w:ind w:left="0"/>
              <w:rPr>
                <w:rFonts w:ascii="Times New Roman" w:hAnsi="Times New Roman" w:cs="Times New Roman"/>
              </w:rPr>
            </w:pPr>
          </w:p>
        </w:tc>
      </w:tr>
    </w:tbl>
    <w:p w14:paraId="4ADD70F1" w14:textId="6A74A582" w:rsidR="001A0151" w:rsidRPr="00301FED" w:rsidRDefault="001A0151" w:rsidP="00301FED">
      <w:pPr>
        <w:rPr>
          <w:rFonts w:ascii="Times New Roman" w:hAnsi="Times New Roman" w:cs="Times New Roman"/>
        </w:rPr>
      </w:pPr>
    </w:p>
    <w:p w14:paraId="68DD49EE" w14:textId="479C1BA5" w:rsidR="00972E3A" w:rsidRPr="004561A7" w:rsidRDefault="78F5EC55" w:rsidP="008A768F">
      <w:pPr>
        <w:pStyle w:val="ListParagraph"/>
        <w:numPr>
          <w:ilvl w:val="0"/>
          <w:numId w:val="5"/>
        </w:numPr>
        <w:rPr>
          <w:rFonts w:ascii="Times New Roman" w:hAnsi="Times New Roman" w:cs="Times New Roman"/>
        </w:rPr>
      </w:pPr>
      <w:r w:rsidRPr="4A66387B">
        <w:rPr>
          <w:rFonts w:ascii="Times New Roman" w:hAnsi="Times New Roman" w:cs="Times New Roman"/>
        </w:rPr>
        <w:t xml:space="preserve">Provide </w:t>
      </w:r>
      <w:r w:rsidR="200D15FF" w:rsidRPr="4A66387B">
        <w:rPr>
          <w:rFonts w:ascii="Times New Roman" w:hAnsi="Times New Roman" w:cs="Times New Roman"/>
        </w:rPr>
        <w:t xml:space="preserve">a brief description of the evolution of the system/software </w:t>
      </w:r>
      <w:r w:rsidR="2BF0E3A1" w:rsidRPr="4A66387B">
        <w:rPr>
          <w:rFonts w:ascii="Times New Roman" w:hAnsi="Times New Roman" w:cs="Times New Roman"/>
        </w:rPr>
        <w:t>s</w:t>
      </w:r>
      <w:r w:rsidR="200D15FF" w:rsidRPr="4A66387B">
        <w:rPr>
          <w:rFonts w:ascii="Times New Roman" w:hAnsi="Times New Roman" w:cs="Times New Roman"/>
        </w:rPr>
        <w:t xml:space="preserve">olution you are proposing. Include the date of the first installed site and major developments which have occurred (e.g. new versions, new modules, specific features). </w:t>
      </w:r>
    </w:p>
    <w:p w14:paraId="0C6A1AC3" w14:textId="77777777" w:rsidR="00E47F58" w:rsidRPr="004561A7" w:rsidRDefault="00E47F58" w:rsidP="00E47F58">
      <w:pPr>
        <w:rPr>
          <w:rFonts w:ascii="Times New Roman" w:hAnsi="Times New Roman" w:cs="Times New Roman"/>
        </w:rPr>
      </w:pPr>
    </w:p>
    <w:p w14:paraId="5D916283" w14:textId="0C892172" w:rsidR="00FE5A3C" w:rsidRDefault="2BF0E3A1" w:rsidP="008A768F">
      <w:pPr>
        <w:pStyle w:val="ListParagraph"/>
        <w:numPr>
          <w:ilvl w:val="0"/>
          <w:numId w:val="5"/>
        </w:numPr>
        <w:rPr>
          <w:rFonts w:ascii="Times New Roman" w:hAnsi="Times New Roman" w:cs="Times New Roman"/>
        </w:rPr>
      </w:pPr>
      <w:r w:rsidRPr="4A66387B">
        <w:rPr>
          <w:rFonts w:ascii="Times New Roman" w:hAnsi="Times New Roman" w:cs="Times New Roman"/>
        </w:rPr>
        <w:t>List</w:t>
      </w:r>
      <w:r w:rsidR="200D15FF" w:rsidRPr="4A66387B">
        <w:rPr>
          <w:rFonts w:ascii="Times New Roman" w:hAnsi="Times New Roman" w:cs="Times New Roman"/>
        </w:rPr>
        <w:t xml:space="preserve"> the total number of installations in the last </w:t>
      </w:r>
      <w:r w:rsidR="79F4358F" w:rsidRPr="4A66387B">
        <w:rPr>
          <w:rFonts w:ascii="Times New Roman" w:hAnsi="Times New Roman" w:cs="Times New Roman"/>
        </w:rPr>
        <w:t>4</w:t>
      </w:r>
      <w:r w:rsidR="200D15FF" w:rsidRPr="4A66387B">
        <w:rPr>
          <w:rFonts w:ascii="Times New Roman" w:hAnsi="Times New Roman" w:cs="Times New Roman"/>
        </w:rPr>
        <w:t xml:space="preserve"> years</w:t>
      </w:r>
      <w:r w:rsidR="1D763E99" w:rsidRPr="4A66387B">
        <w:rPr>
          <w:rFonts w:ascii="Times New Roman" w:hAnsi="Times New Roman" w:cs="Times New Roman"/>
        </w:rPr>
        <w:t>,</w:t>
      </w:r>
      <w:r w:rsidR="200D15FF" w:rsidRPr="4A66387B">
        <w:rPr>
          <w:rFonts w:ascii="Times New Roman" w:hAnsi="Times New Roman" w:cs="Times New Roman"/>
        </w:rPr>
        <w:t xml:space="preserve"> by the year of installation</w:t>
      </w:r>
      <w:r w:rsidRPr="4A66387B">
        <w:rPr>
          <w:rFonts w:ascii="Times New Roman" w:hAnsi="Times New Roman" w:cs="Times New Roman"/>
        </w:rPr>
        <w:t>.</w:t>
      </w:r>
    </w:p>
    <w:p w14:paraId="7D27E689" w14:textId="77777777" w:rsidR="00972E3A" w:rsidRPr="004561A7" w:rsidRDefault="00972E3A" w:rsidP="0032769A">
      <w:pPr>
        <w:rPr>
          <w:rFonts w:ascii="Times New Roman" w:eastAsia="Arial,Times New Roman" w:hAnsi="Times New Roman" w:cs="Times New Roman"/>
        </w:rPr>
      </w:pPr>
    </w:p>
    <w:p w14:paraId="7EC4027D" w14:textId="77777777" w:rsidR="00972E3A" w:rsidRPr="001946F8" w:rsidRDefault="200D15FF" w:rsidP="008A768F">
      <w:pPr>
        <w:pStyle w:val="ListParagraph"/>
        <w:numPr>
          <w:ilvl w:val="0"/>
          <w:numId w:val="5"/>
        </w:numPr>
        <w:rPr>
          <w:rFonts w:ascii="Times New Roman" w:hAnsi="Times New Roman" w:cs="Times New Roman"/>
        </w:rPr>
      </w:pPr>
      <w:r w:rsidRPr="4A66387B">
        <w:rPr>
          <w:rFonts w:ascii="Times New Roman" w:hAnsi="Times New Roman" w:cs="Times New Roman"/>
        </w:rPr>
        <w:t xml:space="preserve">Have you implemented </w:t>
      </w:r>
      <w:r w:rsidR="01DF7575" w:rsidRPr="4A66387B">
        <w:rPr>
          <w:rFonts w:ascii="Times New Roman" w:hAnsi="Times New Roman" w:cs="Times New Roman"/>
        </w:rPr>
        <w:t>the</w:t>
      </w:r>
      <w:r w:rsidRPr="4A66387B">
        <w:rPr>
          <w:rFonts w:ascii="Times New Roman" w:hAnsi="Times New Roman" w:cs="Times New Roman"/>
        </w:rPr>
        <w:t xml:space="preserve"> proposed </w:t>
      </w:r>
      <w:r w:rsidR="01DF7575" w:rsidRPr="4A66387B">
        <w:rPr>
          <w:rFonts w:ascii="Times New Roman" w:hAnsi="Times New Roman" w:cs="Times New Roman"/>
        </w:rPr>
        <w:t>s</w:t>
      </w:r>
      <w:r w:rsidRPr="4A66387B">
        <w:rPr>
          <w:rFonts w:ascii="Times New Roman" w:hAnsi="Times New Roman" w:cs="Times New Roman"/>
        </w:rPr>
        <w:t>olution for other government entities?  If so, tell us who, when</w:t>
      </w:r>
      <w:r w:rsidR="01DF7575" w:rsidRPr="4A66387B">
        <w:rPr>
          <w:rFonts w:ascii="Times New Roman" w:hAnsi="Times New Roman" w:cs="Times New Roman"/>
        </w:rPr>
        <w:t>,</w:t>
      </w:r>
      <w:r w:rsidRPr="4A66387B">
        <w:rPr>
          <w:rFonts w:ascii="Times New Roman" w:hAnsi="Times New Roman" w:cs="Times New Roman"/>
        </w:rPr>
        <w:t xml:space="preserve"> and how that implementation went?  </w:t>
      </w:r>
    </w:p>
    <w:p w14:paraId="40A064D4" w14:textId="77777777" w:rsidR="00972E3A" w:rsidRPr="004561A7" w:rsidRDefault="00972E3A" w:rsidP="0032769A">
      <w:pPr>
        <w:pStyle w:val="ListParagraph"/>
        <w:rPr>
          <w:rFonts w:ascii="Times New Roman" w:eastAsia="Arial,Times New Roman" w:hAnsi="Times New Roman" w:cs="Times New Roman"/>
        </w:rPr>
      </w:pPr>
    </w:p>
    <w:p w14:paraId="6448F6C0" w14:textId="4A1049E6" w:rsidR="00A70435" w:rsidRPr="004561A7" w:rsidRDefault="625AE064" w:rsidP="008A768F">
      <w:pPr>
        <w:pStyle w:val="ListParagraph"/>
        <w:numPr>
          <w:ilvl w:val="0"/>
          <w:numId w:val="5"/>
        </w:numPr>
        <w:rPr>
          <w:rFonts w:ascii="Times New Roman" w:hAnsi="Times New Roman" w:cs="Times New Roman"/>
          <w:b/>
          <w:color w:val="00B050"/>
          <w:u w:val="single"/>
        </w:rPr>
      </w:pPr>
      <w:r w:rsidRPr="4A66387B">
        <w:rPr>
          <w:rFonts w:ascii="Times New Roman" w:hAnsi="Times New Roman" w:cs="Times New Roman"/>
          <w:b/>
          <w:bCs/>
          <w:color w:val="00B050"/>
          <w:u w:val="single"/>
        </w:rPr>
        <w:t>Provide a Road Map that outlines the company’s short</w:t>
      </w:r>
      <w:r w:rsidR="1C171248" w:rsidRPr="4A66387B">
        <w:rPr>
          <w:rFonts w:ascii="Times New Roman" w:hAnsi="Times New Roman" w:cs="Times New Roman"/>
          <w:b/>
          <w:bCs/>
          <w:color w:val="00B050"/>
          <w:u w:val="single"/>
        </w:rPr>
        <w:t>-</w:t>
      </w:r>
      <w:r w:rsidRPr="4A66387B">
        <w:rPr>
          <w:rFonts w:ascii="Times New Roman" w:hAnsi="Times New Roman" w:cs="Times New Roman"/>
          <w:b/>
          <w:bCs/>
          <w:color w:val="00B050"/>
          <w:u w:val="single"/>
        </w:rPr>
        <w:t xml:space="preserve">term </w:t>
      </w:r>
      <w:r w:rsidR="7996678A" w:rsidRPr="4A66387B">
        <w:rPr>
          <w:rFonts w:ascii="Times New Roman" w:hAnsi="Times New Roman" w:cs="Times New Roman"/>
          <w:b/>
          <w:bCs/>
          <w:color w:val="00B050"/>
          <w:u w:val="single"/>
        </w:rPr>
        <w:t>(</w:t>
      </w:r>
      <w:r w:rsidR="1C171248" w:rsidRPr="4A66387B">
        <w:rPr>
          <w:rFonts w:ascii="Times New Roman" w:hAnsi="Times New Roman" w:cs="Times New Roman"/>
          <w:b/>
          <w:bCs/>
          <w:color w:val="00B050"/>
          <w:u w:val="single"/>
        </w:rPr>
        <w:t xml:space="preserve">less than 3 years) </w:t>
      </w:r>
      <w:r w:rsidRPr="4A66387B">
        <w:rPr>
          <w:rFonts w:ascii="Times New Roman" w:hAnsi="Times New Roman" w:cs="Times New Roman"/>
          <w:b/>
          <w:bCs/>
          <w:color w:val="00B050"/>
          <w:u w:val="single"/>
        </w:rPr>
        <w:t>and long</w:t>
      </w:r>
      <w:r w:rsidR="1C171248" w:rsidRPr="4A66387B">
        <w:rPr>
          <w:rFonts w:ascii="Times New Roman" w:hAnsi="Times New Roman" w:cs="Times New Roman"/>
          <w:b/>
          <w:bCs/>
          <w:color w:val="00B050"/>
          <w:u w:val="single"/>
        </w:rPr>
        <w:t>-</w:t>
      </w:r>
      <w:r w:rsidRPr="4A66387B">
        <w:rPr>
          <w:rFonts w:ascii="Times New Roman" w:hAnsi="Times New Roman" w:cs="Times New Roman"/>
          <w:b/>
          <w:bCs/>
          <w:color w:val="00B050"/>
          <w:u w:val="single"/>
        </w:rPr>
        <w:t xml:space="preserve">term </w:t>
      </w:r>
      <w:r w:rsidR="1C171248" w:rsidRPr="4A66387B">
        <w:rPr>
          <w:rFonts w:ascii="Times New Roman" w:hAnsi="Times New Roman" w:cs="Times New Roman"/>
          <w:b/>
          <w:bCs/>
          <w:color w:val="00B050"/>
          <w:u w:val="single"/>
        </w:rPr>
        <w:t xml:space="preserve">(3+ years) </w:t>
      </w:r>
      <w:r w:rsidRPr="4A66387B">
        <w:rPr>
          <w:rFonts w:ascii="Times New Roman" w:hAnsi="Times New Roman" w:cs="Times New Roman"/>
          <w:b/>
          <w:bCs/>
          <w:color w:val="00B050"/>
          <w:u w:val="single"/>
        </w:rPr>
        <w:t xml:space="preserve">goals for the proposed solution/software and label </w:t>
      </w:r>
      <w:proofErr w:type="gramStart"/>
      <w:r w:rsidRPr="4A66387B">
        <w:rPr>
          <w:rFonts w:ascii="Times New Roman" w:hAnsi="Times New Roman" w:cs="Times New Roman"/>
          <w:b/>
          <w:bCs/>
          <w:color w:val="00B050"/>
          <w:u w:val="single"/>
        </w:rPr>
        <w:t>it</w:t>
      </w:r>
      <w:proofErr w:type="gramEnd"/>
      <w:r w:rsidRPr="4A66387B">
        <w:rPr>
          <w:rFonts w:ascii="Times New Roman" w:hAnsi="Times New Roman" w:cs="Times New Roman"/>
          <w:b/>
          <w:bCs/>
          <w:color w:val="00B050"/>
          <w:u w:val="single"/>
        </w:rPr>
        <w:t xml:space="preserve"> Attachment #</w:t>
      </w:r>
      <w:r w:rsidR="1D74C571" w:rsidRPr="4A66387B">
        <w:rPr>
          <w:rFonts w:ascii="Times New Roman" w:hAnsi="Times New Roman" w:cs="Times New Roman"/>
          <w:b/>
          <w:bCs/>
          <w:color w:val="00B050"/>
          <w:u w:val="single"/>
        </w:rPr>
        <w:t>2</w:t>
      </w:r>
      <w:r w:rsidRPr="4A66387B">
        <w:rPr>
          <w:rFonts w:ascii="Times New Roman" w:hAnsi="Times New Roman" w:cs="Times New Roman"/>
          <w:b/>
          <w:bCs/>
          <w:color w:val="00B050"/>
          <w:u w:val="single"/>
        </w:rPr>
        <w:t>.</w:t>
      </w:r>
    </w:p>
    <w:p w14:paraId="5E2F0681" w14:textId="77777777" w:rsidR="00A70435" w:rsidRPr="004561A7" w:rsidRDefault="00A70435" w:rsidP="00A70435">
      <w:pPr>
        <w:rPr>
          <w:rFonts w:ascii="Times New Roman" w:hAnsi="Times New Roman" w:cs="Times New Roman"/>
        </w:rPr>
      </w:pPr>
    </w:p>
    <w:p w14:paraId="4D196C23" w14:textId="24FDD27F" w:rsidR="00A70435" w:rsidRPr="004561A7" w:rsidRDefault="625AE064" w:rsidP="008A768F">
      <w:pPr>
        <w:pStyle w:val="ListParagraph"/>
        <w:numPr>
          <w:ilvl w:val="0"/>
          <w:numId w:val="5"/>
        </w:numPr>
        <w:rPr>
          <w:rFonts w:ascii="Times New Roman" w:eastAsia="Arial,Times New Roman" w:hAnsi="Times New Roman" w:cs="Times New Roman"/>
          <w:color w:val="00B050"/>
        </w:rPr>
      </w:pPr>
      <w:r w:rsidRPr="4A66387B">
        <w:rPr>
          <w:rFonts w:ascii="Times New Roman" w:eastAsia="Arial,Times New Roman" w:hAnsi="Times New Roman" w:cs="Times New Roman"/>
          <w:b/>
          <w:bCs/>
          <w:color w:val="00B050"/>
          <w:u w:val="single"/>
        </w:rPr>
        <w:t xml:space="preserve">Provide a PowerPoint (minimum of 1 slide and maximum of 10 slides) that provides an Executive level summary of your proposal to the State.  Label </w:t>
      </w:r>
      <w:proofErr w:type="gramStart"/>
      <w:r w:rsidRPr="4A66387B">
        <w:rPr>
          <w:rFonts w:ascii="Times New Roman" w:eastAsia="Arial,Times New Roman" w:hAnsi="Times New Roman" w:cs="Times New Roman"/>
          <w:b/>
          <w:bCs/>
          <w:color w:val="00B050"/>
          <w:u w:val="single"/>
        </w:rPr>
        <w:t>it</w:t>
      </w:r>
      <w:proofErr w:type="gramEnd"/>
      <w:r w:rsidRPr="4A66387B">
        <w:rPr>
          <w:rFonts w:ascii="Times New Roman" w:eastAsia="Arial,Times New Roman" w:hAnsi="Times New Roman" w:cs="Times New Roman"/>
          <w:b/>
          <w:bCs/>
          <w:color w:val="00B050"/>
          <w:u w:val="single"/>
        </w:rPr>
        <w:t xml:space="preserve"> Attachment #</w:t>
      </w:r>
      <w:r w:rsidR="1D74C571" w:rsidRPr="4A66387B">
        <w:rPr>
          <w:rFonts w:ascii="Times New Roman" w:eastAsia="Arial,Times New Roman" w:hAnsi="Times New Roman" w:cs="Times New Roman"/>
          <w:b/>
          <w:bCs/>
          <w:color w:val="00B050"/>
          <w:u w:val="single"/>
        </w:rPr>
        <w:t>3</w:t>
      </w:r>
      <w:r w:rsidRPr="4A66387B">
        <w:rPr>
          <w:rFonts w:ascii="Times New Roman" w:eastAsia="Arial,Times New Roman" w:hAnsi="Times New Roman" w:cs="Times New Roman"/>
          <w:b/>
          <w:bCs/>
          <w:color w:val="00B050"/>
          <w:u w:val="single"/>
        </w:rPr>
        <w:t>.</w:t>
      </w:r>
      <w:r w:rsidRPr="4A66387B">
        <w:rPr>
          <w:rFonts w:ascii="Times New Roman" w:eastAsia="Arial,Times New Roman" w:hAnsi="Times New Roman" w:cs="Times New Roman"/>
          <w:color w:val="00B050"/>
        </w:rPr>
        <w:t xml:space="preserve"> </w:t>
      </w:r>
    </w:p>
    <w:p w14:paraId="63565C6B" w14:textId="77777777" w:rsidR="00B46BA6" w:rsidRPr="004561A7" w:rsidRDefault="00B46BA6" w:rsidP="00B46BA6">
      <w:pPr>
        <w:pStyle w:val="ListParagraph"/>
        <w:rPr>
          <w:rFonts w:ascii="Times New Roman" w:eastAsia="Arial,Times New Roman" w:hAnsi="Times New Roman" w:cs="Times New Roman"/>
        </w:rPr>
      </w:pPr>
    </w:p>
    <w:p w14:paraId="03246FAF" w14:textId="77777777" w:rsidR="00D93A66" w:rsidRDefault="5EBB184E" w:rsidP="008A768F">
      <w:pPr>
        <w:pStyle w:val="ListParagraph"/>
        <w:numPr>
          <w:ilvl w:val="0"/>
          <w:numId w:val="5"/>
        </w:numPr>
        <w:rPr>
          <w:rFonts w:ascii="Times New Roman" w:eastAsia="Arial,Times New Roman" w:hAnsi="Times New Roman" w:cs="Times New Roman"/>
        </w:rPr>
      </w:pPr>
      <w:r w:rsidRPr="4A66387B">
        <w:rPr>
          <w:rFonts w:ascii="Times New Roman" w:eastAsia="Arial,Times New Roman" w:hAnsi="Times New Roman" w:cs="Times New Roman"/>
        </w:rPr>
        <w:t>D</w:t>
      </w:r>
      <w:r w:rsidR="068AAC22" w:rsidRPr="4A66387B">
        <w:rPr>
          <w:rFonts w:ascii="Times New Roman" w:eastAsia="Arial,Times New Roman" w:hAnsi="Times New Roman" w:cs="Times New Roman"/>
        </w:rPr>
        <w:t xml:space="preserve">oes your proposed solution include any </w:t>
      </w:r>
      <w:r w:rsidRPr="4A66387B">
        <w:rPr>
          <w:rFonts w:ascii="Times New Roman" w:eastAsia="Arial,Times New Roman" w:hAnsi="Times New Roman" w:cs="Times New Roman"/>
        </w:rPr>
        <w:t>w</w:t>
      </w:r>
      <w:r w:rsidR="71AAB9F1" w:rsidRPr="4A66387B">
        <w:rPr>
          <w:rFonts w:ascii="Times New Roman" w:eastAsia="Arial,Times New Roman" w:hAnsi="Times New Roman" w:cs="Times New Roman"/>
        </w:rPr>
        <w:t>arranties</w:t>
      </w:r>
      <w:r w:rsidR="068AAC22" w:rsidRPr="4A66387B">
        <w:rPr>
          <w:rFonts w:ascii="Times New Roman" w:eastAsia="Arial,Times New Roman" w:hAnsi="Times New Roman" w:cs="Times New Roman"/>
        </w:rPr>
        <w:t xml:space="preserve">? If so, describe them </w:t>
      </w:r>
      <w:r w:rsidR="0C260A20" w:rsidRPr="4A66387B">
        <w:rPr>
          <w:rFonts w:ascii="Times New Roman" w:eastAsia="Arial,Times New Roman" w:hAnsi="Times New Roman" w:cs="Times New Roman"/>
        </w:rPr>
        <w:t xml:space="preserve">and provide the </w:t>
      </w:r>
      <w:r w:rsidR="068AAC22" w:rsidRPr="4A66387B">
        <w:rPr>
          <w:rFonts w:ascii="Times New Roman" w:eastAsia="Arial,Times New Roman" w:hAnsi="Times New Roman" w:cs="Times New Roman"/>
        </w:rPr>
        <w:t>warranty periods.</w:t>
      </w:r>
      <w:r w:rsidR="71AAB9F1" w:rsidRPr="4A66387B">
        <w:rPr>
          <w:rFonts w:ascii="Times New Roman" w:eastAsia="Arial,Times New Roman" w:hAnsi="Times New Roman" w:cs="Times New Roman"/>
        </w:rPr>
        <w:t xml:space="preserve">  </w:t>
      </w:r>
      <w:r w:rsidR="12381B72" w:rsidRPr="4A66387B">
        <w:rPr>
          <w:rFonts w:ascii="Times New Roman" w:eastAsia="Arial,Times New Roman" w:hAnsi="Times New Roman" w:cs="Times New Roman"/>
        </w:rPr>
        <w:t xml:space="preserve"> </w:t>
      </w:r>
    </w:p>
    <w:p w14:paraId="27DD34E3" w14:textId="77777777" w:rsidR="00D93A66" w:rsidRPr="00D93A66" w:rsidRDefault="00D93A66" w:rsidP="00D93A66">
      <w:pPr>
        <w:pStyle w:val="ListParagraph"/>
        <w:rPr>
          <w:rFonts w:ascii="Times New Roman" w:eastAsia="Arial,Times New Roman" w:hAnsi="Times New Roman" w:cs="Times New Roman"/>
        </w:rPr>
      </w:pPr>
    </w:p>
    <w:p w14:paraId="6C42B7AA" w14:textId="3881095C" w:rsidR="00791EEF" w:rsidRPr="004561A7" w:rsidRDefault="79AD44F0" w:rsidP="008A768F">
      <w:pPr>
        <w:pStyle w:val="ListParagraph"/>
        <w:numPr>
          <w:ilvl w:val="0"/>
          <w:numId w:val="5"/>
        </w:numPr>
        <w:rPr>
          <w:rFonts w:ascii="Times New Roman" w:eastAsia="Arial,Times New Roman" w:hAnsi="Times New Roman" w:cs="Times New Roman"/>
        </w:rPr>
      </w:pPr>
      <w:r w:rsidRPr="4A66387B">
        <w:rPr>
          <w:rFonts w:ascii="Times New Roman" w:eastAsia="Arial,Times New Roman" w:hAnsi="Times New Roman" w:cs="Times New Roman"/>
        </w:rPr>
        <w:t xml:space="preserve">Describe any </w:t>
      </w:r>
      <w:r w:rsidR="74E0EC0C" w:rsidRPr="4A66387B">
        <w:rPr>
          <w:rFonts w:ascii="Times New Roman" w:eastAsia="Arial,Times New Roman" w:hAnsi="Times New Roman" w:cs="Times New Roman"/>
        </w:rPr>
        <w:t>i</w:t>
      </w:r>
      <w:r w:rsidRPr="4A66387B">
        <w:rPr>
          <w:rFonts w:ascii="Times New Roman" w:eastAsia="Arial,Times New Roman" w:hAnsi="Times New Roman" w:cs="Times New Roman"/>
        </w:rPr>
        <w:t>nfrastructure, equipment, network</w:t>
      </w:r>
      <w:r w:rsidR="1814692C" w:rsidRPr="4A66387B">
        <w:rPr>
          <w:rFonts w:ascii="Times New Roman" w:eastAsia="Arial,Times New Roman" w:hAnsi="Times New Roman" w:cs="Times New Roman"/>
        </w:rPr>
        <w:t>,</w:t>
      </w:r>
      <w:r w:rsidRPr="4A66387B">
        <w:rPr>
          <w:rFonts w:ascii="Times New Roman" w:eastAsia="Arial,Times New Roman" w:hAnsi="Times New Roman" w:cs="Times New Roman"/>
        </w:rPr>
        <w:t xml:space="preserve"> hardware</w:t>
      </w:r>
      <w:r w:rsidR="3A8A5B27" w:rsidRPr="4A66387B">
        <w:rPr>
          <w:rFonts w:ascii="Times New Roman" w:eastAsia="Arial,Times New Roman" w:hAnsi="Times New Roman" w:cs="Times New Roman"/>
        </w:rPr>
        <w:t>, or third-party</w:t>
      </w:r>
      <w:r w:rsidR="3248B44A" w:rsidRPr="4A66387B">
        <w:rPr>
          <w:rFonts w:ascii="Times New Roman" w:eastAsia="Arial,Times New Roman" w:hAnsi="Times New Roman" w:cs="Times New Roman"/>
        </w:rPr>
        <w:t xml:space="preserve"> tools</w:t>
      </w:r>
      <w:r w:rsidRPr="4A66387B">
        <w:rPr>
          <w:rFonts w:ascii="Times New Roman" w:eastAsia="Arial,Times New Roman" w:hAnsi="Times New Roman" w:cs="Times New Roman"/>
        </w:rPr>
        <w:t xml:space="preserve"> </w:t>
      </w:r>
      <w:r w:rsidRPr="4A66387B">
        <w:rPr>
          <w:rFonts w:ascii="Times New Roman" w:eastAsia="Arial,Times New Roman" w:hAnsi="Times New Roman" w:cs="Times New Roman"/>
          <w:i/>
          <w:iCs/>
        </w:rPr>
        <w:t>required</w:t>
      </w:r>
      <w:r w:rsidRPr="4A66387B">
        <w:rPr>
          <w:rFonts w:ascii="Times New Roman" w:eastAsia="Arial,Times New Roman" w:hAnsi="Times New Roman" w:cs="Times New Roman"/>
        </w:rPr>
        <w:t xml:space="preserve"> to implement and/or run the </w:t>
      </w:r>
      <w:r w:rsidR="01DF7575" w:rsidRPr="4A66387B">
        <w:rPr>
          <w:rFonts w:ascii="Times New Roman" w:eastAsia="Arial,Times New Roman" w:hAnsi="Times New Roman" w:cs="Times New Roman"/>
        </w:rPr>
        <w:t>s</w:t>
      </w:r>
      <w:r w:rsidRPr="4A66387B">
        <w:rPr>
          <w:rFonts w:ascii="Times New Roman" w:eastAsia="Arial,Times New Roman" w:hAnsi="Times New Roman" w:cs="Times New Roman"/>
        </w:rPr>
        <w:t xml:space="preserve">olution.    </w:t>
      </w:r>
    </w:p>
    <w:p w14:paraId="568CE560" w14:textId="77777777" w:rsidR="00791EEF" w:rsidRPr="004561A7" w:rsidRDefault="00791EEF">
      <w:pPr>
        <w:jc w:val="both"/>
        <w:rPr>
          <w:rFonts w:ascii="Times New Roman" w:eastAsia="Arial,Times New Roman" w:hAnsi="Times New Roman" w:cs="Times New Roman"/>
        </w:rPr>
      </w:pPr>
    </w:p>
    <w:p w14:paraId="76486E03" w14:textId="411463B3" w:rsidR="00791EEF" w:rsidRPr="004561A7" w:rsidRDefault="79AD44F0" w:rsidP="008A768F">
      <w:pPr>
        <w:pStyle w:val="ListParagraph"/>
        <w:numPr>
          <w:ilvl w:val="0"/>
          <w:numId w:val="5"/>
        </w:numPr>
        <w:rPr>
          <w:rFonts w:ascii="Times New Roman" w:eastAsia="Arial,Times New Roman" w:hAnsi="Times New Roman" w:cs="Times New Roman"/>
        </w:rPr>
      </w:pPr>
      <w:r w:rsidRPr="186F282A">
        <w:rPr>
          <w:rFonts w:ascii="Times New Roman" w:eastAsia="Arial,Times New Roman" w:hAnsi="Times New Roman" w:cs="Times New Roman"/>
        </w:rPr>
        <w:t>What is your recommended way to host th</w:t>
      </w:r>
      <w:r w:rsidR="538CBDC2" w:rsidRPr="186F282A">
        <w:rPr>
          <w:rFonts w:ascii="Times New Roman" w:eastAsia="Arial,Times New Roman" w:hAnsi="Times New Roman" w:cs="Times New Roman"/>
        </w:rPr>
        <w:t>e</w:t>
      </w:r>
      <w:r w:rsidRPr="186F282A">
        <w:rPr>
          <w:rFonts w:ascii="Times New Roman" w:eastAsia="Arial,Times New Roman" w:hAnsi="Times New Roman" w:cs="Times New Roman"/>
        </w:rPr>
        <w:t xml:space="preserve"> </w:t>
      </w:r>
      <w:r w:rsidR="538CBDC2" w:rsidRPr="186F282A">
        <w:rPr>
          <w:rFonts w:ascii="Times New Roman" w:eastAsia="Arial,Times New Roman" w:hAnsi="Times New Roman" w:cs="Times New Roman"/>
        </w:rPr>
        <w:t xml:space="preserve">application </w:t>
      </w:r>
      <w:r w:rsidRPr="186F282A">
        <w:rPr>
          <w:rFonts w:ascii="Times New Roman" w:eastAsia="Arial,Times New Roman" w:hAnsi="Times New Roman" w:cs="Times New Roman"/>
        </w:rPr>
        <w:t>solution?</w:t>
      </w:r>
    </w:p>
    <w:p w14:paraId="73EE0261" w14:textId="3F9B5569" w:rsidR="4A66387B" w:rsidRDefault="4A66387B" w:rsidP="00A1380C">
      <w:pPr>
        <w:rPr>
          <w:rFonts w:ascii="Times New Roman" w:eastAsia="Arial,Times New Roman" w:hAnsi="Times New Roman" w:cs="Times New Roman"/>
        </w:rPr>
      </w:pPr>
    </w:p>
    <w:p w14:paraId="7AF61C6E" w14:textId="7A292B32" w:rsidR="124EB72E" w:rsidRDefault="124EB72E" w:rsidP="008A768F">
      <w:pPr>
        <w:pStyle w:val="ListParagraph"/>
        <w:numPr>
          <w:ilvl w:val="0"/>
          <w:numId w:val="5"/>
        </w:numPr>
        <w:rPr>
          <w:rFonts w:ascii="Times New Roman" w:eastAsia="Arial,Times New Roman" w:hAnsi="Times New Roman" w:cs="Times New Roman"/>
        </w:rPr>
      </w:pPr>
      <w:r w:rsidRPr="4A66387B">
        <w:rPr>
          <w:rFonts w:ascii="Times New Roman" w:eastAsia="Arial,Times New Roman" w:hAnsi="Times New Roman" w:cs="Times New Roman"/>
        </w:rPr>
        <w:t xml:space="preserve">It is the State’s expectation that this project </w:t>
      </w:r>
      <w:r w:rsidR="54AC9308" w:rsidRPr="4A66387B">
        <w:rPr>
          <w:rFonts w:ascii="Times New Roman" w:eastAsia="Arial,Times New Roman" w:hAnsi="Times New Roman" w:cs="Times New Roman"/>
        </w:rPr>
        <w:t>will be</w:t>
      </w:r>
      <w:r w:rsidRPr="4A66387B">
        <w:rPr>
          <w:rFonts w:ascii="Times New Roman" w:eastAsia="Arial,Times New Roman" w:hAnsi="Times New Roman" w:cs="Times New Roman"/>
        </w:rPr>
        <w:t xml:space="preserve"> ready for the FNS Pilot Implementation within 9 months</w:t>
      </w:r>
      <w:r w:rsidR="18BDE374" w:rsidRPr="4A66387B">
        <w:rPr>
          <w:rFonts w:ascii="Times New Roman" w:eastAsia="Arial,Times New Roman" w:hAnsi="Times New Roman" w:cs="Times New Roman"/>
        </w:rPr>
        <w:t xml:space="preserve"> after signing the contract. Provide a timeline to include key milestones</w:t>
      </w:r>
      <w:r w:rsidR="3F4D7F06" w:rsidRPr="4A66387B">
        <w:rPr>
          <w:rFonts w:ascii="Times New Roman" w:eastAsia="Arial,Times New Roman" w:hAnsi="Times New Roman" w:cs="Times New Roman"/>
        </w:rPr>
        <w:t xml:space="preserve">, high-level tasks, and </w:t>
      </w:r>
      <w:r w:rsidR="004AFCEF" w:rsidRPr="4A66387B">
        <w:rPr>
          <w:rFonts w:ascii="Times New Roman" w:eastAsia="Arial,Times New Roman" w:hAnsi="Times New Roman" w:cs="Times New Roman"/>
        </w:rPr>
        <w:t xml:space="preserve">dates to </w:t>
      </w:r>
      <w:r w:rsidR="4902F1AE" w:rsidRPr="4A66387B">
        <w:rPr>
          <w:rFonts w:ascii="Times New Roman" w:eastAsia="Arial,Times New Roman" w:hAnsi="Times New Roman" w:cs="Times New Roman"/>
        </w:rPr>
        <w:t xml:space="preserve">enable </w:t>
      </w:r>
      <w:r w:rsidR="004AFCEF" w:rsidRPr="4A66387B">
        <w:rPr>
          <w:rFonts w:ascii="Times New Roman" w:eastAsia="Arial,Times New Roman" w:hAnsi="Times New Roman" w:cs="Times New Roman"/>
        </w:rPr>
        <w:t xml:space="preserve">the State to gain an understanding of the </w:t>
      </w:r>
      <w:r w:rsidR="2092718A" w:rsidRPr="4A66387B">
        <w:rPr>
          <w:rFonts w:ascii="Times New Roman" w:eastAsia="Arial,Times New Roman" w:hAnsi="Times New Roman" w:cs="Times New Roman"/>
        </w:rPr>
        <w:t xml:space="preserve">proposed </w:t>
      </w:r>
      <w:r w:rsidR="004AFCEF" w:rsidRPr="4A66387B">
        <w:rPr>
          <w:rFonts w:ascii="Times New Roman" w:eastAsia="Arial,Times New Roman" w:hAnsi="Times New Roman" w:cs="Times New Roman"/>
        </w:rPr>
        <w:t>work strea</w:t>
      </w:r>
      <w:r w:rsidR="68328508" w:rsidRPr="4A66387B">
        <w:rPr>
          <w:rFonts w:ascii="Times New Roman" w:eastAsia="Arial,Times New Roman" w:hAnsi="Times New Roman" w:cs="Times New Roman"/>
        </w:rPr>
        <w:t>ms</w:t>
      </w:r>
      <w:r w:rsidR="007C4E0F">
        <w:rPr>
          <w:rFonts w:ascii="Times New Roman" w:eastAsia="Arial,Times New Roman" w:hAnsi="Times New Roman" w:cs="Times New Roman"/>
        </w:rPr>
        <w:t xml:space="preserve"> along with your </w:t>
      </w:r>
      <w:r w:rsidR="00254D3B">
        <w:rPr>
          <w:rFonts w:ascii="Times New Roman" w:eastAsia="Arial,Times New Roman" w:hAnsi="Times New Roman" w:cs="Times New Roman"/>
        </w:rPr>
        <w:t>recommendation(s) for the DDI timeline</w:t>
      </w:r>
      <w:r w:rsidR="6DFC510D" w:rsidRPr="4A66387B">
        <w:rPr>
          <w:rFonts w:ascii="Times New Roman" w:eastAsia="Arial,Times New Roman" w:hAnsi="Times New Roman" w:cs="Times New Roman"/>
        </w:rPr>
        <w:t>.</w:t>
      </w:r>
    </w:p>
    <w:p w14:paraId="53B156A2" w14:textId="77777777" w:rsidR="00791EEF" w:rsidRPr="004561A7" w:rsidRDefault="00791EEF" w:rsidP="0032769A">
      <w:pPr>
        <w:pStyle w:val="ListParagraph"/>
        <w:ind w:left="360"/>
        <w:rPr>
          <w:rFonts w:ascii="Times New Roman" w:eastAsia="Arial,Times New Roman" w:hAnsi="Times New Roman" w:cs="Times New Roman"/>
        </w:rPr>
      </w:pPr>
    </w:p>
    <w:p w14:paraId="070AB35C" w14:textId="77777777" w:rsidR="00EA6A09" w:rsidRPr="004561A7" w:rsidRDefault="00EA6A09" w:rsidP="00EA6A09">
      <w:pPr>
        <w:rPr>
          <w:rFonts w:ascii="Times New Roman" w:eastAsia="Arial,Times New Roman" w:hAnsi="Times New Roman" w:cs="Times New Roman"/>
        </w:rPr>
      </w:pPr>
    </w:p>
    <w:p w14:paraId="408F9774" w14:textId="77777777" w:rsidR="00F251F1" w:rsidRPr="004561A7" w:rsidRDefault="00F251F1" w:rsidP="00F251F1">
      <w:pPr>
        <w:pStyle w:val="ListParagraph"/>
        <w:rPr>
          <w:rFonts w:ascii="Times New Roman" w:hAnsi="Times New Roman" w:cs="Times New Roman"/>
        </w:rPr>
      </w:pPr>
    </w:p>
    <w:p w14:paraId="2AED8BD3" w14:textId="0DE880CC" w:rsidR="00A518DC" w:rsidRPr="004561A7" w:rsidRDefault="00F77008" w:rsidP="20191C58">
      <w:pPr>
        <w:pStyle w:val="Heading2"/>
        <w:rPr>
          <w:rFonts w:ascii="Times New Roman" w:eastAsia="Arial,Times New Roman" w:hAnsi="Times New Roman" w:cs="Times New Roman"/>
          <w:sz w:val="28"/>
          <w:szCs w:val="28"/>
        </w:rPr>
      </w:pPr>
      <w:bookmarkStart w:id="5" w:name="_Hlk127432002"/>
      <w:r w:rsidRPr="004561A7">
        <w:rPr>
          <w:rFonts w:ascii="Times New Roman" w:eastAsia="Times New Roman" w:hAnsi="Times New Roman" w:cs="Times New Roman"/>
          <w:b/>
          <w:bCs/>
          <w:caps/>
          <w:sz w:val="28"/>
          <w:szCs w:val="28"/>
        </w:rPr>
        <w:t xml:space="preserve">Part </w:t>
      </w:r>
      <w:r w:rsidR="003E7C40" w:rsidRPr="004561A7">
        <w:rPr>
          <w:rFonts w:ascii="Times New Roman" w:eastAsia="Times New Roman" w:hAnsi="Times New Roman" w:cs="Times New Roman"/>
          <w:b/>
          <w:bCs/>
          <w:caps/>
          <w:sz w:val="28"/>
          <w:szCs w:val="28"/>
        </w:rPr>
        <w:t>3</w:t>
      </w:r>
      <w:r w:rsidRPr="004561A7">
        <w:rPr>
          <w:rFonts w:ascii="Times New Roman" w:eastAsia="Times New Roman" w:hAnsi="Times New Roman" w:cs="Times New Roman"/>
          <w:b/>
          <w:bCs/>
          <w:caps/>
          <w:sz w:val="28"/>
          <w:szCs w:val="28"/>
        </w:rPr>
        <w:t xml:space="preserve">:   </w:t>
      </w:r>
      <w:r w:rsidR="00AA55D7" w:rsidRPr="004561A7">
        <w:rPr>
          <w:rFonts w:ascii="Times New Roman" w:eastAsia="Times New Roman" w:hAnsi="Times New Roman" w:cs="Times New Roman"/>
          <w:b/>
          <w:bCs/>
          <w:caps/>
          <w:sz w:val="28"/>
          <w:szCs w:val="28"/>
        </w:rPr>
        <w:t xml:space="preserve">Functional </w:t>
      </w:r>
      <w:r w:rsidR="00C45373" w:rsidRPr="004561A7">
        <w:rPr>
          <w:rFonts w:ascii="Times New Roman" w:eastAsia="Times New Roman" w:hAnsi="Times New Roman" w:cs="Times New Roman"/>
          <w:b/>
          <w:bCs/>
          <w:caps/>
          <w:sz w:val="28"/>
          <w:szCs w:val="28"/>
        </w:rPr>
        <w:t>R</w:t>
      </w:r>
      <w:r w:rsidRPr="004561A7">
        <w:rPr>
          <w:rFonts w:ascii="Times New Roman" w:eastAsia="Times New Roman" w:hAnsi="Times New Roman" w:cs="Times New Roman"/>
          <w:b/>
          <w:bCs/>
          <w:caps/>
          <w:sz w:val="28"/>
          <w:szCs w:val="28"/>
        </w:rPr>
        <w:t>equirements</w:t>
      </w:r>
    </w:p>
    <w:p w14:paraId="3166F499" w14:textId="61BAB432" w:rsidR="00E465C2" w:rsidRDefault="00F713F2" w:rsidP="00E465C2">
      <w:pPr>
        <w:rPr>
          <w:rFonts w:ascii="Times New Roman" w:eastAsia="Arial,Times New Roman" w:hAnsi="Times New Roman" w:cs="Times New Roman"/>
          <w:sz w:val="24"/>
          <w:szCs w:val="24"/>
        </w:rPr>
      </w:pPr>
      <w:bookmarkStart w:id="6" w:name="_Hlk151542017"/>
      <w:bookmarkEnd w:id="5"/>
      <w:r w:rsidRPr="05449A80">
        <w:rPr>
          <w:rFonts w:ascii="Times New Roman" w:eastAsia="Arial,Times New Roman" w:hAnsi="Times New Roman" w:cs="Times New Roman"/>
          <w:sz w:val="24"/>
          <w:szCs w:val="24"/>
        </w:rPr>
        <w:t xml:space="preserve">A complete list of </w:t>
      </w:r>
      <w:r w:rsidR="00920B08" w:rsidRPr="05449A80">
        <w:rPr>
          <w:rFonts w:ascii="Times New Roman" w:eastAsia="Arial,Times New Roman" w:hAnsi="Times New Roman" w:cs="Times New Roman"/>
          <w:sz w:val="24"/>
          <w:szCs w:val="24"/>
        </w:rPr>
        <w:t>Functional Requirements</w:t>
      </w:r>
      <w:r w:rsidR="00A72DA6">
        <w:rPr>
          <w:rFonts w:ascii="Times New Roman" w:eastAsia="Arial,Times New Roman" w:hAnsi="Times New Roman" w:cs="Times New Roman"/>
          <w:sz w:val="24"/>
          <w:szCs w:val="24"/>
        </w:rPr>
        <w:t xml:space="preserve">, </w:t>
      </w:r>
      <w:r w:rsidR="00C05097">
        <w:rPr>
          <w:rFonts w:ascii="Times New Roman" w:eastAsia="Arial,Times New Roman" w:hAnsi="Times New Roman" w:cs="Times New Roman"/>
          <w:sz w:val="24"/>
          <w:szCs w:val="24"/>
        </w:rPr>
        <w:t xml:space="preserve">in User Story </w:t>
      </w:r>
      <w:r w:rsidR="00C92372">
        <w:rPr>
          <w:rFonts w:ascii="Times New Roman" w:eastAsia="Arial,Times New Roman" w:hAnsi="Times New Roman" w:cs="Times New Roman"/>
          <w:sz w:val="24"/>
          <w:szCs w:val="24"/>
        </w:rPr>
        <w:t>format,</w:t>
      </w:r>
      <w:r w:rsidR="00920B08" w:rsidRPr="05449A80">
        <w:rPr>
          <w:rFonts w:ascii="Times New Roman" w:eastAsia="Arial,Times New Roman" w:hAnsi="Times New Roman" w:cs="Times New Roman"/>
          <w:sz w:val="24"/>
          <w:szCs w:val="24"/>
        </w:rPr>
        <w:t xml:space="preserve"> can be found in </w:t>
      </w:r>
      <w:r w:rsidR="00B2777C" w:rsidRPr="05449A80">
        <w:rPr>
          <w:rFonts w:ascii="Times New Roman" w:eastAsia="Arial,Times New Roman" w:hAnsi="Times New Roman" w:cs="Times New Roman"/>
          <w:sz w:val="24"/>
          <w:szCs w:val="24"/>
        </w:rPr>
        <w:t xml:space="preserve">tab </w:t>
      </w:r>
      <w:r w:rsidR="006345F5" w:rsidRPr="05449A80">
        <w:rPr>
          <w:rFonts w:ascii="Times New Roman" w:eastAsia="Arial,Times New Roman" w:hAnsi="Times New Roman" w:cs="Times New Roman"/>
          <w:sz w:val="24"/>
          <w:szCs w:val="24"/>
        </w:rPr>
        <w:t>“</w:t>
      </w:r>
      <w:r w:rsidR="00B2777C" w:rsidRPr="05449A80">
        <w:rPr>
          <w:rFonts w:ascii="Times New Roman" w:eastAsia="Arial,Times New Roman" w:hAnsi="Times New Roman" w:cs="Times New Roman"/>
          <w:sz w:val="24"/>
          <w:szCs w:val="24"/>
        </w:rPr>
        <w:t xml:space="preserve">3.1 </w:t>
      </w:r>
      <w:r w:rsidR="00904883" w:rsidRPr="05449A80">
        <w:rPr>
          <w:rFonts w:ascii="Times New Roman" w:eastAsia="Arial,Times New Roman" w:hAnsi="Times New Roman" w:cs="Times New Roman"/>
          <w:sz w:val="24"/>
          <w:szCs w:val="24"/>
        </w:rPr>
        <w:t>User Stories</w:t>
      </w:r>
      <w:r w:rsidR="00D9250E" w:rsidRPr="05449A80">
        <w:rPr>
          <w:rFonts w:ascii="Times New Roman" w:eastAsia="Arial,Times New Roman" w:hAnsi="Times New Roman" w:cs="Times New Roman"/>
          <w:sz w:val="24"/>
          <w:szCs w:val="24"/>
        </w:rPr>
        <w:t>”</w:t>
      </w:r>
      <w:r w:rsidR="006345F5" w:rsidRPr="05449A80">
        <w:rPr>
          <w:rFonts w:ascii="Times New Roman" w:eastAsia="Arial,Times New Roman" w:hAnsi="Times New Roman" w:cs="Times New Roman"/>
          <w:sz w:val="24"/>
          <w:szCs w:val="24"/>
        </w:rPr>
        <w:t xml:space="preserve"> of </w:t>
      </w:r>
      <w:r w:rsidR="00943F28" w:rsidRPr="05449A80">
        <w:rPr>
          <w:rFonts w:ascii="Times New Roman" w:eastAsia="Arial,Times New Roman" w:hAnsi="Times New Roman" w:cs="Times New Roman"/>
          <w:sz w:val="24"/>
          <w:szCs w:val="24"/>
        </w:rPr>
        <w:t xml:space="preserve">the </w:t>
      </w:r>
      <w:r w:rsidR="00AA7F0F" w:rsidRPr="00AA7F0F">
        <w:rPr>
          <w:rFonts w:ascii="Times New Roman" w:eastAsia="Arial,Times New Roman" w:hAnsi="Times New Roman" w:cs="Times New Roman"/>
          <w:sz w:val="24"/>
          <w:szCs w:val="24"/>
        </w:rPr>
        <w:t>Vermont–Noticing–Bidders Response Form Criteria document</w:t>
      </w:r>
      <w:r w:rsidR="007825B6" w:rsidRPr="05449A80">
        <w:rPr>
          <w:rFonts w:ascii="Times New Roman" w:eastAsia="Arial,Times New Roman" w:hAnsi="Times New Roman" w:cs="Times New Roman"/>
          <w:sz w:val="24"/>
          <w:szCs w:val="24"/>
        </w:rPr>
        <w:t xml:space="preserve">. </w:t>
      </w:r>
      <w:r w:rsidR="00091BE4" w:rsidRPr="05449A80">
        <w:rPr>
          <w:rFonts w:ascii="Times New Roman" w:eastAsia="Arial,Times New Roman" w:hAnsi="Times New Roman" w:cs="Times New Roman"/>
          <w:sz w:val="24"/>
          <w:szCs w:val="24"/>
        </w:rPr>
        <w:t xml:space="preserve">Bidders are required to </w:t>
      </w:r>
      <w:r w:rsidR="0071152F" w:rsidRPr="05449A80">
        <w:rPr>
          <w:rFonts w:ascii="Times New Roman" w:eastAsia="Arial,Times New Roman" w:hAnsi="Times New Roman" w:cs="Times New Roman"/>
          <w:sz w:val="24"/>
          <w:szCs w:val="24"/>
        </w:rPr>
        <w:t xml:space="preserve">respond to each of the </w:t>
      </w:r>
      <w:r w:rsidR="008B5A29">
        <w:rPr>
          <w:rFonts w:ascii="Times New Roman" w:eastAsia="Arial,Times New Roman" w:hAnsi="Times New Roman" w:cs="Times New Roman"/>
          <w:sz w:val="24"/>
          <w:szCs w:val="24"/>
        </w:rPr>
        <w:t>Requirements</w:t>
      </w:r>
      <w:r w:rsidR="009645D4" w:rsidRPr="05449A80">
        <w:rPr>
          <w:rFonts w:ascii="Times New Roman" w:eastAsia="Arial,Times New Roman" w:hAnsi="Times New Roman" w:cs="Times New Roman"/>
          <w:sz w:val="24"/>
          <w:szCs w:val="24"/>
        </w:rPr>
        <w:t xml:space="preserve">. </w:t>
      </w:r>
      <w:r w:rsidR="00381C03" w:rsidRPr="05449A80">
        <w:rPr>
          <w:rFonts w:ascii="Times New Roman" w:eastAsia="Arial,Times New Roman" w:hAnsi="Times New Roman" w:cs="Times New Roman"/>
          <w:sz w:val="24"/>
          <w:szCs w:val="24"/>
        </w:rPr>
        <w:t>The first tab of th</w:t>
      </w:r>
      <w:r w:rsidR="00B11D08" w:rsidRPr="05449A80">
        <w:rPr>
          <w:rFonts w:ascii="Times New Roman" w:eastAsia="Arial,Times New Roman" w:hAnsi="Times New Roman" w:cs="Times New Roman"/>
          <w:sz w:val="24"/>
          <w:szCs w:val="24"/>
        </w:rPr>
        <w:t>e</w:t>
      </w:r>
      <w:r w:rsidR="007E1216" w:rsidRPr="05449A80">
        <w:rPr>
          <w:rFonts w:ascii="Times New Roman" w:eastAsia="Arial,Times New Roman" w:hAnsi="Times New Roman" w:cs="Times New Roman"/>
          <w:sz w:val="24"/>
          <w:szCs w:val="24"/>
        </w:rPr>
        <w:t xml:space="preserve"> </w:t>
      </w:r>
      <w:r w:rsidR="00381C03" w:rsidRPr="05449A80">
        <w:rPr>
          <w:rFonts w:ascii="Times New Roman" w:eastAsia="Arial,Times New Roman" w:hAnsi="Times New Roman" w:cs="Times New Roman"/>
          <w:sz w:val="24"/>
          <w:szCs w:val="24"/>
        </w:rPr>
        <w:t>document</w:t>
      </w:r>
      <w:r w:rsidR="003306E4" w:rsidRPr="05449A80">
        <w:rPr>
          <w:rFonts w:ascii="Times New Roman" w:eastAsia="Arial,Times New Roman" w:hAnsi="Times New Roman" w:cs="Times New Roman"/>
          <w:sz w:val="24"/>
          <w:szCs w:val="24"/>
        </w:rPr>
        <w:t xml:space="preserve">, labeled </w:t>
      </w:r>
      <w:r w:rsidR="00B876A6" w:rsidRPr="05449A80">
        <w:rPr>
          <w:rFonts w:ascii="Times New Roman" w:eastAsia="Arial,Times New Roman" w:hAnsi="Times New Roman" w:cs="Times New Roman"/>
          <w:sz w:val="24"/>
          <w:szCs w:val="24"/>
        </w:rPr>
        <w:t xml:space="preserve">“Introduction” </w:t>
      </w:r>
      <w:r w:rsidR="00B876A6" w:rsidRPr="05449A80">
        <w:rPr>
          <w:rFonts w:ascii="Times New Roman" w:eastAsia="Arial,Times New Roman" w:hAnsi="Times New Roman" w:cs="Times New Roman"/>
          <w:sz w:val="24"/>
          <w:szCs w:val="24"/>
        </w:rPr>
        <w:lastRenderedPageBreak/>
        <w:t xml:space="preserve">provides </w:t>
      </w:r>
      <w:r w:rsidR="00701F5A" w:rsidRPr="05449A80">
        <w:rPr>
          <w:rFonts w:ascii="Times New Roman" w:eastAsia="Arial,Times New Roman" w:hAnsi="Times New Roman" w:cs="Times New Roman"/>
          <w:sz w:val="24"/>
          <w:szCs w:val="24"/>
        </w:rPr>
        <w:t>a summary</w:t>
      </w:r>
      <w:r w:rsidR="00B876A6" w:rsidRPr="05449A80">
        <w:rPr>
          <w:rFonts w:ascii="Times New Roman" w:eastAsia="Arial,Times New Roman" w:hAnsi="Times New Roman" w:cs="Times New Roman"/>
          <w:sz w:val="24"/>
          <w:szCs w:val="24"/>
        </w:rPr>
        <w:t xml:space="preserve"> of th</w:t>
      </w:r>
      <w:r w:rsidR="00BD5606" w:rsidRPr="05449A80">
        <w:rPr>
          <w:rFonts w:ascii="Times New Roman" w:eastAsia="Arial,Times New Roman" w:hAnsi="Times New Roman" w:cs="Times New Roman"/>
          <w:sz w:val="24"/>
          <w:szCs w:val="24"/>
        </w:rPr>
        <w:t>e</w:t>
      </w:r>
      <w:r w:rsidR="00B876A6" w:rsidRPr="05449A80">
        <w:rPr>
          <w:rFonts w:ascii="Times New Roman" w:eastAsia="Arial,Times New Roman" w:hAnsi="Times New Roman" w:cs="Times New Roman"/>
          <w:sz w:val="24"/>
          <w:szCs w:val="24"/>
        </w:rPr>
        <w:t xml:space="preserve"> Excel Workbook</w:t>
      </w:r>
      <w:r w:rsidR="000E3D94" w:rsidRPr="05449A80">
        <w:rPr>
          <w:rFonts w:ascii="Times New Roman" w:eastAsia="Arial,Times New Roman" w:hAnsi="Times New Roman" w:cs="Times New Roman"/>
          <w:sz w:val="24"/>
          <w:szCs w:val="24"/>
        </w:rPr>
        <w:t>,</w:t>
      </w:r>
      <w:r w:rsidR="00B876A6" w:rsidRPr="05449A80">
        <w:rPr>
          <w:rFonts w:ascii="Times New Roman" w:eastAsia="Arial,Times New Roman" w:hAnsi="Times New Roman" w:cs="Times New Roman"/>
          <w:sz w:val="24"/>
          <w:szCs w:val="24"/>
        </w:rPr>
        <w:t xml:space="preserve"> its </w:t>
      </w:r>
      <w:r w:rsidR="00491ABB" w:rsidRPr="05449A80">
        <w:rPr>
          <w:rFonts w:ascii="Times New Roman" w:eastAsia="Arial,Times New Roman" w:hAnsi="Times New Roman" w:cs="Times New Roman"/>
          <w:sz w:val="24"/>
          <w:szCs w:val="24"/>
        </w:rPr>
        <w:t>contents</w:t>
      </w:r>
      <w:r w:rsidR="00375239" w:rsidRPr="05449A80">
        <w:rPr>
          <w:rFonts w:ascii="Times New Roman" w:eastAsia="Arial,Times New Roman" w:hAnsi="Times New Roman" w:cs="Times New Roman"/>
          <w:sz w:val="24"/>
          <w:szCs w:val="24"/>
        </w:rPr>
        <w:t>, and directions for response</w:t>
      </w:r>
      <w:r w:rsidR="00706FA0" w:rsidRPr="05449A80">
        <w:rPr>
          <w:rFonts w:ascii="Times New Roman" w:eastAsia="Arial,Times New Roman" w:hAnsi="Times New Roman" w:cs="Times New Roman"/>
          <w:sz w:val="24"/>
          <w:szCs w:val="24"/>
        </w:rPr>
        <w:t>.</w:t>
      </w:r>
      <w:r w:rsidR="00E10EC1" w:rsidRPr="05449A80">
        <w:rPr>
          <w:rFonts w:ascii="Times New Roman" w:eastAsia="Arial,Times New Roman" w:hAnsi="Times New Roman" w:cs="Times New Roman"/>
          <w:sz w:val="24"/>
          <w:szCs w:val="24"/>
        </w:rPr>
        <w:t xml:space="preserve"> Tab 3.1 contains the actual </w:t>
      </w:r>
      <w:r w:rsidR="00152009">
        <w:rPr>
          <w:rFonts w:ascii="Times New Roman" w:eastAsia="Arial,Times New Roman" w:hAnsi="Times New Roman" w:cs="Times New Roman"/>
          <w:sz w:val="24"/>
          <w:szCs w:val="24"/>
        </w:rPr>
        <w:t>Requirements</w:t>
      </w:r>
      <w:r w:rsidR="00E10EC1" w:rsidRPr="05449A80">
        <w:rPr>
          <w:rFonts w:ascii="Times New Roman" w:eastAsia="Arial,Times New Roman" w:hAnsi="Times New Roman" w:cs="Times New Roman"/>
          <w:sz w:val="24"/>
          <w:szCs w:val="24"/>
        </w:rPr>
        <w:t xml:space="preserve"> </w:t>
      </w:r>
      <w:r w:rsidR="00E3722E" w:rsidRPr="05449A80">
        <w:rPr>
          <w:rFonts w:ascii="Times New Roman" w:eastAsia="Arial,Times New Roman" w:hAnsi="Times New Roman" w:cs="Times New Roman"/>
          <w:sz w:val="24"/>
          <w:szCs w:val="24"/>
        </w:rPr>
        <w:t>and the col</w:t>
      </w:r>
      <w:r w:rsidR="00471C88" w:rsidRPr="05449A80">
        <w:rPr>
          <w:rFonts w:ascii="Times New Roman" w:eastAsia="Arial,Times New Roman" w:hAnsi="Times New Roman" w:cs="Times New Roman"/>
          <w:sz w:val="24"/>
          <w:szCs w:val="24"/>
        </w:rPr>
        <w:t xml:space="preserve">umns </w:t>
      </w:r>
      <w:r w:rsidR="003F0381" w:rsidRPr="05449A80">
        <w:rPr>
          <w:rFonts w:ascii="Times New Roman" w:eastAsia="Arial,Times New Roman" w:hAnsi="Times New Roman" w:cs="Times New Roman"/>
          <w:sz w:val="24"/>
          <w:szCs w:val="24"/>
        </w:rPr>
        <w:t>to be entered by the Bidder</w:t>
      </w:r>
      <w:r w:rsidR="007D3A9B" w:rsidRPr="05449A80">
        <w:rPr>
          <w:rFonts w:ascii="Times New Roman" w:eastAsia="Arial,Times New Roman" w:hAnsi="Times New Roman" w:cs="Times New Roman"/>
          <w:sz w:val="24"/>
          <w:szCs w:val="24"/>
        </w:rPr>
        <w:t>.</w:t>
      </w:r>
      <w:r w:rsidR="00E465C2" w:rsidRPr="05449A80">
        <w:rPr>
          <w:rFonts w:ascii="Times New Roman" w:eastAsia="Arial,Times New Roman" w:hAnsi="Times New Roman" w:cs="Times New Roman"/>
          <w:sz w:val="24"/>
          <w:szCs w:val="24"/>
        </w:rPr>
        <w:t xml:space="preserve"> The tabs are identified as:</w:t>
      </w:r>
    </w:p>
    <w:p w14:paraId="22F6C92B" w14:textId="77777777" w:rsidR="006D3E1A" w:rsidRDefault="006D3E1A" w:rsidP="00E465C2">
      <w:pPr>
        <w:rPr>
          <w:rFonts w:ascii="Times New Roman" w:hAnsi="Times New Roman" w:cs="Times New Roman"/>
          <w:sz w:val="24"/>
          <w:szCs w:val="24"/>
        </w:rPr>
      </w:pPr>
    </w:p>
    <w:p w14:paraId="55C26D85" w14:textId="454BD8D7" w:rsidR="00E465C2" w:rsidRPr="00A1380C" w:rsidRDefault="00E465C2" w:rsidP="00A1380C">
      <w:pPr>
        <w:ind w:left="720"/>
        <w:rPr>
          <w:rFonts w:ascii="Times New Roman" w:hAnsi="Times New Roman" w:cs="Times New Roman"/>
          <w:sz w:val="24"/>
          <w:szCs w:val="24"/>
        </w:rPr>
      </w:pPr>
      <w:r w:rsidRPr="00A1380C">
        <w:rPr>
          <w:rFonts w:ascii="Times New Roman" w:hAnsi="Times New Roman" w:cs="Times New Roman"/>
          <w:sz w:val="24"/>
          <w:szCs w:val="24"/>
        </w:rPr>
        <w:t>1.0</w:t>
      </w:r>
      <w:r w:rsidRPr="00A1380C">
        <w:rPr>
          <w:rFonts w:ascii="Times New Roman" w:hAnsi="Times New Roman" w:cs="Times New Roman"/>
          <w:sz w:val="24"/>
          <w:szCs w:val="24"/>
        </w:rPr>
        <w:tab/>
        <w:t>Introduction</w:t>
      </w:r>
    </w:p>
    <w:p w14:paraId="39E130B2" w14:textId="241BD10F" w:rsidR="00697CFF" w:rsidRDefault="00381AB5" w:rsidP="00A1380C">
      <w:pPr>
        <w:ind w:left="720"/>
        <w:rPr>
          <w:rFonts w:ascii="Times New Roman" w:hAnsi="Times New Roman" w:cs="Times New Roman"/>
        </w:rPr>
      </w:pPr>
      <w:r w:rsidRPr="00A1380C">
        <w:rPr>
          <w:rFonts w:ascii="Times New Roman" w:hAnsi="Times New Roman" w:cs="Times New Roman"/>
          <w:sz w:val="24"/>
          <w:szCs w:val="24"/>
        </w:rPr>
        <w:t>3</w:t>
      </w:r>
      <w:r w:rsidR="00E465C2" w:rsidRPr="00A1380C">
        <w:rPr>
          <w:rFonts w:ascii="Times New Roman" w:hAnsi="Times New Roman" w:cs="Times New Roman"/>
          <w:sz w:val="24"/>
          <w:szCs w:val="24"/>
        </w:rPr>
        <w:t>.1</w:t>
      </w:r>
      <w:r w:rsidR="00E465C2" w:rsidRPr="00A1380C">
        <w:rPr>
          <w:rFonts w:ascii="Times New Roman" w:hAnsi="Times New Roman" w:cs="Times New Roman"/>
          <w:sz w:val="24"/>
          <w:szCs w:val="24"/>
        </w:rPr>
        <w:tab/>
      </w:r>
      <w:r w:rsidRPr="00A1380C">
        <w:rPr>
          <w:rFonts w:ascii="Times New Roman" w:hAnsi="Times New Roman" w:cs="Times New Roman"/>
          <w:sz w:val="24"/>
          <w:szCs w:val="24"/>
        </w:rPr>
        <w:t>User Stories</w:t>
      </w:r>
      <w:r w:rsidR="00B876A6">
        <w:rPr>
          <w:rFonts w:ascii="Times New Roman" w:eastAsia="Arial,Times New Roman" w:hAnsi="Times New Roman" w:cs="Times New Roman"/>
          <w:sz w:val="24"/>
          <w:szCs w:val="24"/>
        </w:rPr>
        <w:t xml:space="preserve"> </w:t>
      </w:r>
      <w:bookmarkEnd w:id="6"/>
    </w:p>
    <w:p w14:paraId="6713330F" w14:textId="77777777" w:rsidR="002A06F7" w:rsidRDefault="002A06F7" w:rsidP="00034CFB">
      <w:pPr>
        <w:rPr>
          <w:rFonts w:ascii="Times New Roman" w:hAnsi="Times New Roman" w:cs="Times New Roman"/>
        </w:rPr>
      </w:pPr>
    </w:p>
    <w:p w14:paraId="07A96064" w14:textId="77777777" w:rsidR="00DF62DC" w:rsidRDefault="00DF62DC" w:rsidP="00034CFB">
      <w:pPr>
        <w:rPr>
          <w:rFonts w:ascii="Times New Roman" w:hAnsi="Times New Roman" w:cs="Times New Roman"/>
        </w:rPr>
      </w:pPr>
    </w:p>
    <w:p w14:paraId="17ED8ADA" w14:textId="77777777" w:rsidR="00AA55D7" w:rsidRDefault="00AA55D7" w:rsidP="20191C58">
      <w:pPr>
        <w:pStyle w:val="Heading2"/>
        <w:rPr>
          <w:rFonts w:ascii="Times New Roman" w:eastAsia="Times New Roman" w:hAnsi="Times New Roman" w:cs="Times New Roman"/>
          <w:b/>
          <w:caps/>
          <w:sz w:val="28"/>
          <w:szCs w:val="28"/>
        </w:rPr>
      </w:pPr>
      <w:r w:rsidRPr="004561A7">
        <w:rPr>
          <w:rFonts w:ascii="Times New Roman" w:eastAsia="Times New Roman" w:hAnsi="Times New Roman" w:cs="Times New Roman"/>
          <w:b/>
          <w:bCs/>
          <w:caps/>
          <w:sz w:val="28"/>
          <w:szCs w:val="28"/>
        </w:rPr>
        <w:t>Part 4:   Non- Functional Requirements</w:t>
      </w:r>
    </w:p>
    <w:p w14:paraId="5AA9660A" w14:textId="35CE3737" w:rsidR="00CF6C5D" w:rsidRDefault="007D3A9B" w:rsidP="000B0F5B">
      <w:pPr>
        <w:rPr>
          <w:rFonts w:ascii="Times New Roman" w:hAnsi="Times New Roman" w:cs="Times New Roman"/>
          <w:sz w:val="24"/>
          <w:szCs w:val="24"/>
        </w:rPr>
      </w:pPr>
      <w:r>
        <w:rPr>
          <w:rFonts w:ascii="Times New Roman" w:eastAsia="Arial,Times New Roman" w:hAnsi="Times New Roman" w:cs="Times New Roman"/>
          <w:sz w:val="24"/>
          <w:szCs w:val="24"/>
        </w:rPr>
        <w:t xml:space="preserve">A complete list of Non-Functional Requirements (NFRs) </w:t>
      </w:r>
      <w:r w:rsidR="0005447F">
        <w:rPr>
          <w:rFonts w:ascii="Times New Roman" w:eastAsia="Arial,Times New Roman" w:hAnsi="Times New Roman" w:cs="Times New Roman"/>
          <w:sz w:val="24"/>
          <w:szCs w:val="24"/>
        </w:rPr>
        <w:t>and other items</w:t>
      </w:r>
      <w:r w:rsidR="005402DF">
        <w:rPr>
          <w:rFonts w:ascii="Times New Roman" w:eastAsia="Arial,Times New Roman" w:hAnsi="Times New Roman" w:cs="Times New Roman"/>
          <w:sz w:val="24"/>
          <w:szCs w:val="24"/>
        </w:rPr>
        <w:t xml:space="preserve"> requiring your response </w:t>
      </w:r>
      <w:r>
        <w:rPr>
          <w:rFonts w:ascii="Times New Roman" w:eastAsia="Arial,Times New Roman" w:hAnsi="Times New Roman" w:cs="Times New Roman"/>
          <w:sz w:val="24"/>
          <w:szCs w:val="24"/>
        </w:rPr>
        <w:t>can be found in tab</w:t>
      </w:r>
      <w:r w:rsidR="003B3493">
        <w:rPr>
          <w:rFonts w:ascii="Times New Roman" w:eastAsia="Arial,Times New Roman" w:hAnsi="Times New Roman" w:cs="Times New Roman"/>
          <w:sz w:val="24"/>
          <w:szCs w:val="24"/>
        </w:rPr>
        <w:t>s 4.1 – 4.7</w:t>
      </w:r>
      <w:r>
        <w:rPr>
          <w:rFonts w:ascii="Times New Roman" w:eastAsia="Arial,Times New Roman" w:hAnsi="Times New Roman" w:cs="Times New Roman"/>
          <w:sz w:val="24"/>
          <w:szCs w:val="24"/>
        </w:rPr>
        <w:t xml:space="preserve"> of the </w:t>
      </w:r>
      <w:r w:rsidR="00EE7435" w:rsidRPr="00EE7435">
        <w:rPr>
          <w:rFonts w:ascii="Times New Roman" w:eastAsia="Arial,Times New Roman" w:hAnsi="Times New Roman" w:cs="Times New Roman"/>
          <w:sz w:val="24"/>
          <w:szCs w:val="24"/>
        </w:rPr>
        <w:t>Vermont–Noticing–Bidders Response Form Criteria document</w:t>
      </w:r>
      <w:r>
        <w:rPr>
          <w:rFonts w:ascii="Times New Roman" w:eastAsia="Arial,Times New Roman" w:hAnsi="Times New Roman" w:cs="Times New Roman"/>
          <w:sz w:val="24"/>
          <w:szCs w:val="24"/>
        </w:rPr>
        <w:t>. Bidders are required to respond to the listed</w:t>
      </w:r>
      <w:r w:rsidR="00074EEA">
        <w:rPr>
          <w:rFonts w:ascii="Times New Roman" w:eastAsia="Arial,Times New Roman" w:hAnsi="Times New Roman" w:cs="Times New Roman"/>
          <w:sz w:val="24"/>
          <w:szCs w:val="24"/>
        </w:rPr>
        <w:t xml:space="preserve"> </w:t>
      </w:r>
      <w:r w:rsidR="005965C0">
        <w:rPr>
          <w:rFonts w:ascii="Times New Roman" w:eastAsia="Arial,Times New Roman" w:hAnsi="Times New Roman" w:cs="Times New Roman"/>
          <w:sz w:val="24"/>
          <w:szCs w:val="24"/>
        </w:rPr>
        <w:t xml:space="preserve">items in </w:t>
      </w:r>
      <w:r w:rsidR="003876C3">
        <w:rPr>
          <w:rFonts w:ascii="Times New Roman" w:eastAsia="Arial,Times New Roman" w:hAnsi="Times New Roman" w:cs="Times New Roman"/>
          <w:sz w:val="24"/>
          <w:szCs w:val="24"/>
        </w:rPr>
        <w:t>these tabs</w:t>
      </w:r>
      <w:r>
        <w:rPr>
          <w:rFonts w:ascii="Times New Roman" w:eastAsia="Arial,Times New Roman" w:hAnsi="Times New Roman" w:cs="Times New Roman"/>
          <w:sz w:val="24"/>
          <w:szCs w:val="24"/>
        </w:rPr>
        <w:t xml:space="preserve">. The first tab of the </w:t>
      </w:r>
      <w:r w:rsidR="00AA7F0F" w:rsidRPr="00AA7F0F">
        <w:rPr>
          <w:rFonts w:ascii="Times New Roman" w:eastAsia="Arial,Times New Roman" w:hAnsi="Times New Roman" w:cs="Times New Roman"/>
          <w:sz w:val="24"/>
          <w:szCs w:val="24"/>
        </w:rPr>
        <w:t>document</w:t>
      </w:r>
      <w:r>
        <w:rPr>
          <w:rFonts w:ascii="Times New Roman" w:eastAsia="Arial,Times New Roman" w:hAnsi="Times New Roman" w:cs="Times New Roman"/>
          <w:sz w:val="24"/>
          <w:szCs w:val="24"/>
        </w:rPr>
        <w:t xml:space="preserve">, labeled “Introduction” provides </w:t>
      </w:r>
      <w:r w:rsidR="005362B5">
        <w:rPr>
          <w:rFonts w:ascii="Times New Roman" w:eastAsia="Arial,Times New Roman" w:hAnsi="Times New Roman" w:cs="Times New Roman"/>
          <w:sz w:val="24"/>
          <w:szCs w:val="24"/>
        </w:rPr>
        <w:t>a summary</w:t>
      </w:r>
      <w:r>
        <w:rPr>
          <w:rFonts w:ascii="Times New Roman" w:eastAsia="Arial,Times New Roman" w:hAnsi="Times New Roman" w:cs="Times New Roman"/>
          <w:sz w:val="24"/>
          <w:szCs w:val="24"/>
        </w:rPr>
        <w:t xml:space="preserve"> of the Excel Workbook, its contents, and directions for response. T</w:t>
      </w:r>
      <w:r w:rsidR="00837198">
        <w:rPr>
          <w:rFonts w:ascii="Times New Roman" w:eastAsia="Arial,Times New Roman" w:hAnsi="Times New Roman" w:cs="Times New Roman"/>
          <w:sz w:val="24"/>
          <w:szCs w:val="24"/>
        </w:rPr>
        <w:t>he tabs are</w:t>
      </w:r>
      <w:r w:rsidR="0005447F">
        <w:rPr>
          <w:rFonts w:ascii="Times New Roman" w:eastAsia="Arial,Times New Roman" w:hAnsi="Times New Roman" w:cs="Times New Roman"/>
          <w:sz w:val="24"/>
          <w:szCs w:val="24"/>
        </w:rPr>
        <w:t xml:space="preserve"> identified as</w:t>
      </w:r>
      <w:r w:rsidR="00837198">
        <w:rPr>
          <w:rFonts w:ascii="Times New Roman" w:eastAsia="Arial,Times New Roman" w:hAnsi="Times New Roman" w:cs="Times New Roman"/>
          <w:sz w:val="24"/>
          <w:szCs w:val="24"/>
        </w:rPr>
        <w:t>:</w:t>
      </w:r>
    </w:p>
    <w:p w14:paraId="146C7B62" w14:textId="77777777" w:rsidR="008D3972" w:rsidRDefault="008D3972" w:rsidP="000B0F5B">
      <w:pPr>
        <w:rPr>
          <w:rFonts w:ascii="Times New Roman" w:hAnsi="Times New Roman" w:cs="Times New Roman"/>
          <w:sz w:val="24"/>
          <w:szCs w:val="24"/>
        </w:rPr>
      </w:pPr>
    </w:p>
    <w:p w14:paraId="38730AD9" w14:textId="43291B96" w:rsidR="00080535" w:rsidRPr="00A1380C" w:rsidRDefault="00415278" w:rsidP="00A1380C">
      <w:pPr>
        <w:ind w:left="720"/>
        <w:rPr>
          <w:rFonts w:ascii="Times New Roman" w:hAnsi="Times New Roman" w:cs="Times New Roman"/>
          <w:sz w:val="24"/>
          <w:szCs w:val="24"/>
        </w:rPr>
      </w:pPr>
      <w:r w:rsidRPr="00A1380C">
        <w:rPr>
          <w:rFonts w:ascii="Times New Roman" w:hAnsi="Times New Roman" w:cs="Times New Roman"/>
          <w:sz w:val="24"/>
          <w:szCs w:val="24"/>
        </w:rPr>
        <w:t>1.0</w:t>
      </w:r>
      <w:r w:rsidR="001F573F" w:rsidRPr="00A1380C">
        <w:rPr>
          <w:rFonts w:ascii="Times New Roman" w:hAnsi="Times New Roman" w:cs="Times New Roman"/>
          <w:sz w:val="24"/>
          <w:szCs w:val="24"/>
        </w:rPr>
        <w:tab/>
        <w:t>Introduction</w:t>
      </w:r>
    </w:p>
    <w:p w14:paraId="5AFD6345" w14:textId="19A5516E" w:rsidR="00342527" w:rsidRPr="00A1380C" w:rsidRDefault="0061242C" w:rsidP="00A1380C">
      <w:pPr>
        <w:ind w:left="720"/>
        <w:rPr>
          <w:rFonts w:ascii="Times New Roman" w:hAnsi="Times New Roman" w:cs="Times New Roman"/>
          <w:sz w:val="24"/>
          <w:szCs w:val="24"/>
        </w:rPr>
      </w:pPr>
      <w:r w:rsidRPr="00A1380C">
        <w:rPr>
          <w:rFonts w:ascii="Times New Roman" w:hAnsi="Times New Roman" w:cs="Times New Roman"/>
          <w:sz w:val="24"/>
          <w:szCs w:val="24"/>
        </w:rPr>
        <w:t>4.1</w:t>
      </w:r>
      <w:r w:rsidRPr="00A1380C">
        <w:rPr>
          <w:rFonts w:ascii="Times New Roman" w:hAnsi="Times New Roman" w:cs="Times New Roman"/>
          <w:sz w:val="24"/>
          <w:szCs w:val="24"/>
        </w:rPr>
        <w:tab/>
      </w:r>
      <w:r w:rsidR="00412087" w:rsidRPr="00A1380C">
        <w:rPr>
          <w:rFonts w:ascii="Times New Roman" w:hAnsi="Times New Roman" w:cs="Times New Roman"/>
          <w:sz w:val="24"/>
          <w:szCs w:val="24"/>
        </w:rPr>
        <w:t>Application Solution</w:t>
      </w:r>
      <w:r w:rsidR="00412087" w:rsidRPr="00A1380C">
        <w:rPr>
          <w:rFonts w:ascii="Times New Roman" w:hAnsi="Times New Roman" w:cs="Times New Roman"/>
          <w:sz w:val="24"/>
          <w:szCs w:val="24"/>
        </w:rPr>
        <w:tab/>
      </w:r>
    </w:p>
    <w:p w14:paraId="2D07EB7A" w14:textId="1EE95686" w:rsidR="00412087" w:rsidRPr="00A1380C" w:rsidRDefault="00412087" w:rsidP="00A1380C">
      <w:pPr>
        <w:ind w:firstLine="720"/>
        <w:rPr>
          <w:rFonts w:ascii="Times New Roman" w:hAnsi="Times New Roman" w:cs="Times New Roman"/>
          <w:sz w:val="24"/>
          <w:szCs w:val="24"/>
        </w:rPr>
      </w:pPr>
      <w:r w:rsidRPr="00A1380C">
        <w:rPr>
          <w:rFonts w:ascii="Times New Roman" w:hAnsi="Times New Roman" w:cs="Times New Roman"/>
          <w:sz w:val="24"/>
          <w:szCs w:val="24"/>
        </w:rPr>
        <w:t>4.2</w:t>
      </w:r>
      <w:r w:rsidRPr="00A1380C">
        <w:rPr>
          <w:rFonts w:ascii="Times New Roman" w:hAnsi="Times New Roman" w:cs="Times New Roman"/>
          <w:sz w:val="24"/>
          <w:szCs w:val="24"/>
        </w:rPr>
        <w:tab/>
        <w:t>CMS</w:t>
      </w:r>
    </w:p>
    <w:p w14:paraId="7C799966" w14:textId="76319863" w:rsidR="00412087" w:rsidRPr="00A1380C" w:rsidRDefault="00412087" w:rsidP="00A1380C">
      <w:pPr>
        <w:ind w:left="720"/>
        <w:rPr>
          <w:rFonts w:ascii="Times New Roman" w:hAnsi="Times New Roman" w:cs="Times New Roman"/>
          <w:sz w:val="24"/>
          <w:szCs w:val="24"/>
        </w:rPr>
      </w:pPr>
      <w:r w:rsidRPr="00A1380C">
        <w:rPr>
          <w:rFonts w:ascii="Times New Roman" w:hAnsi="Times New Roman" w:cs="Times New Roman"/>
          <w:sz w:val="24"/>
          <w:szCs w:val="24"/>
        </w:rPr>
        <w:t>4.3</w:t>
      </w:r>
      <w:r w:rsidRPr="00A1380C">
        <w:rPr>
          <w:rFonts w:ascii="Times New Roman" w:hAnsi="Times New Roman" w:cs="Times New Roman"/>
          <w:sz w:val="24"/>
          <w:szCs w:val="24"/>
        </w:rPr>
        <w:tab/>
        <w:t>FNS</w:t>
      </w:r>
    </w:p>
    <w:p w14:paraId="097926B3" w14:textId="67B00D57" w:rsidR="00412087" w:rsidRPr="00A1380C" w:rsidRDefault="00412087" w:rsidP="00A1380C">
      <w:pPr>
        <w:ind w:left="720"/>
        <w:rPr>
          <w:rFonts w:ascii="Times New Roman" w:hAnsi="Times New Roman" w:cs="Times New Roman"/>
          <w:sz w:val="24"/>
          <w:szCs w:val="24"/>
        </w:rPr>
      </w:pPr>
      <w:r w:rsidRPr="00A1380C">
        <w:rPr>
          <w:rFonts w:ascii="Times New Roman" w:hAnsi="Times New Roman" w:cs="Times New Roman"/>
          <w:sz w:val="24"/>
          <w:szCs w:val="24"/>
        </w:rPr>
        <w:t>4.4</w:t>
      </w:r>
      <w:r w:rsidRPr="00A1380C">
        <w:rPr>
          <w:rFonts w:ascii="Times New Roman" w:hAnsi="Times New Roman" w:cs="Times New Roman"/>
          <w:sz w:val="24"/>
          <w:szCs w:val="24"/>
        </w:rPr>
        <w:tab/>
      </w:r>
      <w:r w:rsidR="00043BD0" w:rsidRPr="00A1380C">
        <w:rPr>
          <w:rFonts w:ascii="Times New Roman" w:hAnsi="Times New Roman" w:cs="Times New Roman"/>
          <w:sz w:val="24"/>
          <w:szCs w:val="24"/>
        </w:rPr>
        <w:t>Testing</w:t>
      </w:r>
    </w:p>
    <w:p w14:paraId="38358F5A" w14:textId="67FCBAB7" w:rsidR="00043BD0" w:rsidRPr="00A1380C" w:rsidRDefault="00043BD0" w:rsidP="00A1380C">
      <w:pPr>
        <w:ind w:left="720"/>
        <w:rPr>
          <w:rFonts w:ascii="Times New Roman" w:hAnsi="Times New Roman" w:cs="Times New Roman"/>
          <w:sz w:val="24"/>
          <w:szCs w:val="24"/>
        </w:rPr>
      </w:pPr>
      <w:r w:rsidRPr="00A1380C">
        <w:rPr>
          <w:rFonts w:ascii="Times New Roman" w:hAnsi="Times New Roman" w:cs="Times New Roman"/>
          <w:sz w:val="24"/>
          <w:szCs w:val="24"/>
        </w:rPr>
        <w:t>4.5</w:t>
      </w:r>
      <w:r w:rsidRPr="00A1380C">
        <w:rPr>
          <w:rFonts w:ascii="Times New Roman" w:hAnsi="Times New Roman" w:cs="Times New Roman"/>
          <w:sz w:val="24"/>
          <w:szCs w:val="24"/>
        </w:rPr>
        <w:tab/>
        <w:t>Data Compliance</w:t>
      </w:r>
    </w:p>
    <w:p w14:paraId="12360E47" w14:textId="6593DED6" w:rsidR="00043BD0" w:rsidRPr="00A1380C" w:rsidRDefault="00043BD0" w:rsidP="00A1380C">
      <w:pPr>
        <w:ind w:left="720"/>
        <w:rPr>
          <w:rFonts w:ascii="Times New Roman" w:hAnsi="Times New Roman" w:cs="Times New Roman"/>
          <w:sz w:val="24"/>
          <w:szCs w:val="24"/>
        </w:rPr>
      </w:pPr>
      <w:r w:rsidRPr="00A1380C">
        <w:rPr>
          <w:rFonts w:ascii="Times New Roman" w:hAnsi="Times New Roman" w:cs="Times New Roman"/>
          <w:sz w:val="24"/>
          <w:szCs w:val="24"/>
        </w:rPr>
        <w:t>4.6</w:t>
      </w:r>
      <w:r w:rsidRPr="00A1380C">
        <w:rPr>
          <w:rFonts w:ascii="Times New Roman" w:hAnsi="Times New Roman" w:cs="Times New Roman"/>
          <w:sz w:val="24"/>
          <w:szCs w:val="24"/>
        </w:rPr>
        <w:tab/>
        <w:t>Cybersecurity</w:t>
      </w:r>
    </w:p>
    <w:p w14:paraId="77F95EAE" w14:textId="74D8A835" w:rsidR="001A4DD7" w:rsidRPr="00A1380C" w:rsidRDefault="001A4DD7" w:rsidP="00A1380C">
      <w:pPr>
        <w:ind w:left="720"/>
        <w:rPr>
          <w:rFonts w:ascii="Times New Roman" w:hAnsi="Times New Roman" w:cs="Times New Roman"/>
          <w:sz w:val="24"/>
          <w:szCs w:val="24"/>
        </w:rPr>
      </w:pPr>
      <w:r w:rsidRPr="00A1380C">
        <w:rPr>
          <w:rFonts w:ascii="Times New Roman" w:hAnsi="Times New Roman" w:cs="Times New Roman"/>
          <w:sz w:val="24"/>
          <w:szCs w:val="24"/>
        </w:rPr>
        <w:t>4.7</w:t>
      </w:r>
      <w:r w:rsidRPr="00A1380C">
        <w:rPr>
          <w:rFonts w:ascii="Times New Roman" w:hAnsi="Times New Roman" w:cs="Times New Roman"/>
          <w:sz w:val="24"/>
          <w:szCs w:val="24"/>
        </w:rPr>
        <w:tab/>
        <w:t>Security DR BC</w:t>
      </w:r>
    </w:p>
    <w:p w14:paraId="05923D92" w14:textId="77777777" w:rsidR="00CF6C5D" w:rsidRPr="00A1380C" w:rsidRDefault="00CF6C5D" w:rsidP="00A1380C"/>
    <w:p w14:paraId="476F7E3F" w14:textId="77777777" w:rsidR="00111395" w:rsidRDefault="00111395" w:rsidP="00A1380C"/>
    <w:p w14:paraId="569BB099" w14:textId="77777777" w:rsidR="0086149E" w:rsidRPr="00A1380C" w:rsidRDefault="0086149E" w:rsidP="00A1380C"/>
    <w:p w14:paraId="31A32BDE" w14:textId="6D6CAF0C" w:rsidR="00964D1D" w:rsidRPr="004561A7" w:rsidRDefault="00F77008" w:rsidP="20191C58">
      <w:pPr>
        <w:pStyle w:val="Heading2"/>
        <w:rPr>
          <w:rFonts w:ascii="Times New Roman" w:eastAsia="Times New Roman" w:hAnsi="Times New Roman" w:cs="Times New Roman"/>
          <w:b/>
          <w:bCs/>
          <w:sz w:val="28"/>
          <w:szCs w:val="28"/>
        </w:rPr>
      </w:pPr>
      <w:r w:rsidRPr="004561A7">
        <w:rPr>
          <w:rFonts w:ascii="Times New Roman" w:eastAsia="Times New Roman" w:hAnsi="Times New Roman" w:cs="Times New Roman"/>
          <w:b/>
          <w:bCs/>
          <w:caps/>
          <w:sz w:val="28"/>
          <w:szCs w:val="28"/>
        </w:rPr>
        <w:t xml:space="preserve">Part </w:t>
      </w:r>
      <w:r w:rsidR="00D30DAB" w:rsidRPr="004561A7">
        <w:rPr>
          <w:rFonts w:ascii="Times New Roman" w:eastAsia="Times New Roman" w:hAnsi="Times New Roman" w:cs="Times New Roman"/>
          <w:b/>
          <w:bCs/>
          <w:caps/>
          <w:sz w:val="28"/>
          <w:szCs w:val="28"/>
        </w:rPr>
        <w:t>5</w:t>
      </w:r>
      <w:r w:rsidRPr="004561A7">
        <w:rPr>
          <w:rFonts w:ascii="Times New Roman" w:eastAsia="Times New Roman" w:hAnsi="Times New Roman" w:cs="Times New Roman"/>
          <w:b/>
          <w:bCs/>
          <w:caps/>
          <w:sz w:val="28"/>
          <w:szCs w:val="28"/>
        </w:rPr>
        <w:t xml:space="preserve">:  </w:t>
      </w:r>
      <w:r w:rsidR="00BD02CD" w:rsidRPr="004561A7">
        <w:rPr>
          <w:rFonts w:ascii="Times New Roman" w:eastAsia="Times New Roman" w:hAnsi="Times New Roman" w:cs="Times New Roman"/>
          <w:b/>
          <w:bCs/>
          <w:caps/>
          <w:sz w:val="28"/>
          <w:szCs w:val="28"/>
        </w:rPr>
        <w:t>Pro</w:t>
      </w:r>
      <w:r w:rsidR="00F42CFA" w:rsidRPr="004561A7">
        <w:rPr>
          <w:rFonts w:ascii="Times New Roman" w:eastAsia="Times New Roman" w:hAnsi="Times New Roman" w:cs="Times New Roman"/>
          <w:b/>
          <w:bCs/>
          <w:caps/>
          <w:sz w:val="28"/>
          <w:szCs w:val="28"/>
        </w:rPr>
        <w:t>ject Management</w:t>
      </w:r>
      <w:r w:rsidR="005D0A69" w:rsidRPr="004561A7">
        <w:rPr>
          <w:rFonts w:ascii="Times New Roman" w:eastAsia="Times New Roman" w:hAnsi="Times New Roman" w:cs="Times New Roman"/>
          <w:b/>
          <w:bCs/>
          <w:caps/>
          <w:sz w:val="28"/>
          <w:szCs w:val="28"/>
        </w:rPr>
        <w:t xml:space="preserve"> Approach</w:t>
      </w:r>
    </w:p>
    <w:p w14:paraId="5572D5A3" w14:textId="77777777" w:rsidR="00F77008" w:rsidRPr="004561A7" w:rsidRDefault="00F77008" w:rsidP="00F77008">
      <w:pPr>
        <w:rPr>
          <w:rFonts w:ascii="Times New Roman" w:hAnsi="Times New Roman" w:cs="Times New Roman"/>
          <w:b/>
        </w:rPr>
      </w:pPr>
    </w:p>
    <w:p w14:paraId="317AAFB3" w14:textId="59BBA084" w:rsidR="0061024A" w:rsidRPr="004561A7" w:rsidRDefault="20191C58" w:rsidP="008A768F">
      <w:pPr>
        <w:numPr>
          <w:ilvl w:val="0"/>
          <w:numId w:val="1"/>
        </w:numPr>
        <w:contextualSpacing/>
        <w:rPr>
          <w:rFonts w:ascii="Times New Roman" w:hAnsi="Times New Roman" w:cs="Times New Roman"/>
        </w:rPr>
      </w:pPr>
      <w:r w:rsidRPr="66953DD0">
        <w:rPr>
          <w:rFonts w:ascii="Times New Roman" w:hAnsi="Times New Roman" w:cs="Times New Roman"/>
        </w:rPr>
        <w:t xml:space="preserve">Describe the approach you would recommend for project managing this engagement. </w:t>
      </w:r>
    </w:p>
    <w:p w14:paraId="4AB32591" w14:textId="77777777" w:rsidR="0061024A" w:rsidRPr="004561A7" w:rsidRDefault="0061024A" w:rsidP="0061024A">
      <w:pPr>
        <w:contextualSpacing/>
        <w:rPr>
          <w:rFonts w:ascii="Times New Roman" w:hAnsi="Times New Roman" w:cs="Times New Roman"/>
        </w:rPr>
      </w:pPr>
    </w:p>
    <w:p w14:paraId="55B506B6" w14:textId="2BA06AD6" w:rsidR="005C12D8" w:rsidRPr="004561A7" w:rsidRDefault="20191C58" w:rsidP="008A768F">
      <w:pPr>
        <w:numPr>
          <w:ilvl w:val="0"/>
          <w:numId w:val="1"/>
        </w:numPr>
        <w:contextualSpacing/>
        <w:rPr>
          <w:rFonts w:ascii="Times New Roman" w:hAnsi="Times New Roman" w:cs="Times New Roman"/>
        </w:rPr>
      </w:pPr>
      <w:r w:rsidRPr="004561A7">
        <w:rPr>
          <w:rFonts w:ascii="Times New Roman" w:hAnsi="Times New Roman" w:cs="Times New Roman"/>
        </w:rPr>
        <w:t xml:space="preserve">Provide a list of the standard project management deliverables </w:t>
      </w:r>
      <w:r w:rsidR="00E30CEA">
        <w:rPr>
          <w:rFonts w:ascii="Times New Roman" w:hAnsi="Times New Roman" w:cs="Times New Roman"/>
        </w:rPr>
        <w:t xml:space="preserve">and your approach </w:t>
      </w:r>
      <w:r w:rsidRPr="004561A7">
        <w:rPr>
          <w:rFonts w:ascii="Times New Roman" w:hAnsi="Times New Roman" w:cs="Times New Roman"/>
        </w:rPr>
        <w:t xml:space="preserve">that would normally </w:t>
      </w:r>
      <w:r w:rsidR="00717331">
        <w:rPr>
          <w:rFonts w:ascii="Times New Roman" w:hAnsi="Times New Roman" w:cs="Times New Roman"/>
        </w:rPr>
        <w:t>be</w:t>
      </w:r>
      <w:r w:rsidRPr="004561A7">
        <w:rPr>
          <w:rFonts w:ascii="Times New Roman" w:hAnsi="Times New Roman" w:cs="Times New Roman"/>
        </w:rPr>
        <w:t xml:space="preserve"> produce</w:t>
      </w:r>
      <w:r w:rsidR="00141988">
        <w:rPr>
          <w:rFonts w:ascii="Times New Roman" w:hAnsi="Times New Roman" w:cs="Times New Roman"/>
        </w:rPr>
        <w:t>d</w:t>
      </w:r>
      <w:r w:rsidRPr="004561A7">
        <w:rPr>
          <w:rFonts w:ascii="Times New Roman" w:hAnsi="Times New Roman" w:cs="Times New Roman"/>
        </w:rPr>
        <w:t xml:space="preserve"> for this type of engagement. </w:t>
      </w:r>
    </w:p>
    <w:p w14:paraId="1CCF688F" w14:textId="77777777" w:rsidR="0061024A" w:rsidRPr="004561A7" w:rsidRDefault="0061024A" w:rsidP="0061024A">
      <w:pPr>
        <w:pStyle w:val="ListParagraph"/>
        <w:rPr>
          <w:rFonts w:ascii="Times New Roman" w:hAnsi="Times New Roman" w:cs="Times New Roman"/>
        </w:rPr>
      </w:pPr>
    </w:p>
    <w:p w14:paraId="5BEAF3C4" w14:textId="64DCA258" w:rsidR="00CC5446" w:rsidRPr="004561A7" w:rsidRDefault="20191C58" w:rsidP="008A768F">
      <w:pPr>
        <w:numPr>
          <w:ilvl w:val="0"/>
          <w:numId w:val="1"/>
        </w:numPr>
        <w:contextualSpacing/>
        <w:rPr>
          <w:rFonts w:ascii="Times New Roman" w:hAnsi="Times New Roman" w:cs="Times New Roman"/>
          <w:b/>
          <w:color w:val="00B050"/>
          <w:u w:val="single"/>
        </w:rPr>
      </w:pPr>
      <w:r w:rsidRPr="004561A7">
        <w:rPr>
          <w:rFonts w:ascii="Times New Roman" w:hAnsi="Times New Roman" w:cs="Times New Roman"/>
          <w:b/>
          <w:color w:val="00B050"/>
          <w:u w:val="single"/>
        </w:rPr>
        <w:t>Provide a proposed list of project phases</w:t>
      </w:r>
      <w:r w:rsidR="005D0A69" w:rsidRPr="004561A7">
        <w:rPr>
          <w:rFonts w:ascii="Times New Roman" w:hAnsi="Times New Roman" w:cs="Times New Roman"/>
          <w:b/>
          <w:color w:val="00B050"/>
          <w:u w:val="single"/>
        </w:rPr>
        <w:t xml:space="preserve">, </w:t>
      </w:r>
      <w:r w:rsidR="004331C1">
        <w:rPr>
          <w:rFonts w:ascii="Times New Roman" w:hAnsi="Times New Roman" w:cs="Times New Roman"/>
          <w:b/>
          <w:color w:val="00B050"/>
          <w:u w:val="single"/>
        </w:rPr>
        <w:t>major milestones</w:t>
      </w:r>
      <w:r w:rsidR="0050486A">
        <w:rPr>
          <w:rFonts w:ascii="Times New Roman" w:hAnsi="Times New Roman" w:cs="Times New Roman"/>
          <w:b/>
          <w:color w:val="00B050"/>
          <w:u w:val="single"/>
        </w:rPr>
        <w:t>,</w:t>
      </w:r>
      <w:r w:rsidR="005D0A69" w:rsidRPr="004561A7">
        <w:rPr>
          <w:rFonts w:ascii="Times New Roman" w:hAnsi="Times New Roman" w:cs="Times New Roman"/>
          <w:b/>
          <w:color w:val="00B050"/>
          <w:u w:val="single"/>
        </w:rPr>
        <w:t xml:space="preserve"> </w:t>
      </w:r>
      <w:r w:rsidRPr="004561A7">
        <w:rPr>
          <w:rFonts w:ascii="Times New Roman" w:hAnsi="Times New Roman" w:cs="Times New Roman"/>
          <w:b/>
          <w:color w:val="00B050"/>
          <w:u w:val="single"/>
        </w:rPr>
        <w:t>and a</w:t>
      </w:r>
      <w:r w:rsidR="005D0A69" w:rsidRPr="004561A7">
        <w:rPr>
          <w:rFonts w:ascii="Times New Roman" w:hAnsi="Times New Roman" w:cs="Times New Roman"/>
          <w:b/>
          <w:color w:val="00B050"/>
          <w:u w:val="single"/>
        </w:rPr>
        <w:t>n</w:t>
      </w:r>
      <w:r w:rsidR="007C13F3" w:rsidRPr="004561A7">
        <w:rPr>
          <w:rFonts w:ascii="Times New Roman" w:hAnsi="Times New Roman" w:cs="Times New Roman"/>
          <w:b/>
          <w:color w:val="00B050"/>
          <w:u w:val="single"/>
        </w:rPr>
        <w:t xml:space="preserve"> implementation </w:t>
      </w:r>
      <w:r w:rsidR="00A27388" w:rsidRPr="004561A7">
        <w:rPr>
          <w:rFonts w:ascii="Times New Roman" w:hAnsi="Times New Roman" w:cs="Times New Roman"/>
          <w:b/>
          <w:color w:val="00B050"/>
          <w:u w:val="single"/>
        </w:rPr>
        <w:t>timeline</w:t>
      </w:r>
      <w:r w:rsidR="0050486A">
        <w:rPr>
          <w:rFonts w:ascii="Times New Roman" w:hAnsi="Times New Roman" w:cs="Times New Roman"/>
          <w:b/>
          <w:color w:val="00B050"/>
          <w:u w:val="single"/>
        </w:rPr>
        <w:t>. L</w:t>
      </w:r>
      <w:r w:rsidR="008001F7" w:rsidRPr="004561A7">
        <w:rPr>
          <w:rFonts w:ascii="Times New Roman" w:hAnsi="Times New Roman" w:cs="Times New Roman"/>
          <w:b/>
          <w:color w:val="00B050"/>
          <w:u w:val="single"/>
        </w:rPr>
        <w:t>abel this Attachment #4</w:t>
      </w:r>
      <w:r w:rsidRPr="004561A7">
        <w:rPr>
          <w:rFonts w:ascii="Times New Roman" w:hAnsi="Times New Roman" w:cs="Times New Roman"/>
          <w:b/>
          <w:color w:val="00B050"/>
          <w:u w:val="single"/>
        </w:rPr>
        <w:t>.</w:t>
      </w:r>
    </w:p>
    <w:p w14:paraId="296B103E" w14:textId="001744C3" w:rsidR="0009096A" w:rsidRPr="00B93B5F" w:rsidRDefault="0009096A" w:rsidP="00A1380C">
      <w:pPr>
        <w:rPr>
          <w:rFonts w:ascii="Times New Roman" w:hAnsi="Times New Roman" w:cs="Times New Roman"/>
        </w:rPr>
      </w:pPr>
    </w:p>
    <w:p w14:paraId="53561B88" w14:textId="036B7FAF" w:rsidR="0009096A" w:rsidRDefault="00CB672E" w:rsidP="008A768F">
      <w:pPr>
        <w:numPr>
          <w:ilvl w:val="0"/>
          <w:numId w:val="1"/>
        </w:numPr>
        <w:contextualSpacing/>
        <w:rPr>
          <w:rFonts w:ascii="Times New Roman" w:hAnsi="Times New Roman" w:cs="Times New Roman"/>
        </w:rPr>
      </w:pPr>
      <w:r>
        <w:rPr>
          <w:rFonts w:ascii="Times New Roman" w:hAnsi="Times New Roman" w:cs="Times New Roman"/>
        </w:rPr>
        <w:t>Describe typical risks that you ha</w:t>
      </w:r>
      <w:r w:rsidR="00FA2697">
        <w:rPr>
          <w:rFonts w:ascii="Times New Roman" w:hAnsi="Times New Roman" w:cs="Times New Roman"/>
        </w:rPr>
        <w:t>v</w:t>
      </w:r>
      <w:r>
        <w:rPr>
          <w:rFonts w:ascii="Times New Roman" w:hAnsi="Times New Roman" w:cs="Times New Roman"/>
        </w:rPr>
        <w:t xml:space="preserve">e encountered with </w:t>
      </w:r>
      <w:proofErr w:type="gramStart"/>
      <w:r w:rsidR="00FA2697">
        <w:rPr>
          <w:rFonts w:ascii="Times New Roman" w:hAnsi="Times New Roman" w:cs="Times New Roman"/>
        </w:rPr>
        <w:t>an</w:t>
      </w:r>
      <w:proofErr w:type="gramEnd"/>
      <w:r w:rsidR="00FA2697">
        <w:rPr>
          <w:rFonts w:ascii="Times New Roman" w:hAnsi="Times New Roman" w:cs="Times New Roman"/>
        </w:rPr>
        <w:t xml:space="preserve"> </w:t>
      </w:r>
      <w:r>
        <w:rPr>
          <w:rFonts w:ascii="Times New Roman" w:hAnsi="Times New Roman" w:cs="Times New Roman"/>
        </w:rPr>
        <w:t>implementation of the proposed solution, along with successfully impl</w:t>
      </w:r>
      <w:r w:rsidR="009A40CB">
        <w:rPr>
          <w:rFonts w:ascii="Times New Roman" w:hAnsi="Times New Roman" w:cs="Times New Roman"/>
        </w:rPr>
        <w:t>emente</w:t>
      </w:r>
      <w:r w:rsidR="00A714EC">
        <w:rPr>
          <w:rFonts w:ascii="Times New Roman" w:hAnsi="Times New Roman" w:cs="Times New Roman"/>
        </w:rPr>
        <w:t>d mitigation plans.</w:t>
      </w:r>
    </w:p>
    <w:p w14:paraId="613C2BA0" w14:textId="77777777" w:rsidR="004A7AB6" w:rsidRDefault="004A7AB6" w:rsidP="00FF6C6F">
      <w:pPr>
        <w:pStyle w:val="ListParagraph"/>
        <w:rPr>
          <w:rFonts w:ascii="Times New Roman" w:hAnsi="Times New Roman" w:cs="Times New Roman"/>
        </w:rPr>
      </w:pPr>
    </w:p>
    <w:p w14:paraId="5DDBD49B" w14:textId="77777777" w:rsidR="00942838" w:rsidRPr="00DA08DB" w:rsidRDefault="583BAD18" w:rsidP="008A768F">
      <w:pPr>
        <w:numPr>
          <w:ilvl w:val="0"/>
          <w:numId w:val="1"/>
        </w:numPr>
        <w:contextualSpacing/>
        <w:rPr>
          <w:rFonts w:ascii="Times New Roman" w:hAnsi="Times New Roman" w:cs="Times New Roman"/>
          <w:b/>
          <w:color w:val="00B050"/>
          <w:u w:val="single"/>
        </w:rPr>
      </w:pPr>
      <w:r w:rsidRPr="4A66387B">
        <w:rPr>
          <w:rFonts w:ascii="Times New Roman" w:hAnsi="Times New Roman" w:cs="Times New Roman"/>
        </w:rPr>
        <w:t>Describe the experience and qualifications of the Project Manager you would offer as the resource for this engagement</w:t>
      </w:r>
      <w:r w:rsidR="741242ED" w:rsidRPr="4A66387B">
        <w:rPr>
          <w:rFonts w:ascii="Times New Roman" w:hAnsi="Times New Roman" w:cs="Times New Roman"/>
        </w:rPr>
        <w:t xml:space="preserve">. </w:t>
      </w:r>
      <w:r w:rsidRPr="4A66387B">
        <w:rPr>
          <w:rFonts w:ascii="Times New Roman" w:hAnsi="Times New Roman" w:cs="Times New Roman"/>
        </w:rPr>
        <w:t xml:space="preserve"> </w:t>
      </w:r>
      <w:r w:rsidR="741242ED" w:rsidRPr="4A66387B">
        <w:rPr>
          <w:rFonts w:ascii="Times New Roman" w:hAnsi="Times New Roman" w:cs="Times New Roman"/>
          <w:b/>
          <w:bCs/>
          <w:color w:val="00B050"/>
          <w:u w:val="single"/>
        </w:rPr>
        <w:t xml:space="preserve">Provide a copy of their resume and label </w:t>
      </w:r>
      <w:proofErr w:type="gramStart"/>
      <w:r w:rsidR="741242ED" w:rsidRPr="4A66387B">
        <w:rPr>
          <w:rFonts w:ascii="Times New Roman" w:hAnsi="Times New Roman" w:cs="Times New Roman"/>
          <w:b/>
          <w:bCs/>
          <w:color w:val="00B050"/>
          <w:u w:val="single"/>
        </w:rPr>
        <w:t>it</w:t>
      </w:r>
      <w:proofErr w:type="gramEnd"/>
      <w:r w:rsidR="741242ED" w:rsidRPr="4A66387B">
        <w:rPr>
          <w:rFonts w:ascii="Times New Roman" w:hAnsi="Times New Roman" w:cs="Times New Roman"/>
          <w:b/>
          <w:bCs/>
          <w:color w:val="00B050"/>
          <w:u w:val="single"/>
        </w:rPr>
        <w:t xml:space="preserve"> Attachment #5. </w:t>
      </w:r>
    </w:p>
    <w:p w14:paraId="55782C14" w14:textId="77777777" w:rsidR="00941F3E" w:rsidRDefault="00941F3E" w:rsidP="20191C58">
      <w:pPr>
        <w:keepNext/>
        <w:keepLines/>
        <w:spacing w:before="40"/>
        <w:outlineLvl w:val="1"/>
        <w:rPr>
          <w:rFonts w:ascii="Times New Roman" w:eastAsiaTheme="majorEastAsia" w:hAnsi="Times New Roman" w:cs="Times New Roman"/>
          <w:b/>
          <w:bCs/>
          <w:caps/>
          <w:color w:val="2E74B5" w:themeColor="accent1" w:themeShade="BF"/>
          <w:sz w:val="28"/>
          <w:szCs w:val="28"/>
        </w:rPr>
      </w:pPr>
    </w:p>
    <w:p w14:paraId="5269D9AE" w14:textId="77777777" w:rsidR="00111395" w:rsidRDefault="00111395" w:rsidP="20191C58">
      <w:pPr>
        <w:keepNext/>
        <w:keepLines/>
        <w:spacing w:before="40"/>
        <w:outlineLvl w:val="1"/>
        <w:rPr>
          <w:rFonts w:ascii="Times New Roman" w:eastAsiaTheme="majorEastAsia" w:hAnsi="Times New Roman" w:cs="Times New Roman"/>
          <w:b/>
          <w:bCs/>
          <w:caps/>
          <w:color w:val="2E74B5" w:themeColor="accent1" w:themeShade="BF"/>
          <w:sz w:val="28"/>
          <w:szCs w:val="28"/>
        </w:rPr>
      </w:pPr>
    </w:p>
    <w:p w14:paraId="6347A14C" w14:textId="77777777" w:rsidR="00111395" w:rsidRDefault="00111395" w:rsidP="20191C58">
      <w:pPr>
        <w:keepNext/>
        <w:keepLines/>
        <w:spacing w:before="40"/>
        <w:outlineLvl w:val="1"/>
        <w:rPr>
          <w:rFonts w:ascii="Times New Roman" w:eastAsiaTheme="majorEastAsia" w:hAnsi="Times New Roman" w:cs="Times New Roman"/>
          <w:b/>
          <w:bCs/>
          <w:caps/>
          <w:color w:val="2E74B5" w:themeColor="accent1" w:themeShade="BF"/>
          <w:sz w:val="28"/>
          <w:szCs w:val="28"/>
        </w:rPr>
      </w:pPr>
    </w:p>
    <w:p w14:paraId="727797A0" w14:textId="77777777" w:rsidR="00325F48" w:rsidRPr="004561A7" w:rsidRDefault="00325F48" w:rsidP="20191C58">
      <w:pPr>
        <w:keepNext/>
        <w:keepLines/>
        <w:spacing w:before="40"/>
        <w:outlineLvl w:val="1"/>
        <w:rPr>
          <w:rFonts w:ascii="Times New Roman" w:eastAsiaTheme="majorEastAsia" w:hAnsi="Times New Roman" w:cs="Times New Roman"/>
          <w:b/>
          <w:bCs/>
          <w:color w:val="2E74B5" w:themeColor="accent1" w:themeShade="BF"/>
          <w:sz w:val="28"/>
          <w:szCs w:val="28"/>
        </w:rPr>
      </w:pPr>
      <w:r w:rsidRPr="004561A7">
        <w:rPr>
          <w:rFonts w:ascii="Times New Roman" w:eastAsiaTheme="majorEastAsia" w:hAnsi="Times New Roman" w:cs="Times New Roman"/>
          <w:b/>
          <w:bCs/>
          <w:caps/>
          <w:color w:val="2E74B5" w:themeColor="accent1" w:themeShade="BF"/>
          <w:sz w:val="28"/>
          <w:szCs w:val="28"/>
        </w:rPr>
        <w:t xml:space="preserve">Part </w:t>
      </w:r>
      <w:r w:rsidR="00D30DAB" w:rsidRPr="004561A7">
        <w:rPr>
          <w:rFonts w:ascii="Times New Roman" w:eastAsiaTheme="majorEastAsia" w:hAnsi="Times New Roman" w:cs="Times New Roman"/>
          <w:b/>
          <w:bCs/>
          <w:caps/>
          <w:color w:val="2E74B5" w:themeColor="accent1" w:themeShade="BF"/>
          <w:sz w:val="28"/>
          <w:szCs w:val="28"/>
        </w:rPr>
        <w:t>6</w:t>
      </w:r>
      <w:r w:rsidRPr="004561A7">
        <w:rPr>
          <w:rFonts w:ascii="Times New Roman" w:eastAsiaTheme="majorEastAsia" w:hAnsi="Times New Roman" w:cs="Times New Roman"/>
          <w:b/>
          <w:bCs/>
          <w:caps/>
          <w:color w:val="2E74B5" w:themeColor="accent1" w:themeShade="BF"/>
          <w:sz w:val="28"/>
          <w:szCs w:val="28"/>
        </w:rPr>
        <w:t>:  Technical Services</w:t>
      </w:r>
    </w:p>
    <w:p w14:paraId="43F9F7D2" w14:textId="77777777" w:rsidR="00325F48" w:rsidRPr="001A7D09" w:rsidRDefault="00325F48" w:rsidP="005C12D8">
      <w:pPr>
        <w:rPr>
          <w:rFonts w:ascii="Times New Roman" w:hAnsi="Times New Roman" w:cs="Times New Roman"/>
        </w:rPr>
      </w:pPr>
    </w:p>
    <w:p w14:paraId="7717C01C" w14:textId="77777777" w:rsidR="00693377" w:rsidRDefault="00693377" w:rsidP="00A1380C">
      <w:pPr>
        <w:pStyle w:val="ListParagraph"/>
        <w:ind w:left="360"/>
        <w:rPr>
          <w:rFonts w:ascii="Times New Roman" w:hAnsi="Times New Roman" w:cs="Times New Roman"/>
        </w:rPr>
      </w:pPr>
    </w:p>
    <w:p w14:paraId="67A50722" w14:textId="0CE472FB" w:rsidR="003806AF" w:rsidRPr="004561A7" w:rsidRDefault="583BAD18" w:rsidP="008A768F">
      <w:pPr>
        <w:pStyle w:val="ListParagraph"/>
        <w:numPr>
          <w:ilvl w:val="0"/>
          <w:numId w:val="8"/>
        </w:numPr>
        <w:rPr>
          <w:rFonts w:ascii="Times New Roman" w:hAnsi="Times New Roman" w:cs="Times New Roman"/>
        </w:rPr>
      </w:pPr>
      <w:r w:rsidRPr="4A66387B">
        <w:rPr>
          <w:rFonts w:ascii="Times New Roman" w:hAnsi="Times New Roman" w:cs="Times New Roman"/>
        </w:rPr>
        <w:t xml:space="preserve">Describe the technical services included in your proposal (e.g., business analysis, configuration, </w:t>
      </w:r>
      <w:r w:rsidR="460D3FB7" w:rsidRPr="4A66387B">
        <w:rPr>
          <w:rFonts w:ascii="Times New Roman" w:hAnsi="Times New Roman" w:cs="Times New Roman"/>
        </w:rPr>
        <w:t xml:space="preserve">migration, </w:t>
      </w:r>
      <w:r w:rsidR="50954DA4" w:rsidRPr="4A66387B">
        <w:rPr>
          <w:rFonts w:ascii="Times New Roman" w:hAnsi="Times New Roman" w:cs="Times New Roman"/>
        </w:rPr>
        <w:t xml:space="preserve">batch and API development, </w:t>
      </w:r>
      <w:r w:rsidRPr="4A66387B">
        <w:rPr>
          <w:rFonts w:ascii="Times New Roman" w:hAnsi="Times New Roman" w:cs="Times New Roman"/>
        </w:rPr>
        <w:t xml:space="preserve">testing, implementation, etc.).  </w:t>
      </w:r>
    </w:p>
    <w:p w14:paraId="0BBB2189" w14:textId="77777777" w:rsidR="007077CA" w:rsidRPr="004561A7" w:rsidRDefault="007077CA" w:rsidP="003806AF">
      <w:pPr>
        <w:rPr>
          <w:rFonts w:ascii="Times New Roman" w:hAnsi="Times New Roman" w:cs="Times New Roman"/>
        </w:rPr>
      </w:pPr>
    </w:p>
    <w:p w14:paraId="25023506" w14:textId="08F62B5E" w:rsidR="00F77008" w:rsidRPr="004561A7" w:rsidRDefault="583BAD18" w:rsidP="008A768F">
      <w:pPr>
        <w:pStyle w:val="ListParagraph"/>
        <w:numPr>
          <w:ilvl w:val="0"/>
          <w:numId w:val="8"/>
        </w:numPr>
        <w:rPr>
          <w:rFonts w:ascii="Times New Roman" w:hAnsi="Times New Roman" w:cs="Times New Roman"/>
        </w:rPr>
      </w:pPr>
      <w:r w:rsidRPr="4A66387B">
        <w:rPr>
          <w:rFonts w:ascii="Times New Roman" w:hAnsi="Times New Roman" w:cs="Times New Roman"/>
        </w:rPr>
        <w:t>Provide a list of the standard deliverables for the technical services described above.</w:t>
      </w:r>
      <w:r w:rsidR="5B6636B4" w:rsidRPr="4A66387B">
        <w:rPr>
          <w:rFonts w:ascii="Times New Roman" w:hAnsi="Times New Roman" w:cs="Times New Roman"/>
        </w:rPr>
        <w:t xml:space="preserve"> See </w:t>
      </w:r>
      <w:r w:rsidR="002802CF">
        <w:rPr>
          <w:rFonts w:ascii="Times New Roman" w:hAnsi="Times New Roman" w:cs="Times New Roman"/>
        </w:rPr>
        <w:t xml:space="preserve">RFP </w:t>
      </w:r>
      <w:r w:rsidR="005F5FF0">
        <w:rPr>
          <w:rFonts w:ascii="Times New Roman" w:hAnsi="Times New Roman" w:cs="Times New Roman"/>
        </w:rPr>
        <w:t>section 2.9.3 for</w:t>
      </w:r>
      <w:r w:rsidR="5B6636B4" w:rsidRPr="4A66387B">
        <w:rPr>
          <w:rFonts w:ascii="Times New Roman" w:hAnsi="Times New Roman" w:cs="Times New Roman"/>
        </w:rPr>
        <w:t xml:space="preserve"> </w:t>
      </w:r>
      <w:r w:rsidR="45FF922E" w:rsidRPr="4A66387B">
        <w:rPr>
          <w:rFonts w:ascii="Times New Roman" w:hAnsi="Times New Roman" w:cs="Times New Roman"/>
        </w:rPr>
        <w:t>a listing of</w:t>
      </w:r>
      <w:r w:rsidR="3C138146" w:rsidRPr="4A66387B">
        <w:rPr>
          <w:rFonts w:ascii="Times New Roman" w:hAnsi="Times New Roman" w:cs="Times New Roman"/>
        </w:rPr>
        <w:t xml:space="preserve"> the </w:t>
      </w:r>
      <w:r w:rsidR="5B6636B4" w:rsidRPr="4A66387B">
        <w:rPr>
          <w:rFonts w:ascii="Times New Roman" w:hAnsi="Times New Roman" w:cs="Times New Roman"/>
        </w:rPr>
        <w:t xml:space="preserve">State’s </w:t>
      </w:r>
      <w:r w:rsidR="3C138146" w:rsidRPr="4A66387B">
        <w:rPr>
          <w:rFonts w:ascii="Times New Roman" w:hAnsi="Times New Roman" w:cs="Times New Roman"/>
        </w:rPr>
        <w:t>min</w:t>
      </w:r>
      <w:r w:rsidR="15A498A6" w:rsidRPr="4A66387B">
        <w:rPr>
          <w:rFonts w:ascii="Times New Roman" w:hAnsi="Times New Roman" w:cs="Times New Roman"/>
        </w:rPr>
        <w:t>imum acceptable list of deliverables.</w:t>
      </w:r>
    </w:p>
    <w:p w14:paraId="3446700B" w14:textId="77777777" w:rsidR="007077CA" w:rsidRPr="004561A7" w:rsidRDefault="007077CA" w:rsidP="005C12D8">
      <w:pPr>
        <w:rPr>
          <w:rFonts w:ascii="Times New Roman" w:hAnsi="Times New Roman" w:cs="Times New Roman"/>
        </w:rPr>
      </w:pPr>
    </w:p>
    <w:p w14:paraId="6AC86AD0" w14:textId="21C20AA2" w:rsidR="00B77F22" w:rsidRDefault="384898A0" w:rsidP="008A768F">
      <w:pPr>
        <w:pStyle w:val="ListParagraph"/>
        <w:numPr>
          <w:ilvl w:val="0"/>
          <w:numId w:val="8"/>
        </w:numPr>
        <w:rPr>
          <w:rFonts w:ascii="Times New Roman" w:hAnsi="Times New Roman" w:cs="Times New Roman"/>
        </w:rPr>
      </w:pPr>
      <w:r w:rsidRPr="4A66387B">
        <w:rPr>
          <w:rFonts w:ascii="Times New Roman" w:hAnsi="Times New Roman" w:cs="Times New Roman"/>
        </w:rPr>
        <w:t xml:space="preserve">Provide a description of the roles/services/tasks the </w:t>
      </w:r>
      <w:r w:rsidR="74E0EC0C" w:rsidRPr="4A66387B">
        <w:rPr>
          <w:rFonts w:ascii="Times New Roman" w:hAnsi="Times New Roman" w:cs="Times New Roman"/>
        </w:rPr>
        <w:t>S</w:t>
      </w:r>
      <w:r w:rsidRPr="4A66387B">
        <w:rPr>
          <w:rFonts w:ascii="Times New Roman" w:hAnsi="Times New Roman" w:cs="Times New Roman"/>
        </w:rPr>
        <w:t xml:space="preserve">tate will be expected to cover as part of this engagement. </w:t>
      </w:r>
      <w:r w:rsidR="4CD74A54" w:rsidRPr="4A66387B">
        <w:rPr>
          <w:rFonts w:ascii="Times New Roman" w:hAnsi="Times New Roman" w:cs="Times New Roman"/>
        </w:rPr>
        <w:t>D</w:t>
      </w:r>
      <w:r w:rsidRPr="4A66387B">
        <w:rPr>
          <w:rFonts w:ascii="Times New Roman" w:hAnsi="Times New Roman" w:cs="Times New Roman"/>
        </w:rPr>
        <w:t xml:space="preserve">escribe any additional roles/services/tasks that are </w:t>
      </w:r>
      <w:r w:rsidR="63838AB5" w:rsidRPr="4A66387B">
        <w:rPr>
          <w:rFonts w:ascii="Times New Roman" w:hAnsi="Times New Roman" w:cs="Times New Roman"/>
        </w:rPr>
        <w:t>optional but</w:t>
      </w:r>
      <w:r w:rsidRPr="4A66387B">
        <w:rPr>
          <w:rFonts w:ascii="Times New Roman" w:hAnsi="Times New Roman" w:cs="Times New Roman"/>
        </w:rPr>
        <w:t xml:space="preserve"> </w:t>
      </w:r>
      <w:r w:rsidR="682AE4A0" w:rsidRPr="4A66387B">
        <w:rPr>
          <w:rFonts w:ascii="Times New Roman" w:hAnsi="Times New Roman" w:cs="Times New Roman"/>
        </w:rPr>
        <w:t xml:space="preserve">would be </w:t>
      </w:r>
      <w:r w:rsidRPr="4A66387B">
        <w:rPr>
          <w:rFonts w:ascii="Times New Roman" w:hAnsi="Times New Roman" w:cs="Times New Roman"/>
        </w:rPr>
        <w:t xml:space="preserve">beneficial for the State to provide.  </w:t>
      </w:r>
    </w:p>
    <w:p w14:paraId="7C0C48CF" w14:textId="77777777" w:rsidR="007077CA" w:rsidRPr="004561A7" w:rsidRDefault="007077CA" w:rsidP="005C12D8">
      <w:pPr>
        <w:pStyle w:val="ListParagraph"/>
        <w:ind w:left="360"/>
        <w:rPr>
          <w:rFonts w:ascii="Times New Roman" w:hAnsi="Times New Roman" w:cs="Times New Roman"/>
        </w:rPr>
      </w:pPr>
    </w:p>
    <w:p w14:paraId="7E523856" w14:textId="58F40D88" w:rsidR="003806AF" w:rsidRPr="004561A7" w:rsidRDefault="583BAD18" w:rsidP="008A768F">
      <w:pPr>
        <w:pStyle w:val="ListParagraph"/>
        <w:numPr>
          <w:ilvl w:val="0"/>
          <w:numId w:val="8"/>
        </w:numPr>
        <w:rPr>
          <w:rFonts w:ascii="Times New Roman" w:hAnsi="Times New Roman" w:cs="Times New Roman"/>
          <w:b/>
          <w:color w:val="00B050"/>
          <w:u w:val="single"/>
        </w:rPr>
      </w:pPr>
      <w:r w:rsidRPr="4A66387B">
        <w:rPr>
          <w:rFonts w:ascii="Times New Roman" w:hAnsi="Times New Roman" w:cs="Times New Roman"/>
        </w:rPr>
        <w:t>Describe the experience and qualifications of the</w:t>
      </w:r>
      <w:r w:rsidR="6B4893F8" w:rsidRPr="4A66387B">
        <w:rPr>
          <w:rFonts w:ascii="Times New Roman" w:hAnsi="Times New Roman" w:cs="Times New Roman"/>
        </w:rPr>
        <w:t xml:space="preserve"> mandated</w:t>
      </w:r>
      <w:r w:rsidRPr="4A66387B">
        <w:rPr>
          <w:rFonts w:ascii="Times New Roman" w:hAnsi="Times New Roman" w:cs="Times New Roman"/>
        </w:rPr>
        <w:t xml:space="preserve"> technical resources</w:t>
      </w:r>
      <w:r w:rsidR="7C5AFD52" w:rsidRPr="4A66387B">
        <w:rPr>
          <w:rFonts w:ascii="Times New Roman" w:hAnsi="Times New Roman" w:cs="Times New Roman"/>
        </w:rPr>
        <w:t xml:space="preserve"> (</w:t>
      </w:r>
      <w:r w:rsidR="0E70420B" w:rsidRPr="4A66387B">
        <w:rPr>
          <w:rFonts w:ascii="Times New Roman" w:hAnsi="Times New Roman" w:cs="Times New Roman"/>
        </w:rPr>
        <w:t>Architect</w:t>
      </w:r>
      <w:r w:rsidR="3049F97F" w:rsidRPr="4A66387B">
        <w:rPr>
          <w:rFonts w:ascii="Times New Roman" w:hAnsi="Times New Roman" w:cs="Times New Roman"/>
        </w:rPr>
        <w:t>s</w:t>
      </w:r>
      <w:r w:rsidR="0E70420B" w:rsidRPr="4A66387B">
        <w:rPr>
          <w:rFonts w:ascii="Times New Roman" w:hAnsi="Times New Roman" w:cs="Times New Roman"/>
        </w:rPr>
        <w:t>,</w:t>
      </w:r>
      <w:r w:rsidR="3049F97F" w:rsidRPr="4A66387B">
        <w:rPr>
          <w:rFonts w:ascii="Times New Roman" w:hAnsi="Times New Roman" w:cs="Times New Roman"/>
        </w:rPr>
        <w:t xml:space="preserve"> Account Executives)</w:t>
      </w:r>
      <w:r w:rsidRPr="4A66387B">
        <w:rPr>
          <w:rFonts w:ascii="Times New Roman" w:hAnsi="Times New Roman" w:cs="Times New Roman"/>
        </w:rPr>
        <w:t xml:space="preserve"> proposed for this engagement. </w:t>
      </w:r>
      <w:r w:rsidR="741242ED" w:rsidRPr="4A66387B">
        <w:rPr>
          <w:rFonts w:ascii="Times New Roman" w:hAnsi="Times New Roman" w:cs="Times New Roman"/>
          <w:b/>
          <w:bCs/>
          <w:color w:val="00B050"/>
          <w:u w:val="single"/>
        </w:rPr>
        <w:t>Provide their resume(s) and label them Attachment #</w:t>
      </w:r>
      <w:r w:rsidR="5C1BB72C" w:rsidRPr="4A66387B">
        <w:rPr>
          <w:rFonts w:ascii="Times New Roman" w:hAnsi="Times New Roman" w:cs="Times New Roman"/>
          <w:b/>
          <w:bCs/>
          <w:color w:val="00B050"/>
          <w:u w:val="single"/>
        </w:rPr>
        <w:t>6</w:t>
      </w:r>
      <w:r w:rsidR="741242ED" w:rsidRPr="4A66387B">
        <w:rPr>
          <w:rFonts w:ascii="Times New Roman" w:hAnsi="Times New Roman" w:cs="Times New Roman"/>
          <w:b/>
          <w:bCs/>
          <w:color w:val="00B050"/>
          <w:u w:val="single"/>
        </w:rPr>
        <w:t xml:space="preserve">. </w:t>
      </w:r>
    </w:p>
    <w:p w14:paraId="76E381B9" w14:textId="77777777" w:rsidR="007077CA" w:rsidRPr="004561A7" w:rsidRDefault="007077CA" w:rsidP="003806AF">
      <w:pPr>
        <w:rPr>
          <w:rFonts w:ascii="Times New Roman" w:hAnsi="Times New Roman" w:cs="Times New Roman"/>
        </w:rPr>
      </w:pPr>
    </w:p>
    <w:p w14:paraId="10F49DFB" w14:textId="77777777" w:rsidR="0050486A" w:rsidRPr="0050486A" w:rsidRDefault="682AE4A0" w:rsidP="008A768F">
      <w:pPr>
        <w:pStyle w:val="ListParagraph"/>
        <w:numPr>
          <w:ilvl w:val="0"/>
          <w:numId w:val="8"/>
        </w:numPr>
        <w:rPr>
          <w:rFonts w:ascii="Times New Roman" w:hAnsi="Times New Roman" w:cs="Times New Roman"/>
        </w:rPr>
      </w:pPr>
      <w:r w:rsidRPr="4A66387B">
        <w:rPr>
          <w:rFonts w:ascii="Times New Roman" w:hAnsi="Times New Roman" w:cs="Times New Roman"/>
        </w:rPr>
        <w:t>Describe the training that is included in your proposal.</w:t>
      </w:r>
    </w:p>
    <w:p w14:paraId="0008F147" w14:textId="77777777" w:rsidR="007077CA" w:rsidRPr="0050486A" w:rsidRDefault="007077CA" w:rsidP="0050486A">
      <w:pPr>
        <w:pStyle w:val="ListParagraph"/>
        <w:rPr>
          <w:rFonts w:ascii="Times New Roman" w:hAnsi="Times New Roman" w:cs="Times New Roman"/>
        </w:rPr>
      </w:pPr>
    </w:p>
    <w:p w14:paraId="165C0DA0" w14:textId="1286A3A8" w:rsidR="00491D9A" w:rsidRDefault="583BAD18" w:rsidP="00491D9A">
      <w:pPr>
        <w:pStyle w:val="ListParagraph"/>
        <w:numPr>
          <w:ilvl w:val="0"/>
          <w:numId w:val="8"/>
        </w:numPr>
        <w:rPr>
          <w:rFonts w:ascii="Times New Roman" w:hAnsi="Times New Roman" w:cs="Times New Roman"/>
        </w:rPr>
      </w:pPr>
      <w:r w:rsidRPr="76391203">
        <w:rPr>
          <w:rFonts w:ascii="Times New Roman" w:hAnsi="Times New Roman" w:cs="Times New Roman"/>
        </w:rPr>
        <w:t xml:space="preserve">Describe the </w:t>
      </w:r>
      <w:r w:rsidR="682AE4A0" w:rsidRPr="76391203">
        <w:rPr>
          <w:rFonts w:ascii="Times New Roman" w:hAnsi="Times New Roman" w:cs="Times New Roman"/>
        </w:rPr>
        <w:t>system, administrator</w:t>
      </w:r>
      <w:r w:rsidR="1A74A4DC" w:rsidRPr="76391203">
        <w:rPr>
          <w:rFonts w:ascii="Times New Roman" w:hAnsi="Times New Roman" w:cs="Times New Roman"/>
        </w:rPr>
        <w:t>,</w:t>
      </w:r>
      <w:r w:rsidR="682AE4A0" w:rsidRPr="76391203">
        <w:rPr>
          <w:rFonts w:ascii="Times New Roman" w:hAnsi="Times New Roman" w:cs="Times New Roman"/>
        </w:rPr>
        <w:t xml:space="preserve"> and/or user documentation t</w:t>
      </w:r>
      <w:r w:rsidRPr="76391203">
        <w:rPr>
          <w:rFonts w:ascii="Times New Roman" w:hAnsi="Times New Roman" w:cs="Times New Roman"/>
        </w:rPr>
        <w:t>hat is included in your proposal</w:t>
      </w:r>
      <w:r w:rsidR="682AE4A0" w:rsidRPr="76391203">
        <w:rPr>
          <w:rFonts w:ascii="Times New Roman" w:hAnsi="Times New Roman" w:cs="Times New Roman"/>
        </w:rPr>
        <w:t>.</w:t>
      </w:r>
    </w:p>
    <w:p w14:paraId="48467C74" w14:textId="77777777" w:rsidR="00E86775" w:rsidRDefault="00E86775" w:rsidP="00491D9A">
      <w:pPr>
        <w:rPr>
          <w:rFonts w:ascii="Times New Roman" w:hAnsi="Times New Roman" w:cs="Times New Roman"/>
        </w:rPr>
        <w:sectPr w:rsidR="00E86775" w:rsidSect="00CA3B6E">
          <w:headerReference w:type="default" r:id="rId13"/>
          <w:footerReference w:type="default" r:id="rId14"/>
          <w:pgSz w:w="12240" w:h="15840"/>
          <w:pgMar w:top="1440" w:right="1008" w:bottom="1152"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pPr>
    </w:p>
    <w:p w14:paraId="6FB8C04D" w14:textId="365401E0" w:rsidR="00325F48" w:rsidRPr="00491D9A" w:rsidRDefault="00325F48" w:rsidP="00491D9A">
      <w:pPr>
        <w:pStyle w:val="ListParagraph"/>
        <w:numPr>
          <w:ilvl w:val="0"/>
          <w:numId w:val="8"/>
        </w:numPr>
        <w:rPr>
          <w:rFonts w:ascii="Times New Roman" w:hAnsi="Times New Roman" w:cs="Times New Roman"/>
        </w:rPr>
      </w:pPr>
      <w:r w:rsidRPr="00491D9A">
        <w:rPr>
          <w:rFonts w:ascii="Times New Roman" w:eastAsiaTheme="majorEastAsia" w:hAnsi="Times New Roman" w:cs="Times New Roman"/>
          <w:b/>
          <w:bCs/>
          <w:caps/>
          <w:color w:val="2E74B5" w:themeColor="accent1" w:themeShade="BF"/>
          <w:sz w:val="28"/>
          <w:szCs w:val="28"/>
        </w:rPr>
        <w:lastRenderedPageBreak/>
        <w:t xml:space="preserve">Part </w:t>
      </w:r>
      <w:r w:rsidR="00D30DAB" w:rsidRPr="00491D9A">
        <w:rPr>
          <w:rFonts w:ascii="Times New Roman" w:eastAsiaTheme="majorEastAsia" w:hAnsi="Times New Roman" w:cs="Times New Roman"/>
          <w:b/>
          <w:bCs/>
          <w:caps/>
          <w:color w:val="2E74B5" w:themeColor="accent1" w:themeShade="BF"/>
          <w:sz w:val="28"/>
          <w:szCs w:val="28"/>
        </w:rPr>
        <w:t>7</w:t>
      </w:r>
      <w:r w:rsidRPr="00491D9A">
        <w:rPr>
          <w:rFonts w:ascii="Times New Roman" w:eastAsiaTheme="majorEastAsia" w:hAnsi="Times New Roman" w:cs="Times New Roman"/>
          <w:b/>
          <w:bCs/>
          <w:caps/>
          <w:color w:val="2E74B5" w:themeColor="accent1" w:themeShade="BF"/>
          <w:sz w:val="28"/>
          <w:szCs w:val="28"/>
        </w:rPr>
        <w:t xml:space="preserve">:  Maintenance </w:t>
      </w:r>
      <w:r w:rsidR="00B25947" w:rsidRPr="00491D9A">
        <w:rPr>
          <w:rFonts w:ascii="Times New Roman" w:eastAsiaTheme="majorEastAsia" w:hAnsi="Times New Roman" w:cs="Times New Roman"/>
          <w:b/>
          <w:bCs/>
          <w:caps/>
          <w:color w:val="2E74B5" w:themeColor="accent1" w:themeShade="BF"/>
          <w:sz w:val="28"/>
          <w:szCs w:val="28"/>
        </w:rPr>
        <w:t>AND Operation</w:t>
      </w:r>
      <w:r w:rsidR="00B573AD" w:rsidRPr="00491D9A">
        <w:rPr>
          <w:rFonts w:ascii="Times New Roman" w:eastAsiaTheme="majorEastAsia" w:hAnsi="Times New Roman" w:cs="Times New Roman"/>
          <w:b/>
          <w:bCs/>
          <w:caps/>
          <w:color w:val="2E74B5" w:themeColor="accent1" w:themeShade="BF"/>
          <w:sz w:val="28"/>
          <w:szCs w:val="28"/>
        </w:rPr>
        <w:t xml:space="preserve"> </w:t>
      </w:r>
      <w:r w:rsidR="00F33C57" w:rsidRPr="00491D9A">
        <w:rPr>
          <w:rFonts w:ascii="Times New Roman" w:eastAsiaTheme="majorEastAsia" w:hAnsi="Times New Roman" w:cs="Times New Roman"/>
          <w:b/>
          <w:bCs/>
          <w:caps/>
          <w:color w:val="2E74B5" w:themeColor="accent1" w:themeShade="BF"/>
          <w:sz w:val="28"/>
          <w:szCs w:val="28"/>
        </w:rPr>
        <w:t xml:space="preserve">(M&amp;O) </w:t>
      </w:r>
      <w:r w:rsidRPr="00491D9A">
        <w:rPr>
          <w:rFonts w:ascii="Times New Roman" w:eastAsiaTheme="majorEastAsia" w:hAnsi="Times New Roman" w:cs="Times New Roman"/>
          <w:b/>
          <w:bCs/>
          <w:caps/>
          <w:color w:val="2E74B5" w:themeColor="accent1" w:themeShade="BF"/>
          <w:sz w:val="28"/>
          <w:szCs w:val="28"/>
        </w:rPr>
        <w:t>and Support Services</w:t>
      </w:r>
    </w:p>
    <w:p w14:paraId="73C7436C" w14:textId="77777777" w:rsidR="00325F48" w:rsidRPr="001A7D09" w:rsidRDefault="00325F48" w:rsidP="005C12D8">
      <w:pPr>
        <w:pStyle w:val="ListParagraph"/>
        <w:rPr>
          <w:rFonts w:ascii="Times New Roman" w:hAnsi="Times New Roman" w:cs="Times New Roman"/>
        </w:rPr>
      </w:pPr>
    </w:p>
    <w:p w14:paraId="5EA188F5" w14:textId="1DFCEB2E" w:rsidR="00384B28" w:rsidRDefault="20191C58" w:rsidP="008A768F">
      <w:pPr>
        <w:numPr>
          <w:ilvl w:val="0"/>
          <w:numId w:val="4"/>
        </w:numPr>
        <w:contextualSpacing/>
        <w:rPr>
          <w:rFonts w:ascii="Times New Roman" w:hAnsi="Times New Roman" w:cs="Times New Roman"/>
        </w:rPr>
      </w:pPr>
      <w:r w:rsidRPr="004561A7">
        <w:rPr>
          <w:rFonts w:ascii="Times New Roman" w:hAnsi="Times New Roman" w:cs="Times New Roman"/>
        </w:rPr>
        <w:t>Provide a</w:t>
      </w:r>
      <w:r w:rsidR="00B228E2">
        <w:rPr>
          <w:rFonts w:ascii="Times New Roman" w:hAnsi="Times New Roman" w:cs="Times New Roman"/>
        </w:rPr>
        <w:t xml:space="preserve">nswers to the questions below regarding </w:t>
      </w:r>
      <w:r w:rsidRPr="004561A7">
        <w:rPr>
          <w:rFonts w:ascii="Times New Roman" w:hAnsi="Times New Roman" w:cs="Times New Roman"/>
        </w:rPr>
        <w:t xml:space="preserve">your company’s </w:t>
      </w:r>
      <w:r w:rsidR="45883716" w:rsidRPr="268070F8">
        <w:rPr>
          <w:rFonts w:ascii="Times New Roman" w:hAnsi="Times New Roman" w:cs="Times New Roman"/>
        </w:rPr>
        <w:t xml:space="preserve">M&amp;O </w:t>
      </w:r>
      <w:r w:rsidRPr="004561A7">
        <w:rPr>
          <w:rFonts w:ascii="Times New Roman" w:hAnsi="Times New Roman" w:cs="Times New Roman"/>
        </w:rPr>
        <w:t>and Support Services</w:t>
      </w:r>
      <w:r w:rsidR="440FA865" w:rsidRPr="4C2EC3DD">
        <w:rPr>
          <w:rFonts w:ascii="Times New Roman" w:hAnsi="Times New Roman" w:cs="Times New Roman"/>
        </w:rPr>
        <w:t xml:space="preserve">. Include all components of the proposed solution and </w:t>
      </w:r>
      <w:r w:rsidR="440FA865" w:rsidRPr="72103A67">
        <w:rPr>
          <w:rFonts w:ascii="Times New Roman" w:hAnsi="Times New Roman" w:cs="Times New Roman"/>
        </w:rPr>
        <w:t xml:space="preserve">separate by component if this clarifies the M&amp;O </w:t>
      </w:r>
      <w:r w:rsidR="7A028467" w:rsidRPr="268070F8">
        <w:rPr>
          <w:rFonts w:ascii="Times New Roman" w:hAnsi="Times New Roman" w:cs="Times New Roman"/>
        </w:rPr>
        <w:t xml:space="preserve">and Support Services </w:t>
      </w:r>
      <w:r w:rsidR="440FA865" w:rsidRPr="43C035D7">
        <w:rPr>
          <w:rFonts w:ascii="Times New Roman" w:hAnsi="Times New Roman" w:cs="Times New Roman"/>
        </w:rPr>
        <w:t>supplied</w:t>
      </w:r>
      <w:r w:rsidR="19DB165D" w:rsidRPr="72103A67">
        <w:rPr>
          <w:rFonts w:ascii="Times New Roman" w:hAnsi="Times New Roman" w:cs="Times New Roman"/>
        </w:rPr>
        <w:t xml:space="preserve">:  </w:t>
      </w:r>
    </w:p>
    <w:p w14:paraId="77BE111A" w14:textId="77777777" w:rsidR="00ED11F2" w:rsidRDefault="00ED11F2" w:rsidP="00ED11F2">
      <w:pPr>
        <w:ind w:left="360"/>
        <w:contextualSpacing/>
        <w:rPr>
          <w:rFonts w:ascii="Times New Roman" w:hAnsi="Times New Roman" w:cs="Times New Roman"/>
        </w:rPr>
      </w:pPr>
    </w:p>
    <w:tbl>
      <w:tblPr>
        <w:tblW w:w="13320" w:type="dxa"/>
        <w:tblInd w:w="-5" w:type="dxa"/>
        <w:tblCellMar>
          <w:left w:w="0" w:type="dxa"/>
          <w:right w:w="0" w:type="dxa"/>
        </w:tblCellMar>
        <w:tblLook w:val="04A0" w:firstRow="1" w:lastRow="0" w:firstColumn="1" w:lastColumn="0" w:noHBand="0" w:noVBand="1"/>
      </w:tblPr>
      <w:tblGrid>
        <w:gridCol w:w="3051"/>
        <w:gridCol w:w="10269"/>
      </w:tblGrid>
      <w:tr w:rsidR="00ED11F2" w:rsidRPr="00E24231" w14:paraId="732CEFEA" w14:textId="77777777" w:rsidTr="00241481">
        <w:tc>
          <w:tcPr>
            <w:tcW w:w="3051" w:type="dxa"/>
            <w:tcBorders>
              <w:top w:val="single" w:sz="8" w:space="0" w:color="auto"/>
              <w:left w:val="single" w:sz="8" w:space="0" w:color="auto"/>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737A0DCE" w14:textId="77777777" w:rsidR="00ED11F2" w:rsidRPr="00E24231" w:rsidRDefault="00ED11F2" w:rsidP="00241481">
            <w:pPr>
              <w:jc w:val="center"/>
              <w:rPr>
                <w:rFonts w:ascii="Times New Roman" w:hAnsi="Times New Roman"/>
                <w:b/>
                <w:bCs/>
                <w:color w:val="FFFFFF" w:themeColor="background1"/>
              </w:rPr>
            </w:pPr>
            <w:r w:rsidRPr="00E24231">
              <w:rPr>
                <w:rFonts w:ascii="Times New Roman" w:hAnsi="Times New Roman"/>
                <w:b/>
                <w:bCs/>
                <w:color w:val="FFFFFF" w:themeColor="background1"/>
              </w:rPr>
              <w:t>Questions</w:t>
            </w:r>
          </w:p>
        </w:tc>
        <w:tc>
          <w:tcPr>
            <w:tcW w:w="10269" w:type="dxa"/>
            <w:tcBorders>
              <w:top w:val="single" w:sz="8" w:space="0" w:color="auto"/>
              <w:left w:val="nil"/>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2C7081B6" w14:textId="77777777" w:rsidR="00ED11F2" w:rsidRPr="00E24231" w:rsidRDefault="00ED11F2" w:rsidP="00241481">
            <w:pPr>
              <w:jc w:val="center"/>
              <w:rPr>
                <w:rFonts w:ascii="Times New Roman" w:hAnsi="Times New Roman"/>
                <w:b/>
                <w:bCs/>
                <w:color w:val="FFFFFF" w:themeColor="background1"/>
              </w:rPr>
            </w:pPr>
            <w:r w:rsidRPr="00E24231">
              <w:rPr>
                <w:rFonts w:ascii="Times New Roman" w:hAnsi="Times New Roman"/>
                <w:b/>
                <w:bCs/>
                <w:color w:val="FFFFFF" w:themeColor="background1"/>
              </w:rPr>
              <w:t>Vendor Response</w:t>
            </w:r>
          </w:p>
        </w:tc>
      </w:tr>
      <w:tr w:rsidR="006471F9" w14:paraId="059C5942" w14:textId="77777777" w:rsidTr="00ED11F2">
        <w:tc>
          <w:tcPr>
            <w:tcW w:w="13320" w:type="dxa"/>
            <w:gridSpan w:val="2"/>
            <w:tcBorders>
              <w:top w:val="single" w:sz="4"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59900854" w14:textId="69F06A8E" w:rsidR="006471F9" w:rsidRPr="002B7942" w:rsidRDefault="00A33FEC" w:rsidP="00241481">
            <w:pPr>
              <w:rPr>
                <w:rFonts w:ascii="Times New Roman" w:hAnsi="Times New Roman"/>
                <w:b/>
                <w:bCs/>
              </w:rPr>
            </w:pPr>
            <w:r>
              <w:rPr>
                <w:rFonts w:ascii="Times New Roman" w:hAnsi="Times New Roman"/>
                <w:b/>
                <w:bCs/>
              </w:rPr>
              <w:t>System Performance</w:t>
            </w:r>
          </w:p>
        </w:tc>
      </w:tr>
      <w:tr w:rsidR="00ED11F2" w14:paraId="55D6CFCF" w14:textId="77777777" w:rsidTr="00A33FEC">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18EB2D" w14:textId="37DBAE72" w:rsidR="00ED11F2" w:rsidRPr="00CD56F2" w:rsidRDefault="00ED11F2" w:rsidP="00ED11F2">
            <w:pPr>
              <w:rPr>
                <w:rFonts w:ascii="Times New Roman" w:hAnsi="Times New Roman"/>
                <w:sz w:val="20"/>
                <w:szCs w:val="20"/>
              </w:rPr>
            </w:pPr>
            <w:r w:rsidRPr="00424E92">
              <w:rPr>
                <w:rFonts w:ascii="Times New Roman" w:hAnsi="Times New Roman"/>
              </w:rPr>
              <w:t>What are the hours of system availability?</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9031204" w14:textId="77777777" w:rsidR="00ED11F2" w:rsidRPr="00CD56F2" w:rsidRDefault="00ED11F2" w:rsidP="00ED11F2">
            <w:pPr>
              <w:rPr>
                <w:rFonts w:ascii="Times New Roman" w:hAnsi="Times New Roman"/>
                <w:sz w:val="20"/>
                <w:szCs w:val="20"/>
              </w:rPr>
            </w:pPr>
          </w:p>
        </w:tc>
      </w:tr>
      <w:tr w:rsidR="00ED11F2" w14:paraId="70219AFC" w14:textId="77777777" w:rsidTr="00A33FEC">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EF266C" w14:textId="01C026FB" w:rsidR="00ED11F2" w:rsidRPr="00CD56F2" w:rsidRDefault="00ED11F2" w:rsidP="00ED11F2">
            <w:pPr>
              <w:rPr>
                <w:rFonts w:ascii="Times New Roman" w:hAnsi="Times New Roman"/>
                <w:sz w:val="20"/>
                <w:szCs w:val="20"/>
              </w:rPr>
            </w:pPr>
            <w:r w:rsidRPr="00424E92">
              <w:rPr>
                <w:rFonts w:ascii="Times New Roman" w:hAnsi="Times New Roman"/>
              </w:rPr>
              <w:t>What is the system response time?</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6DA1B820" w14:textId="77777777" w:rsidR="00ED11F2" w:rsidRPr="00CD56F2" w:rsidRDefault="00ED11F2" w:rsidP="00ED11F2">
            <w:pPr>
              <w:rPr>
                <w:rFonts w:ascii="Times New Roman" w:hAnsi="Times New Roman"/>
                <w:sz w:val="20"/>
                <w:szCs w:val="20"/>
              </w:rPr>
            </w:pPr>
          </w:p>
        </w:tc>
      </w:tr>
      <w:tr w:rsidR="00ED11F2" w14:paraId="2FAB6094" w14:textId="77777777" w:rsidTr="00A33FEC">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439D06" w14:textId="43A41D50" w:rsidR="00ED11F2" w:rsidRPr="00CD56F2" w:rsidRDefault="00ED11F2" w:rsidP="00ED11F2">
            <w:pPr>
              <w:rPr>
                <w:rFonts w:ascii="Times New Roman" w:hAnsi="Times New Roman"/>
                <w:sz w:val="20"/>
                <w:szCs w:val="20"/>
              </w:rPr>
            </w:pPr>
            <w:r w:rsidRPr="00424E92">
              <w:rPr>
                <w:rFonts w:ascii="Times New Roman" w:hAnsi="Times New Roman"/>
              </w:rPr>
              <w:t>What is the maximum number of concurrent users?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40EBC32D" w14:textId="77777777" w:rsidR="00ED11F2" w:rsidRPr="00CD56F2" w:rsidRDefault="00ED11F2" w:rsidP="00ED11F2">
            <w:pPr>
              <w:rPr>
                <w:rFonts w:ascii="Times New Roman" w:hAnsi="Times New Roman"/>
                <w:sz w:val="20"/>
                <w:szCs w:val="20"/>
              </w:rPr>
            </w:pPr>
          </w:p>
        </w:tc>
      </w:tr>
      <w:tr w:rsidR="00ED11F2" w14:paraId="14D2D000" w14:textId="77777777" w:rsidTr="00A33FEC">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A4CF54" w14:textId="0A054D66" w:rsidR="00ED11F2" w:rsidRPr="00CD56F2" w:rsidRDefault="00ED11F2" w:rsidP="00ED11F2">
            <w:pPr>
              <w:rPr>
                <w:rFonts w:ascii="Times New Roman" w:hAnsi="Times New Roman"/>
                <w:sz w:val="20"/>
                <w:szCs w:val="20"/>
              </w:rPr>
            </w:pPr>
            <w:r w:rsidRPr="00424E92">
              <w:rPr>
                <w:rFonts w:ascii="Times New Roman" w:hAnsi="Times New Roman"/>
              </w:rPr>
              <w:t>Describe other relevant performance level information?</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39B2A0E2" w14:textId="77777777" w:rsidR="00ED11F2" w:rsidRPr="00CD56F2" w:rsidRDefault="00ED11F2" w:rsidP="00ED11F2">
            <w:pPr>
              <w:rPr>
                <w:rFonts w:ascii="Times New Roman" w:hAnsi="Times New Roman"/>
                <w:sz w:val="20"/>
                <w:szCs w:val="20"/>
              </w:rPr>
            </w:pPr>
          </w:p>
        </w:tc>
      </w:tr>
      <w:tr w:rsidR="004B75E4" w14:paraId="730FA464" w14:textId="77777777" w:rsidTr="00241481">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10003576" w14:textId="77777777" w:rsidR="004B75E4" w:rsidRPr="002B7942" w:rsidRDefault="004B75E4" w:rsidP="00241481">
            <w:pPr>
              <w:rPr>
                <w:rFonts w:ascii="Times New Roman" w:hAnsi="Times New Roman"/>
                <w:b/>
                <w:bCs/>
              </w:rPr>
            </w:pPr>
            <w:r w:rsidRPr="002B7942">
              <w:rPr>
                <w:rFonts w:ascii="Times New Roman" w:hAnsi="Times New Roman"/>
                <w:b/>
                <w:bCs/>
              </w:rPr>
              <w:t>Service:  Customer Phone &amp;/or Email Support</w:t>
            </w:r>
          </w:p>
        </w:tc>
      </w:tr>
      <w:tr w:rsidR="004B75E4" w14:paraId="3CCC8F28" w14:textId="77777777" w:rsidTr="00241481">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2276D5" w14:textId="77777777" w:rsidR="004B75E4" w:rsidRPr="00CD56F2" w:rsidRDefault="004B75E4" w:rsidP="00241481">
            <w:pPr>
              <w:rPr>
                <w:rFonts w:ascii="Times New Roman" w:hAnsi="Times New Roman"/>
                <w:sz w:val="20"/>
                <w:szCs w:val="20"/>
              </w:rPr>
            </w:pPr>
            <w:r w:rsidRPr="00CD56F2">
              <w:rPr>
                <w:rFonts w:ascii="Times New Roman" w:hAnsi="Times New Roman"/>
                <w:sz w:val="20"/>
                <w:szCs w:val="20"/>
              </w:rPr>
              <w:t>What is the method for contacting technical support?</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7358F70" w14:textId="77777777" w:rsidR="004B75E4" w:rsidRPr="00CD56F2" w:rsidRDefault="004B75E4" w:rsidP="00241481">
            <w:pPr>
              <w:rPr>
                <w:rFonts w:ascii="Times New Roman" w:hAnsi="Times New Roman"/>
                <w:sz w:val="20"/>
                <w:szCs w:val="20"/>
              </w:rPr>
            </w:pPr>
          </w:p>
        </w:tc>
      </w:tr>
      <w:tr w:rsidR="004B75E4" w14:paraId="54EBFE00" w14:textId="77777777" w:rsidTr="00241481">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9CD8B6" w14:textId="77777777" w:rsidR="004B75E4" w:rsidRPr="00CD56F2" w:rsidRDefault="004B75E4" w:rsidP="00241481">
            <w:pPr>
              <w:rPr>
                <w:rFonts w:ascii="Times New Roman" w:hAnsi="Times New Roman"/>
                <w:sz w:val="20"/>
                <w:szCs w:val="20"/>
              </w:rPr>
            </w:pPr>
            <w:r w:rsidRPr="00CD56F2">
              <w:rPr>
                <w:rFonts w:ascii="Times New Roman" w:hAnsi="Times New Roman"/>
                <w:sz w:val="20"/>
                <w:szCs w:val="20"/>
              </w:rPr>
              <w:t>What are the hours of operation for support?</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3232762A" w14:textId="77777777" w:rsidR="004B75E4" w:rsidRPr="00CD56F2" w:rsidRDefault="004B75E4" w:rsidP="00241481">
            <w:pPr>
              <w:rPr>
                <w:rFonts w:ascii="Times New Roman" w:hAnsi="Times New Roman"/>
                <w:sz w:val="20"/>
                <w:szCs w:val="20"/>
              </w:rPr>
            </w:pPr>
          </w:p>
        </w:tc>
      </w:tr>
      <w:tr w:rsidR="004B75E4" w14:paraId="3A8A8560" w14:textId="77777777" w:rsidTr="00241481">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7C308B" w14:textId="77777777" w:rsidR="004B75E4" w:rsidRPr="00CD56F2" w:rsidRDefault="004B75E4" w:rsidP="00241481">
            <w:pPr>
              <w:rPr>
                <w:rFonts w:ascii="Times New Roman" w:hAnsi="Times New Roman"/>
                <w:sz w:val="20"/>
                <w:szCs w:val="20"/>
              </w:rPr>
            </w:pPr>
            <w:r w:rsidRPr="00CD56F2">
              <w:rPr>
                <w:rFonts w:ascii="Times New Roman" w:hAnsi="Times New Roman"/>
                <w:sz w:val="20"/>
                <w:szCs w:val="20"/>
              </w:rPr>
              <w:t>What is the turnaround time for responses?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435F4FF0" w14:textId="77777777" w:rsidR="004B75E4" w:rsidRPr="00CD56F2" w:rsidRDefault="004B75E4" w:rsidP="00241481">
            <w:pPr>
              <w:rPr>
                <w:rFonts w:ascii="Times New Roman" w:hAnsi="Times New Roman"/>
                <w:sz w:val="20"/>
                <w:szCs w:val="20"/>
              </w:rPr>
            </w:pPr>
          </w:p>
        </w:tc>
      </w:tr>
      <w:tr w:rsidR="004B75E4" w14:paraId="1329EB77" w14:textId="77777777" w:rsidTr="00241481">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B8FE2" w14:textId="77777777" w:rsidR="004B75E4" w:rsidRPr="00CD56F2" w:rsidRDefault="004B75E4" w:rsidP="00241481">
            <w:pPr>
              <w:rPr>
                <w:rFonts w:ascii="Times New Roman" w:hAnsi="Times New Roman"/>
                <w:sz w:val="20"/>
                <w:szCs w:val="20"/>
              </w:rPr>
            </w:pPr>
            <w:r w:rsidRPr="00CD56F2">
              <w:rPr>
                <w:rFonts w:ascii="Times New Roman" w:hAnsi="Times New Roman"/>
                <w:sz w:val="20"/>
                <w:szCs w:val="20"/>
              </w:rPr>
              <w:t>What is the escalation process for support issues?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753BD366" w14:textId="77777777" w:rsidR="004B75E4" w:rsidRPr="00CD56F2" w:rsidRDefault="004B75E4" w:rsidP="00241481">
            <w:pPr>
              <w:rPr>
                <w:rFonts w:ascii="Times New Roman" w:hAnsi="Times New Roman"/>
                <w:sz w:val="20"/>
                <w:szCs w:val="20"/>
              </w:rPr>
            </w:pPr>
          </w:p>
        </w:tc>
      </w:tr>
      <w:tr w:rsidR="004B75E4" w14:paraId="334AD9CE" w14:textId="77777777" w:rsidTr="00241481">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3AEE00" w14:textId="77777777" w:rsidR="004B75E4" w:rsidRPr="00CD56F2" w:rsidRDefault="004B75E4" w:rsidP="00241481">
            <w:pPr>
              <w:rPr>
                <w:rFonts w:ascii="Times New Roman" w:hAnsi="Times New Roman"/>
                <w:sz w:val="20"/>
                <w:szCs w:val="20"/>
              </w:rPr>
            </w:pPr>
            <w:r w:rsidRPr="00F7751C">
              <w:rPr>
                <w:rFonts w:ascii="Times New Roman" w:hAnsi="Times New Roman"/>
                <w:sz w:val="20"/>
                <w:szCs w:val="20"/>
              </w:rPr>
              <w:t xml:space="preserve">Describe your approach to staffing during maintenance and operations of the solution. </w:t>
            </w:r>
            <w:r w:rsidRPr="006F14B0">
              <w:rPr>
                <w:rFonts w:ascii="Times New Roman" w:hAnsi="Times New Roman" w:cs="Times New Roman"/>
                <w:b/>
                <w:bCs/>
                <w:color w:val="00B050"/>
                <w:sz w:val="20"/>
                <w:szCs w:val="20"/>
                <w:u w:val="single"/>
              </w:rPr>
              <w:t>Provide a high-level organizational chart of the proposed roles and responsibilities for operations. Label this as Attachment #</w:t>
            </w:r>
            <w:r>
              <w:rPr>
                <w:rFonts w:ascii="Times New Roman" w:hAnsi="Times New Roman" w:cs="Times New Roman"/>
                <w:b/>
                <w:bCs/>
                <w:color w:val="00B050"/>
                <w:sz w:val="20"/>
                <w:szCs w:val="20"/>
                <w:u w:val="single"/>
              </w:rPr>
              <w:t>7</w:t>
            </w:r>
            <w:r w:rsidRPr="006F14B0">
              <w:rPr>
                <w:rFonts w:ascii="Times New Roman" w:hAnsi="Times New Roman" w:cs="Times New Roman"/>
                <w:b/>
                <w:bCs/>
                <w:color w:val="00B050"/>
                <w:sz w:val="20"/>
                <w:szCs w:val="20"/>
                <w:u w:val="single"/>
              </w:rPr>
              <w:t>.</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1C95190" w14:textId="77777777" w:rsidR="004B75E4" w:rsidRPr="00CD56F2" w:rsidRDefault="004B75E4" w:rsidP="00241481">
            <w:pPr>
              <w:rPr>
                <w:rFonts w:ascii="Times New Roman" w:hAnsi="Times New Roman"/>
                <w:sz w:val="20"/>
                <w:szCs w:val="20"/>
              </w:rPr>
            </w:pPr>
          </w:p>
        </w:tc>
      </w:tr>
      <w:tr w:rsidR="004B75E4" w14:paraId="0BA157B7" w14:textId="77777777" w:rsidTr="00241481">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927B2B" w14:textId="77777777" w:rsidR="004B75E4" w:rsidRPr="00CD56F2" w:rsidRDefault="004B75E4" w:rsidP="00241481">
            <w:pPr>
              <w:rPr>
                <w:rFonts w:ascii="Times New Roman" w:hAnsi="Times New Roman"/>
                <w:sz w:val="20"/>
                <w:szCs w:val="20"/>
              </w:rPr>
            </w:pPr>
            <w:r w:rsidRPr="00CD56F2">
              <w:rPr>
                <w:rFonts w:ascii="Times New Roman" w:hAnsi="Times New Roman"/>
                <w:sz w:val="20"/>
                <w:szCs w:val="20"/>
              </w:rPr>
              <w:t>Define your response resolution metrics and how you capture and report them.</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638BF776" w14:textId="77777777" w:rsidR="004B75E4" w:rsidRPr="00CD56F2" w:rsidRDefault="004B75E4" w:rsidP="00241481">
            <w:pPr>
              <w:rPr>
                <w:rFonts w:ascii="Times New Roman" w:hAnsi="Times New Roman"/>
                <w:sz w:val="20"/>
                <w:szCs w:val="20"/>
              </w:rPr>
            </w:pPr>
          </w:p>
        </w:tc>
      </w:tr>
      <w:tr w:rsidR="004B75E4" w14:paraId="16EAC7CC" w14:textId="77777777" w:rsidTr="00241481">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tcPr>
          <w:p w14:paraId="47AEC5E5" w14:textId="77777777" w:rsidR="004B75E4" w:rsidRPr="002B7942" w:rsidRDefault="004B75E4" w:rsidP="00241481">
            <w:pPr>
              <w:rPr>
                <w:rFonts w:ascii="Times New Roman" w:hAnsi="Times New Roman"/>
                <w:b/>
                <w:bCs/>
              </w:rPr>
            </w:pPr>
            <w:r w:rsidRPr="002B7942">
              <w:rPr>
                <w:rFonts w:ascii="Times New Roman" w:hAnsi="Times New Roman"/>
                <w:b/>
                <w:bCs/>
              </w:rPr>
              <w:t>Service:  Incident/Security Breach Notification and Process</w:t>
            </w:r>
          </w:p>
        </w:tc>
      </w:tr>
      <w:tr w:rsidR="004B75E4" w14:paraId="0C0E5798" w14:textId="77777777" w:rsidTr="00241481">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FF9C46" w14:textId="77777777" w:rsidR="004B75E4" w:rsidRPr="00CD56F2" w:rsidRDefault="004B75E4" w:rsidP="00241481">
            <w:pPr>
              <w:rPr>
                <w:rFonts w:ascii="Times New Roman" w:hAnsi="Times New Roman"/>
                <w:sz w:val="20"/>
                <w:szCs w:val="20"/>
              </w:rPr>
            </w:pPr>
            <w:r w:rsidRPr="00CD56F2">
              <w:rPr>
                <w:rFonts w:ascii="Times New Roman" w:hAnsi="Times New Roman"/>
                <w:sz w:val="20"/>
                <w:szCs w:val="20"/>
              </w:rPr>
              <w:t>Describe your identification and notification process for security breaches.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341B07FE" w14:textId="77777777" w:rsidR="004B75E4" w:rsidRPr="00CD56F2" w:rsidRDefault="004B75E4" w:rsidP="00241481">
            <w:pPr>
              <w:rPr>
                <w:rFonts w:ascii="Times New Roman" w:hAnsi="Times New Roman"/>
                <w:sz w:val="20"/>
                <w:szCs w:val="20"/>
              </w:rPr>
            </w:pPr>
          </w:p>
        </w:tc>
      </w:tr>
    </w:tbl>
    <w:p w14:paraId="1959CB35" w14:textId="77777777" w:rsidR="004B7A84" w:rsidRDefault="004B7A84">
      <w:r>
        <w:br w:type="page"/>
      </w:r>
    </w:p>
    <w:tbl>
      <w:tblPr>
        <w:tblW w:w="13320" w:type="dxa"/>
        <w:tblInd w:w="-5" w:type="dxa"/>
        <w:tblCellMar>
          <w:left w:w="0" w:type="dxa"/>
          <w:right w:w="0" w:type="dxa"/>
        </w:tblCellMar>
        <w:tblLook w:val="04A0" w:firstRow="1" w:lastRow="0" w:firstColumn="1" w:lastColumn="0" w:noHBand="0" w:noVBand="1"/>
      </w:tblPr>
      <w:tblGrid>
        <w:gridCol w:w="3051"/>
        <w:gridCol w:w="10269"/>
      </w:tblGrid>
      <w:tr w:rsidR="004B7A84" w:rsidRPr="00E24231" w14:paraId="1E4122B0" w14:textId="77777777" w:rsidTr="00A0380C">
        <w:tc>
          <w:tcPr>
            <w:tcW w:w="3051" w:type="dxa"/>
            <w:tcBorders>
              <w:top w:val="single" w:sz="8" w:space="0" w:color="auto"/>
              <w:left w:val="single" w:sz="8" w:space="0" w:color="auto"/>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24D56CA6" w14:textId="77777777" w:rsidR="004B7A84" w:rsidRPr="00E24231" w:rsidRDefault="004B7A84" w:rsidP="00241481">
            <w:pPr>
              <w:jc w:val="center"/>
              <w:rPr>
                <w:rFonts w:ascii="Times New Roman" w:hAnsi="Times New Roman"/>
                <w:b/>
                <w:bCs/>
                <w:color w:val="FFFFFF" w:themeColor="background1"/>
              </w:rPr>
            </w:pPr>
            <w:r w:rsidRPr="00E24231">
              <w:rPr>
                <w:rFonts w:ascii="Times New Roman" w:hAnsi="Times New Roman"/>
                <w:b/>
                <w:bCs/>
                <w:color w:val="FFFFFF" w:themeColor="background1"/>
              </w:rPr>
              <w:lastRenderedPageBreak/>
              <w:t>Questions</w:t>
            </w:r>
          </w:p>
        </w:tc>
        <w:tc>
          <w:tcPr>
            <w:tcW w:w="10269" w:type="dxa"/>
            <w:tcBorders>
              <w:top w:val="single" w:sz="8" w:space="0" w:color="auto"/>
              <w:left w:val="nil"/>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2AB5DF38" w14:textId="77777777" w:rsidR="004B7A84" w:rsidRPr="00E24231" w:rsidRDefault="004B7A84" w:rsidP="00241481">
            <w:pPr>
              <w:jc w:val="center"/>
              <w:rPr>
                <w:rFonts w:ascii="Times New Roman" w:hAnsi="Times New Roman"/>
                <w:b/>
                <w:bCs/>
                <w:color w:val="FFFFFF" w:themeColor="background1"/>
              </w:rPr>
            </w:pPr>
            <w:r w:rsidRPr="00E24231">
              <w:rPr>
                <w:rFonts w:ascii="Times New Roman" w:hAnsi="Times New Roman"/>
                <w:b/>
                <w:bCs/>
                <w:color w:val="FFFFFF" w:themeColor="background1"/>
              </w:rPr>
              <w:t>Vendor Response</w:t>
            </w:r>
          </w:p>
        </w:tc>
      </w:tr>
      <w:tr w:rsidR="004B75E4" w14:paraId="32E8F0B9" w14:textId="77777777" w:rsidTr="00A0380C">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tcPr>
          <w:p w14:paraId="1D431E2A" w14:textId="6717DBD8" w:rsidR="004B75E4" w:rsidRPr="002B7942" w:rsidRDefault="004B75E4" w:rsidP="00241481">
            <w:pPr>
              <w:rPr>
                <w:rFonts w:ascii="Times New Roman" w:hAnsi="Times New Roman"/>
                <w:b/>
                <w:bCs/>
              </w:rPr>
            </w:pPr>
            <w:r w:rsidRPr="002B7942">
              <w:rPr>
                <w:rFonts w:ascii="Times New Roman" w:hAnsi="Times New Roman"/>
                <w:b/>
                <w:bCs/>
              </w:rPr>
              <w:t>Service:  Data Management</w:t>
            </w:r>
          </w:p>
        </w:tc>
      </w:tr>
      <w:tr w:rsidR="004B75E4" w14:paraId="2E12B3B7" w14:textId="77777777" w:rsidTr="00A0380C">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67BD47" w14:textId="77777777" w:rsidR="004B75E4" w:rsidRPr="00CD56F2" w:rsidRDefault="004B75E4" w:rsidP="00241481">
            <w:pPr>
              <w:rPr>
                <w:rFonts w:ascii="Times New Roman" w:hAnsi="Times New Roman"/>
                <w:sz w:val="20"/>
                <w:szCs w:val="20"/>
              </w:rPr>
            </w:pPr>
            <w:r w:rsidRPr="00CD56F2">
              <w:rPr>
                <w:rFonts w:ascii="Times New Roman" w:hAnsi="Times New Roman"/>
                <w:sz w:val="20"/>
                <w:szCs w:val="20"/>
              </w:rPr>
              <w:t>Describe how data is stored, retained</w:t>
            </w:r>
            <w:r>
              <w:rPr>
                <w:rFonts w:ascii="Times New Roman" w:hAnsi="Times New Roman"/>
                <w:sz w:val="20"/>
                <w:szCs w:val="20"/>
              </w:rPr>
              <w:t>,</w:t>
            </w:r>
            <w:r w:rsidRPr="00CD56F2">
              <w:rPr>
                <w:rFonts w:ascii="Times New Roman" w:hAnsi="Times New Roman"/>
                <w:sz w:val="20"/>
                <w:szCs w:val="20"/>
              </w:rPr>
              <w:t xml:space="preserve"> backed-up (including frequency)</w:t>
            </w:r>
            <w:r>
              <w:rPr>
                <w:rFonts w:ascii="Times New Roman" w:hAnsi="Times New Roman"/>
                <w:sz w:val="20"/>
                <w:szCs w:val="20"/>
              </w:rPr>
              <w:t>, and purged</w:t>
            </w:r>
            <w:r w:rsidRPr="00CD56F2">
              <w:rPr>
                <w:rFonts w:ascii="Times New Roman" w:hAnsi="Times New Roman"/>
                <w:sz w:val="20"/>
                <w:szCs w:val="20"/>
              </w:rPr>
              <w:t>.</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7FD51EFC" w14:textId="77777777" w:rsidR="004B75E4" w:rsidRPr="00CD56F2" w:rsidRDefault="004B75E4" w:rsidP="00241481">
            <w:pPr>
              <w:rPr>
                <w:rFonts w:ascii="Times New Roman" w:hAnsi="Times New Roman"/>
                <w:sz w:val="20"/>
                <w:szCs w:val="20"/>
              </w:rPr>
            </w:pPr>
          </w:p>
        </w:tc>
      </w:tr>
      <w:tr w:rsidR="004B75E4" w14:paraId="7AA39814" w14:textId="77777777" w:rsidTr="00A0380C">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tcPr>
          <w:p w14:paraId="1E854B39" w14:textId="77777777" w:rsidR="004B75E4" w:rsidRPr="002B7942" w:rsidRDefault="004B75E4" w:rsidP="00241481">
            <w:pPr>
              <w:rPr>
                <w:rFonts w:ascii="Times New Roman" w:hAnsi="Times New Roman"/>
                <w:b/>
                <w:bCs/>
              </w:rPr>
            </w:pPr>
            <w:r w:rsidRPr="002B7942">
              <w:rPr>
                <w:rFonts w:ascii="Times New Roman" w:hAnsi="Times New Roman"/>
                <w:b/>
                <w:bCs/>
              </w:rPr>
              <w:t>Service:  Hosting</w:t>
            </w:r>
          </w:p>
        </w:tc>
      </w:tr>
      <w:tr w:rsidR="004B75E4" w14:paraId="76EFBE41" w14:textId="77777777" w:rsidTr="00A0380C">
        <w:tc>
          <w:tcPr>
            <w:tcW w:w="305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710E3751" w14:textId="77777777" w:rsidR="004B75E4" w:rsidRPr="00CD56F2" w:rsidRDefault="004B75E4" w:rsidP="00241481">
            <w:pPr>
              <w:rPr>
                <w:rFonts w:ascii="Times New Roman" w:hAnsi="Times New Roman"/>
                <w:sz w:val="20"/>
                <w:szCs w:val="20"/>
              </w:rPr>
            </w:pPr>
            <w:r w:rsidRPr="00EC1725">
              <w:rPr>
                <w:rFonts w:ascii="Times New Roman" w:hAnsi="Times New Roman"/>
                <w:sz w:val="20"/>
                <w:szCs w:val="20"/>
              </w:rPr>
              <w:t>Describe the proposed Cloud hosting service (e</w:t>
            </w:r>
            <w:r>
              <w:rPr>
                <w:rFonts w:ascii="Times New Roman" w:hAnsi="Times New Roman"/>
                <w:sz w:val="20"/>
                <w:szCs w:val="20"/>
              </w:rPr>
              <w:t>xamples -</w:t>
            </w:r>
            <w:r w:rsidRPr="00EC1725">
              <w:rPr>
                <w:rFonts w:ascii="Times New Roman" w:hAnsi="Times New Roman"/>
                <w:sz w:val="20"/>
                <w:szCs w:val="20"/>
              </w:rPr>
              <w:t xml:space="preserve"> Microsoft</w:t>
            </w:r>
            <w:r>
              <w:rPr>
                <w:rFonts w:ascii="Times New Roman" w:hAnsi="Times New Roman"/>
                <w:sz w:val="20"/>
                <w:szCs w:val="20"/>
              </w:rPr>
              <w:t xml:space="preserve"> </w:t>
            </w:r>
            <w:r w:rsidRPr="003B771C">
              <w:rPr>
                <w:rFonts w:ascii="Times New Roman" w:hAnsi="Times New Roman"/>
                <w:sz w:val="20"/>
                <w:szCs w:val="20"/>
              </w:rPr>
              <w:t xml:space="preserve">Azure, Amazon Web Services (AWS), Google Cloud Platform (GCP)) for your solution. </w:t>
            </w:r>
          </w:p>
        </w:tc>
        <w:tc>
          <w:tcPr>
            <w:tcW w:w="10269" w:type="dxa"/>
            <w:tcBorders>
              <w:top w:val="nil"/>
              <w:left w:val="nil"/>
              <w:bottom w:val="single" w:sz="4" w:space="0" w:color="auto"/>
              <w:right w:val="single" w:sz="8" w:space="0" w:color="auto"/>
            </w:tcBorders>
            <w:tcMar>
              <w:top w:w="0" w:type="dxa"/>
              <w:left w:w="108" w:type="dxa"/>
              <w:bottom w:w="0" w:type="dxa"/>
              <w:right w:w="108" w:type="dxa"/>
            </w:tcMar>
          </w:tcPr>
          <w:p w14:paraId="496D0899" w14:textId="77777777" w:rsidR="004B75E4" w:rsidRPr="00CD56F2" w:rsidRDefault="004B75E4" w:rsidP="00241481">
            <w:pPr>
              <w:rPr>
                <w:rFonts w:ascii="Times New Roman" w:hAnsi="Times New Roman"/>
                <w:sz w:val="20"/>
                <w:szCs w:val="20"/>
              </w:rPr>
            </w:pPr>
          </w:p>
        </w:tc>
      </w:tr>
      <w:tr w:rsidR="004B75E4" w14:paraId="49785C28" w14:textId="77777777" w:rsidTr="00A0380C">
        <w:tc>
          <w:tcPr>
            <w:tcW w:w="1332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249A2B35" w14:textId="77777777" w:rsidR="004B75E4" w:rsidRPr="002B7942" w:rsidRDefault="004B75E4" w:rsidP="00241481">
            <w:pPr>
              <w:rPr>
                <w:rFonts w:ascii="Times New Roman" w:hAnsi="Times New Roman"/>
                <w:b/>
                <w:bCs/>
              </w:rPr>
            </w:pPr>
            <w:r w:rsidRPr="002B7942">
              <w:rPr>
                <w:rFonts w:ascii="Times New Roman" w:hAnsi="Times New Roman"/>
                <w:b/>
                <w:bCs/>
              </w:rPr>
              <w:t>Service:  Scheduled Maintenance/Downtime</w:t>
            </w:r>
          </w:p>
        </w:tc>
      </w:tr>
      <w:tr w:rsidR="004B75E4" w14:paraId="04BFC85C" w14:textId="77777777" w:rsidTr="00A0380C">
        <w:tc>
          <w:tcPr>
            <w:tcW w:w="30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9744472" w14:textId="77777777" w:rsidR="004B75E4" w:rsidRPr="00CD56F2" w:rsidRDefault="004B75E4" w:rsidP="00241481">
            <w:pPr>
              <w:rPr>
                <w:rFonts w:ascii="Times New Roman" w:hAnsi="Times New Roman"/>
                <w:sz w:val="20"/>
                <w:szCs w:val="20"/>
              </w:rPr>
            </w:pPr>
            <w:r w:rsidRPr="00CD56F2">
              <w:rPr>
                <w:rFonts w:ascii="Times New Roman" w:hAnsi="Times New Roman"/>
                <w:sz w:val="20"/>
                <w:szCs w:val="20"/>
              </w:rPr>
              <w:t>What is the frequency of scheduled maintenance and downtime?</w:t>
            </w:r>
          </w:p>
        </w:tc>
        <w:tc>
          <w:tcPr>
            <w:tcW w:w="1026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C72A20D" w14:textId="77777777" w:rsidR="004B75E4" w:rsidRPr="00CD56F2" w:rsidRDefault="004B75E4" w:rsidP="00241481">
            <w:pPr>
              <w:rPr>
                <w:rFonts w:ascii="Times New Roman" w:hAnsi="Times New Roman"/>
                <w:sz w:val="20"/>
                <w:szCs w:val="20"/>
              </w:rPr>
            </w:pPr>
          </w:p>
        </w:tc>
      </w:tr>
      <w:tr w:rsidR="004B75E4" w14:paraId="5CBA1BA4" w14:textId="77777777" w:rsidTr="00A0380C">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7619CF" w14:textId="77777777" w:rsidR="004B75E4" w:rsidRPr="00CD56F2" w:rsidRDefault="004B75E4" w:rsidP="00241481">
            <w:pPr>
              <w:rPr>
                <w:rFonts w:ascii="Times New Roman" w:hAnsi="Times New Roman"/>
                <w:sz w:val="20"/>
                <w:szCs w:val="20"/>
              </w:rPr>
            </w:pPr>
            <w:r w:rsidRPr="00CD56F2">
              <w:rPr>
                <w:rFonts w:ascii="Times New Roman" w:hAnsi="Times New Roman"/>
                <w:sz w:val="20"/>
                <w:szCs w:val="20"/>
              </w:rPr>
              <w:t>What is the notification process for scheduled maintenance and downtime?</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69C8F05D" w14:textId="77777777" w:rsidR="004B75E4" w:rsidRPr="00CD56F2" w:rsidRDefault="004B75E4" w:rsidP="00241481">
            <w:pPr>
              <w:rPr>
                <w:rFonts w:ascii="Times New Roman" w:hAnsi="Times New Roman"/>
                <w:sz w:val="20"/>
                <w:szCs w:val="20"/>
              </w:rPr>
            </w:pPr>
          </w:p>
        </w:tc>
      </w:tr>
      <w:tr w:rsidR="004B75E4" w14:paraId="090A57C9" w14:textId="77777777" w:rsidTr="00A0380C">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C34615" w14:textId="77777777" w:rsidR="004B75E4" w:rsidRPr="00CD56F2" w:rsidRDefault="004B75E4" w:rsidP="00241481">
            <w:pPr>
              <w:rPr>
                <w:rFonts w:ascii="Times New Roman" w:hAnsi="Times New Roman"/>
                <w:sz w:val="20"/>
                <w:szCs w:val="20"/>
              </w:rPr>
            </w:pPr>
            <w:r w:rsidRPr="00170234">
              <w:rPr>
                <w:rFonts w:ascii="Times New Roman" w:hAnsi="Times New Roman"/>
                <w:sz w:val="20"/>
                <w:szCs w:val="20"/>
              </w:rPr>
              <w:t xml:space="preserve">Describe all scenarios that </w:t>
            </w:r>
            <w:r>
              <w:rPr>
                <w:rFonts w:ascii="Times New Roman" w:hAnsi="Times New Roman"/>
                <w:sz w:val="20"/>
                <w:szCs w:val="20"/>
              </w:rPr>
              <w:t>would</w:t>
            </w:r>
            <w:r w:rsidRPr="00170234">
              <w:rPr>
                <w:rFonts w:ascii="Times New Roman" w:hAnsi="Times New Roman"/>
                <w:sz w:val="20"/>
                <w:szCs w:val="20"/>
              </w:rPr>
              <w:t xml:space="preserve"> require the State</w:t>
            </w:r>
            <w:r>
              <w:rPr>
                <w:rFonts w:ascii="Times New Roman" w:hAnsi="Times New Roman"/>
                <w:sz w:val="20"/>
                <w:szCs w:val="20"/>
              </w:rPr>
              <w:t>’s</w:t>
            </w:r>
            <w:r w:rsidRPr="00170234">
              <w:rPr>
                <w:rFonts w:ascii="Times New Roman" w:hAnsi="Times New Roman"/>
                <w:sz w:val="20"/>
                <w:szCs w:val="20"/>
              </w:rPr>
              <w:t xml:space="preserve"> approval </w:t>
            </w:r>
            <w:r>
              <w:rPr>
                <w:rFonts w:ascii="Times New Roman" w:hAnsi="Times New Roman"/>
                <w:sz w:val="20"/>
                <w:szCs w:val="20"/>
              </w:rPr>
              <w:t>of</w:t>
            </w:r>
            <w:r w:rsidRPr="00170234">
              <w:rPr>
                <w:rFonts w:ascii="Times New Roman" w:hAnsi="Times New Roman"/>
                <w:sz w:val="20"/>
                <w:szCs w:val="20"/>
              </w:rPr>
              <w:t xml:space="preserve"> scheduled downtime due to maintenance or other updates.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606475DC" w14:textId="77777777" w:rsidR="004B75E4" w:rsidRPr="00CD56F2" w:rsidRDefault="004B75E4" w:rsidP="00241481">
            <w:pPr>
              <w:rPr>
                <w:rFonts w:ascii="Times New Roman" w:hAnsi="Times New Roman"/>
                <w:sz w:val="20"/>
                <w:szCs w:val="20"/>
              </w:rPr>
            </w:pPr>
          </w:p>
        </w:tc>
      </w:tr>
      <w:tr w:rsidR="004B75E4" w14:paraId="4BBB2EFE" w14:textId="77777777" w:rsidTr="00A0380C">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D66BD8" w14:textId="77777777" w:rsidR="004B75E4" w:rsidRPr="00CD56F2" w:rsidRDefault="004B75E4" w:rsidP="00241481">
            <w:pPr>
              <w:rPr>
                <w:rFonts w:ascii="Times New Roman" w:hAnsi="Times New Roman"/>
                <w:sz w:val="20"/>
                <w:szCs w:val="20"/>
              </w:rPr>
            </w:pPr>
            <w:r w:rsidRPr="00CD56F2">
              <w:rPr>
                <w:rFonts w:ascii="Times New Roman" w:hAnsi="Times New Roman"/>
                <w:sz w:val="20"/>
                <w:szCs w:val="20"/>
              </w:rPr>
              <w:t xml:space="preserve">Describe how “maintenance” updates are tested with customers prior to </w:t>
            </w:r>
            <w:r>
              <w:rPr>
                <w:rFonts w:ascii="Times New Roman" w:hAnsi="Times New Roman"/>
                <w:sz w:val="20"/>
                <w:szCs w:val="20"/>
              </w:rPr>
              <w:t xml:space="preserve">production </w:t>
            </w:r>
            <w:r w:rsidRPr="00CD56F2">
              <w:rPr>
                <w:rFonts w:ascii="Times New Roman" w:hAnsi="Times New Roman"/>
                <w:sz w:val="20"/>
                <w:szCs w:val="20"/>
              </w:rPr>
              <w:t>install</w:t>
            </w:r>
            <w:r>
              <w:rPr>
                <w:rFonts w:ascii="Times New Roman" w:hAnsi="Times New Roman"/>
                <w:sz w:val="20"/>
                <w:szCs w:val="20"/>
              </w:rPr>
              <w:t>ation</w:t>
            </w:r>
            <w:r w:rsidRPr="00CD56F2">
              <w:rPr>
                <w:rFonts w:ascii="Times New Roman" w:hAnsi="Times New Roman"/>
                <w:sz w:val="20"/>
                <w:szCs w:val="20"/>
              </w:rPr>
              <w:t xml:space="preserve">. </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78F435A7" w14:textId="77777777" w:rsidR="004B75E4" w:rsidRPr="00CD56F2" w:rsidRDefault="004B75E4" w:rsidP="00241481">
            <w:pPr>
              <w:rPr>
                <w:rFonts w:ascii="Times New Roman" w:hAnsi="Times New Roman"/>
                <w:sz w:val="20"/>
                <w:szCs w:val="20"/>
              </w:rPr>
            </w:pPr>
          </w:p>
        </w:tc>
      </w:tr>
      <w:tr w:rsidR="004B75E4" w14:paraId="07022A23" w14:textId="77777777" w:rsidTr="00A0380C">
        <w:tc>
          <w:tcPr>
            <w:tcW w:w="13320" w:type="dxa"/>
            <w:gridSpan w:val="2"/>
            <w:tcBorders>
              <w:top w:val="nil"/>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6706B2B1" w14:textId="77777777" w:rsidR="004B75E4" w:rsidRPr="002B7942" w:rsidRDefault="004B75E4" w:rsidP="00241481">
            <w:pPr>
              <w:rPr>
                <w:rFonts w:ascii="Times New Roman" w:hAnsi="Times New Roman"/>
                <w:b/>
                <w:bCs/>
              </w:rPr>
            </w:pPr>
            <w:r w:rsidRPr="002B7942">
              <w:rPr>
                <w:rFonts w:ascii="Times New Roman" w:hAnsi="Times New Roman"/>
                <w:b/>
                <w:bCs/>
              </w:rPr>
              <w:t>Service:  System Upgrades</w:t>
            </w:r>
          </w:p>
        </w:tc>
      </w:tr>
      <w:tr w:rsidR="004B75E4" w14:paraId="1D1954E3" w14:textId="77777777" w:rsidTr="00A0380C">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174186" w14:textId="77777777" w:rsidR="004B75E4" w:rsidRPr="00CD56F2" w:rsidRDefault="004B75E4" w:rsidP="00241481">
            <w:pPr>
              <w:rPr>
                <w:rFonts w:ascii="Times New Roman" w:hAnsi="Times New Roman"/>
                <w:sz w:val="20"/>
                <w:szCs w:val="20"/>
              </w:rPr>
            </w:pPr>
            <w:r w:rsidRPr="00CD56F2">
              <w:rPr>
                <w:rFonts w:ascii="Times New Roman" w:hAnsi="Times New Roman"/>
                <w:sz w:val="20"/>
                <w:szCs w:val="20"/>
              </w:rPr>
              <w:t xml:space="preserve">Are software upgrades provided as part of the software support contract? </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C39B675" w14:textId="77777777" w:rsidR="004B75E4" w:rsidRPr="00CD56F2" w:rsidRDefault="004B75E4" w:rsidP="00241481">
            <w:pPr>
              <w:rPr>
                <w:rFonts w:ascii="Times New Roman" w:hAnsi="Times New Roman"/>
                <w:sz w:val="20"/>
                <w:szCs w:val="20"/>
              </w:rPr>
            </w:pPr>
          </w:p>
        </w:tc>
      </w:tr>
      <w:tr w:rsidR="004B75E4" w14:paraId="4393C7CA" w14:textId="77777777" w:rsidTr="00A0380C">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DA4CA6" w14:textId="77777777" w:rsidR="004B75E4" w:rsidRPr="00CD56F2" w:rsidRDefault="004B75E4" w:rsidP="00241481">
            <w:pPr>
              <w:rPr>
                <w:rFonts w:ascii="Times New Roman" w:hAnsi="Times New Roman"/>
                <w:sz w:val="20"/>
                <w:szCs w:val="20"/>
              </w:rPr>
            </w:pPr>
            <w:r w:rsidRPr="00CD56F2">
              <w:rPr>
                <w:rFonts w:ascii="Times New Roman" w:hAnsi="Times New Roman"/>
                <w:sz w:val="20"/>
                <w:szCs w:val="20"/>
              </w:rPr>
              <w:t>Describe your software upgrade process.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24BB6163" w14:textId="77777777" w:rsidR="004B75E4" w:rsidRPr="00CD56F2" w:rsidRDefault="004B75E4" w:rsidP="00241481">
            <w:pPr>
              <w:rPr>
                <w:rFonts w:ascii="Times New Roman" w:hAnsi="Times New Roman"/>
                <w:sz w:val="20"/>
                <w:szCs w:val="20"/>
              </w:rPr>
            </w:pPr>
          </w:p>
        </w:tc>
      </w:tr>
      <w:tr w:rsidR="004B75E4" w14:paraId="31990775" w14:textId="77777777" w:rsidTr="00A0380C">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646C66" w14:textId="77777777" w:rsidR="004B75E4" w:rsidRPr="00CD56F2" w:rsidRDefault="004B75E4" w:rsidP="00241481">
            <w:pPr>
              <w:rPr>
                <w:rFonts w:ascii="Times New Roman" w:hAnsi="Times New Roman"/>
                <w:sz w:val="20"/>
                <w:szCs w:val="20"/>
              </w:rPr>
            </w:pPr>
            <w:r w:rsidRPr="00CD56F2">
              <w:rPr>
                <w:rFonts w:ascii="Times New Roman" w:hAnsi="Times New Roman"/>
                <w:sz w:val="20"/>
                <w:szCs w:val="20"/>
              </w:rPr>
              <w:t>How often are new versions released?</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29F3AA2" w14:textId="77777777" w:rsidR="004B75E4" w:rsidRPr="00CD56F2" w:rsidRDefault="004B75E4" w:rsidP="00241481">
            <w:pPr>
              <w:rPr>
                <w:rFonts w:ascii="Times New Roman" w:hAnsi="Times New Roman"/>
                <w:sz w:val="20"/>
                <w:szCs w:val="20"/>
              </w:rPr>
            </w:pPr>
          </w:p>
        </w:tc>
      </w:tr>
      <w:tr w:rsidR="004B75E4" w14:paraId="261A345C" w14:textId="77777777" w:rsidTr="00A0380C">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BFEC98" w14:textId="77777777" w:rsidR="004B75E4" w:rsidRPr="00CD56F2" w:rsidRDefault="004B75E4" w:rsidP="00241481">
            <w:pPr>
              <w:rPr>
                <w:rFonts w:ascii="Times New Roman" w:hAnsi="Times New Roman"/>
                <w:sz w:val="20"/>
                <w:szCs w:val="20"/>
              </w:rPr>
            </w:pPr>
            <w:r>
              <w:rPr>
                <w:rFonts w:ascii="Times New Roman" w:hAnsi="Times New Roman"/>
                <w:sz w:val="20"/>
                <w:szCs w:val="20"/>
              </w:rPr>
              <w:t xml:space="preserve">What </w:t>
            </w:r>
            <w:r w:rsidRPr="00CD56F2">
              <w:rPr>
                <w:rFonts w:ascii="Times New Roman" w:hAnsi="Times New Roman"/>
                <w:sz w:val="20"/>
                <w:szCs w:val="20"/>
              </w:rPr>
              <w:t xml:space="preserve">documentation and training </w:t>
            </w:r>
            <w:proofErr w:type="gramStart"/>
            <w:r>
              <w:rPr>
                <w:rFonts w:ascii="Times New Roman" w:hAnsi="Times New Roman"/>
                <w:sz w:val="20"/>
                <w:szCs w:val="20"/>
              </w:rPr>
              <w:t>is</w:t>
            </w:r>
            <w:proofErr w:type="gramEnd"/>
            <w:r>
              <w:rPr>
                <w:rFonts w:ascii="Times New Roman" w:hAnsi="Times New Roman"/>
                <w:sz w:val="20"/>
                <w:szCs w:val="20"/>
              </w:rPr>
              <w:t xml:space="preserve"> </w:t>
            </w:r>
            <w:r w:rsidRPr="00CD56F2">
              <w:rPr>
                <w:rFonts w:ascii="Times New Roman" w:hAnsi="Times New Roman"/>
                <w:sz w:val="20"/>
                <w:szCs w:val="20"/>
              </w:rPr>
              <w:t xml:space="preserve">provided for system upgrades? </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1BE472F0" w14:textId="77777777" w:rsidR="004B75E4" w:rsidRPr="00CD56F2" w:rsidRDefault="004B75E4" w:rsidP="00241481">
            <w:pPr>
              <w:rPr>
                <w:rFonts w:ascii="Times New Roman" w:hAnsi="Times New Roman"/>
                <w:sz w:val="20"/>
                <w:szCs w:val="20"/>
              </w:rPr>
            </w:pPr>
          </w:p>
        </w:tc>
      </w:tr>
      <w:tr w:rsidR="004B75E4" w14:paraId="680AF8B0" w14:textId="77777777" w:rsidTr="00A0380C">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5778B9" w14:textId="77777777" w:rsidR="004B75E4" w:rsidRPr="00CD56F2" w:rsidRDefault="004B75E4" w:rsidP="00241481">
            <w:pPr>
              <w:rPr>
                <w:rFonts w:ascii="Times New Roman" w:hAnsi="Times New Roman"/>
                <w:sz w:val="20"/>
                <w:szCs w:val="20"/>
              </w:rPr>
            </w:pPr>
            <w:r w:rsidRPr="00CD56F2">
              <w:rPr>
                <w:rFonts w:ascii="Times New Roman" w:hAnsi="Times New Roman"/>
                <w:sz w:val="20"/>
                <w:szCs w:val="20"/>
              </w:rPr>
              <w:t>Are there additional costs for upgrades and/or new releases?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74BF4019" w14:textId="77777777" w:rsidR="004B75E4" w:rsidRPr="00CD56F2" w:rsidRDefault="004B75E4" w:rsidP="00241481">
            <w:pPr>
              <w:rPr>
                <w:rFonts w:ascii="Times New Roman" w:hAnsi="Times New Roman"/>
                <w:sz w:val="20"/>
                <w:szCs w:val="20"/>
              </w:rPr>
            </w:pPr>
          </w:p>
        </w:tc>
      </w:tr>
      <w:tr w:rsidR="00A0380C" w:rsidRPr="00E24231" w14:paraId="493D9F2C" w14:textId="77777777" w:rsidTr="00241481">
        <w:tc>
          <w:tcPr>
            <w:tcW w:w="3051" w:type="dxa"/>
            <w:tcBorders>
              <w:top w:val="single" w:sz="8" w:space="0" w:color="auto"/>
              <w:left w:val="single" w:sz="8" w:space="0" w:color="auto"/>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48E9A58A" w14:textId="77777777" w:rsidR="00A0380C" w:rsidRPr="00E24231" w:rsidRDefault="00A0380C" w:rsidP="00241481">
            <w:pPr>
              <w:jc w:val="center"/>
              <w:rPr>
                <w:rFonts w:ascii="Times New Roman" w:hAnsi="Times New Roman"/>
                <w:b/>
                <w:bCs/>
                <w:color w:val="FFFFFF" w:themeColor="background1"/>
              </w:rPr>
            </w:pPr>
            <w:r w:rsidRPr="00E24231">
              <w:rPr>
                <w:color w:val="FFFFFF" w:themeColor="background1"/>
              </w:rPr>
              <w:lastRenderedPageBreak/>
              <w:br w:type="page"/>
            </w:r>
            <w:r w:rsidRPr="00E24231">
              <w:rPr>
                <w:rFonts w:ascii="Times New Roman" w:hAnsi="Times New Roman"/>
                <w:b/>
                <w:bCs/>
                <w:color w:val="FFFFFF" w:themeColor="background1"/>
              </w:rPr>
              <w:t>Questions</w:t>
            </w:r>
          </w:p>
        </w:tc>
        <w:tc>
          <w:tcPr>
            <w:tcW w:w="10269" w:type="dxa"/>
            <w:tcBorders>
              <w:top w:val="single" w:sz="8" w:space="0" w:color="auto"/>
              <w:left w:val="nil"/>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4680760D" w14:textId="77777777" w:rsidR="00A0380C" w:rsidRPr="00E24231" w:rsidRDefault="00A0380C" w:rsidP="00241481">
            <w:pPr>
              <w:jc w:val="center"/>
              <w:rPr>
                <w:rFonts w:ascii="Times New Roman" w:hAnsi="Times New Roman"/>
                <w:b/>
                <w:bCs/>
                <w:color w:val="FFFFFF" w:themeColor="background1"/>
              </w:rPr>
            </w:pPr>
            <w:r w:rsidRPr="00E24231">
              <w:rPr>
                <w:rFonts w:ascii="Times New Roman" w:hAnsi="Times New Roman"/>
                <w:b/>
                <w:bCs/>
                <w:color w:val="FFFFFF" w:themeColor="background1"/>
              </w:rPr>
              <w:t>Vendor Response</w:t>
            </w:r>
          </w:p>
        </w:tc>
      </w:tr>
      <w:tr w:rsidR="004B75E4" w14:paraId="170B1813" w14:textId="77777777" w:rsidTr="00A0380C">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F370A7" w14:textId="77777777" w:rsidR="004B75E4" w:rsidRPr="00CD56F2" w:rsidRDefault="004B75E4" w:rsidP="00241481">
            <w:pPr>
              <w:rPr>
                <w:rFonts w:ascii="Times New Roman" w:hAnsi="Times New Roman"/>
                <w:sz w:val="20"/>
                <w:szCs w:val="20"/>
              </w:rPr>
            </w:pPr>
            <w:r w:rsidRPr="7F616503">
              <w:rPr>
                <w:rFonts w:ascii="Times New Roman" w:hAnsi="Times New Roman"/>
                <w:sz w:val="20"/>
                <w:szCs w:val="20"/>
              </w:rPr>
              <w:t>Describe how and when the State will have an opportunity to test system upgrades/releases prior to production installation.</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21355BAF" w14:textId="77777777" w:rsidR="004B75E4" w:rsidRPr="00CD56F2" w:rsidRDefault="004B75E4" w:rsidP="00241481">
            <w:pPr>
              <w:rPr>
                <w:rFonts w:ascii="Times New Roman" w:hAnsi="Times New Roman"/>
                <w:sz w:val="20"/>
                <w:szCs w:val="20"/>
              </w:rPr>
            </w:pPr>
          </w:p>
        </w:tc>
      </w:tr>
      <w:tr w:rsidR="004B75E4" w14:paraId="0A827BB1" w14:textId="77777777" w:rsidTr="00A0380C">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A76007" w14:textId="77777777" w:rsidR="004B75E4" w:rsidRPr="00CD56F2" w:rsidRDefault="004B75E4" w:rsidP="00241481">
            <w:pPr>
              <w:rPr>
                <w:rFonts w:ascii="Times New Roman" w:hAnsi="Times New Roman"/>
                <w:sz w:val="20"/>
                <w:szCs w:val="20"/>
              </w:rPr>
            </w:pPr>
            <w:r w:rsidRPr="00CD56F2">
              <w:rPr>
                <w:rFonts w:ascii="Times New Roman" w:hAnsi="Times New Roman"/>
                <w:sz w:val="20"/>
                <w:szCs w:val="20"/>
              </w:rPr>
              <w:t xml:space="preserve">Describe how the State will validate post installation and how changes will be backed out </w:t>
            </w:r>
            <w:proofErr w:type="gramStart"/>
            <w:r w:rsidRPr="00CD56F2">
              <w:rPr>
                <w:rFonts w:ascii="Times New Roman" w:hAnsi="Times New Roman"/>
                <w:sz w:val="20"/>
                <w:szCs w:val="20"/>
              </w:rPr>
              <w:t>in the event that</w:t>
            </w:r>
            <w:proofErr w:type="gramEnd"/>
            <w:r w:rsidRPr="00CD56F2">
              <w:rPr>
                <w:rFonts w:ascii="Times New Roman" w:hAnsi="Times New Roman"/>
                <w:sz w:val="20"/>
                <w:szCs w:val="20"/>
              </w:rPr>
              <w:t xml:space="preserve"> a problem is encountered.</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731BBF30" w14:textId="77777777" w:rsidR="004B75E4" w:rsidRPr="00CD56F2" w:rsidRDefault="004B75E4" w:rsidP="00241481">
            <w:pPr>
              <w:rPr>
                <w:rFonts w:ascii="Times New Roman" w:hAnsi="Times New Roman"/>
                <w:sz w:val="20"/>
                <w:szCs w:val="20"/>
              </w:rPr>
            </w:pPr>
          </w:p>
        </w:tc>
      </w:tr>
      <w:tr w:rsidR="004B75E4" w14:paraId="2B5B5EB7" w14:textId="77777777" w:rsidTr="00A0380C">
        <w:tc>
          <w:tcPr>
            <w:tcW w:w="1332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091CA7BB" w14:textId="77777777" w:rsidR="004B75E4" w:rsidRPr="002B7942" w:rsidRDefault="004B75E4" w:rsidP="00241481">
            <w:pPr>
              <w:rPr>
                <w:rFonts w:ascii="Times New Roman" w:hAnsi="Times New Roman"/>
                <w:b/>
                <w:bCs/>
              </w:rPr>
            </w:pPr>
            <w:r w:rsidRPr="002B7942">
              <w:rPr>
                <w:rFonts w:ascii="Times New Roman" w:hAnsi="Times New Roman"/>
                <w:b/>
                <w:bCs/>
              </w:rPr>
              <w:t xml:space="preserve">Service:  </w:t>
            </w:r>
            <w:r>
              <w:rPr>
                <w:rFonts w:ascii="Times New Roman" w:hAnsi="Times New Roman"/>
                <w:b/>
                <w:bCs/>
              </w:rPr>
              <w:t>Defect Resolution</w:t>
            </w:r>
            <w:r w:rsidRPr="002B7942">
              <w:rPr>
                <w:rFonts w:ascii="Times New Roman" w:hAnsi="Times New Roman"/>
                <w:b/>
                <w:bCs/>
              </w:rPr>
              <w:t xml:space="preserve"> and Minor Enhancements</w:t>
            </w:r>
          </w:p>
        </w:tc>
      </w:tr>
      <w:tr w:rsidR="004B75E4" w14:paraId="494B6A51" w14:textId="77777777" w:rsidTr="00A0380C">
        <w:tc>
          <w:tcPr>
            <w:tcW w:w="30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B4D6BA5" w14:textId="77777777" w:rsidR="004B75E4" w:rsidRPr="00CD56F2" w:rsidRDefault="004B75E4" w:rsidP="00241481">
            <w:pPr>
              <w:rPr>
                <w:rFonts w:ascii="Times New Roman" w:hAnsi="Times New Roman"/>
                <w:sz w:val="20"/>
                <w:szCs w:val="20"/>
              </w:rPr>
            </w:pPr>
            <w:r w:rsidRPr="00CD56F2">
              <w:rPr>
                <w:rFonts w:ascii="Times New Roman" w:hAnsi="Times New Roman"/>
                <w:sz w:val="20"/>
                <w:szCs w:val="20"/>
              </w:rPr>
              <w:t>Describe the frequency and process for providing, testing, and installing bug fixes and minor enhancements.</w:t>
            </w:r>
          </w:p>
        </w:tc>
        <w:tc>
          <w:tcPr>
            <w:tcW w:w="1026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42778A1" w14:textId="77777777" w:rsidR="004B75E4" w:rsidRPr="00CD56F2" w:rsidRDefault="004B75E4" w:rsidP="00241481">
            <w:pPr>
              <w:rPr>
                <w:rFonts w:ascii="Times New Roman" w:hAnsi="Times New Roman"/>
                <w:sz w:val="20"/>
                <w:szCs w:val="20"/>
              </w:rPr>
            </w:pPr>
          </w:p>
        </w:tc>
      </w:tr>
      <w:tr w:rsidR="004B75E4" w14:paraId="76FD9336" w14:textId="77777777" w:rsidTr="00A0380C">
        <w:tc>
          <w:tcPr>
            <w:tcW w:w="13320" w:type="dxa"/>
            <w:gridSpan w:val="2"/>
            <w:tcBorders>
              <w:top w:val="nil"/>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tcPr>
          <w:p w14:paraId="6D3A773F" w14:textId="77777777" w:rsidR="004B75E4" w:rsidRPr="002B7942" w:rsidRDefault="004B75E4" w:rsidP="00241481">
            <w:pPr>
              <w:rPr>
                <w:rFonts w:ascii="Times New Roman" w:hAnsi="Times New Roman"/>
                <w:b/>
                <w:bCs/>
              </w:rPr>
            </w:pPr>
            <w:r w:rsidRPr="002B7942">
              <w:rPr>
                <w:rFonts w:ascii="Times New Roman" w:hAnsi="Times New Roman"/>
                <w:b/>
                <w:bCs/>
              </w:rPr>
              <w:t>Service:  Disaster Recovery</w:t>
            </w:r>
          </w:p>
        </w:tc>
      </w:tr>
      <w:tr w:rsidR="004B75E4" w14:paraId="69D9D691" w14:textId="77777777" w:rsidTr="00A0380C">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056B09" w14:textId="77777777" w:rsidR="004B75E4" w:rsidRPr="00CD56F2" w:rsidRDefault="004B75E4" w:rsidP="00241481">
            <w:pPr>
              <w:rPr>
                <w:rFonts w:ascii="Times New Roman" w:hAnsi="Times New Roman"/>
                <w:sz w:val="20"/>
                <w:szCs w:val="20"/>
              </w:rPr>
            </w:pPr>
            <w:r w:rsidRPr="00CD56F2">
              <w:rPr>
                <w:rFonts w:ascii="Times New Roman" w:hAnsi="Times New Roman"/>
                <w:sz w:val="20"/>
                <w:szCs w:val="20"/>
              </w:rPr>
              <w:t>Describe the disaster recovery services included in this proposal for any non-state hosted services.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FE8322D" w14:textId="77777777" w:rsidR="004B75E4" w:rsidRPr="00CD56F2" w:rsidRDefault="004B75E4" w:rsidP="00241481">
            <w:pPr>
              <w:rPr>
                <w:rFonts w:ascii="Times New Roman" w:hAnsi="Times New Roman"/>
                <w:sz w:val="20"/>
                <w:szCs w:val="20"/>
              </w:rPr>
            </w:pPr>
          </w:p>
        </w:tc>
      </w:tr>
      <w:tr w:rsidR="004B75E4" w14:paraId="55C8BDB0" w14:textId="77777777" w:rsidTr="00A0380C">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0959EE" w14:textId="77777777" w:rsidR="004B75E4" w:rsidRPr="00CD56F2" w:rsidRDefault="004B75E4" w:rsidP="00241481">
            <w:pPr>
              <w:rPr>
                <w:rFonts w:ascii="Times New Roman" w:hAnsi="Times New Roman"/>
                <w:sz w:val="20"/>
                <w:szCs w:val="20"/>
              </w:rPr>
            </w:pPr>
            <w:r w:rsidRPr="003D7502">
              <w:rPr>
                <w:rFonts w:ascii="Times New Roman" w:hAnsi="Times New Roman"/>
                <w:sz w:val="20"/>
                <w:szCs w:val="20"/>
              </w:rPr>
              <w:t>Describe your experience with RPO and RTO thresholds for your solution in high availability environments.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32CBF6D3" w14:textId="77777777" w:rsidR="004B75E4" w:rsidRPr="00CD56F2" w:rsidRDefault="004B75E4" w:rsidP="00241481">
            <w:pPr>
              <w:rPr>
                <w:rFonts w:ascii="Times New Roman" w:hAnsi="Times New Roman"/>
                <w:sz w:val="20"/>
                <w:szCs w:val="20"/>
              </w:rPr>
            </w:pPr>
          </w:p>
        </w:tc>
      </w:tr>
      <w:tr w:rsidR="004B75E4" w14:paraId="58DA28F2" w14:textId="77777777" w:rsidTr="00A0380C">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21FC41" w14:textId="77777777" w:rsidR="004B75E4" w:rsidRPr="00CD56F2" w:rsidRDefault="004B75E4" w:rsidP="00241481">
            <w:pPr>
              <w:rPr>
                <w:rFonts w:ascii="Times New Roman" w:hAnsi="Times New Roman"/>
                <w:sz w:val="20"/>
                <w:szCs w:val="20"/>
              </w:rPr>
            </w:pPr>
            <w:r w:rsidRPr="00CD56F2">
              <w:rPr>
                <w:rFonts w:ascii="Times New Roman" w:hAnsi="Times New Roman"/>
                <w:sz w:val="20"/>
                <w:szCs w:val="20"/>
              </w:rPr>
              <w:t>Describe the plan your company has in place for its own disaster recovery of any sites that may be involved in support of this proposal.</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FD711FE" w14:textId="77777777" w:rsidR="004B75E4" w:rsidRPr="00CD56F2" w:rsidRDefault="004B75E4" w:rsidP="00241481">
            <w:pPr>
              <w:rPr>
                <w:rFonts w:ascii="Times New Roman" w:hAnsi="Times New Roman"/>
                <w:sz w:val="20"/>
                <w:szCs w:val="20"/>
              </w:rPr>
            </w:pPr>
          </w:p>
        </w:tc>
      </w:tr>
    </w:tbl>
    <w:p w14:paraId="4BB879E0" w14:textId="77777777" w:rsidR="00994578" w:rsidRDefault="00994578" w:rsidP="00994578">
      <w:pPr>
        <w:contextualSpacing/>
        <w:rPr>
          <w:rFonts w:ascii="Times New Roman" w:hAnsi="Times New Roman" w:cs="Times New Roman"/>
        </w:rPr>
      </w:pPr>
    </w:p>
    <w:p w14:paraId="481B4533" w14:textId="77777777" w:rsidR="00F74EE0" w:rsidRDefault="00F74EE0" w:rsidP="00F74EE0">
      <w:pPr>
        <w:contextualSpacing/>
        <w:rPr>
          <w:rFonts w:ascii="Times New Roman" w:hAnsi="Times New Roman" w:cs="Times New Roman"/>
        </w:rPr>
      </w:pPr>
    </w:p>
    <w:p w14:paraId="3D7C5B51" w14:textId="77777777" w:rsidR="00B961A7" w:rsidRDefault="00B961A7" w:rsidP="00F74EE0">
      <w:pPr>
        <w:contextualSpacing/>
        <w:rPr>
          <w:rFonts w:ascii="Times New Roman" w:hAnsi="Times New Roman" w:cs="Times New Roman"/>
        </w:rPr>
      </w:pPr>
    </w:p>
    <w:p w14:paraId="3A7E1306" w14:textId="77777777" w:rsidR="0006606E" w:rsidRDefault="0006606E" w:rsidP="00F74EE0">
      <w:pPr>
        <w:contextualSpacing/>
        <w:rPr>
          <w:rFonts w:ascii="Times New Roman" w:hAnsi="Times New Roman" w:cs="Times New Roman"/>
        </w:rPr>
      </w:pPr>
    </w:p>
    <w:p w14:paraId="240F64D7" w14:textId="77777777" w:rsidR="0006606E" w:rsidRDefault="0006606E" w:rsidP="00F74EE0">
      <w:pPr>
        <w:contextualSpacing/>
        <w:rPr>
          <w:rFonts w:ascii="Times New Roman" w:hAnsi="Times New Roman" w:cs="Times New Roman"/>
        </w:rPr>
      </w:pPr>
    </w:p>
    <w:p w14:paraId="2BA27A4D" w14:textId="1E749064" w:rsidR="00CD56F2" w:rsidRDefault="00CD56F2"/>
    <w:p w14:paraId="0619AC4C" w14:textId="316897D7" w:rsidR="005C12D8" w:rsidRPr="004561A7" w:rsidRDefault="0043535F" w:rsidP="008A768F">
      <w:pPr>
        <w:pStyle w:val="ListParagraph"/>
        <w:numPr>
          <w:ilvl w:val="0"/>
          <w:numId w:val="4"/>
        </w:numPr>
        <w:rPr>
          <w:rFonts w:ascii="Times New Roman" w:hAnsi="Times New Roman" w:cs="Times New Roman"/>
          <w:b/>
          <w:bCs/>
          <w:color w:val="00B050"/>
          <w:u w:val="single"/>
        </w:rPr>
      </w:pPr>
      <w:r w:rsidRPr="001E372A">
        <w:rPr>
          <w:rFonts w:ascii="Times New Roman" w:hAnsi="Times New Roman" w:cs="Times New Roman"/>
        </w:rPr>
        <w:lastRenderedPageBreak/>
        <w:t>The State’s minimum Service Level Agreements (SLAs) for the Solution are documented in the table below. Confirm if you will be able to meet the SLAs, and if not, provide a detailed explanation.</w:t>
      </w:r>
      <w:r w:rsidRPr="0043535F">
        <w:rPr>
          <w:rFonts w:ascii="Times New Roman" w:hAnsi="Times New Roman" w:cs="Times New Roman"/>
        </w:rPr>
        <w:t xml:space="preserve"> </w:t>
      </w:r>
    </w:p>
    <w:p w14:paraId="21F3A5AB" w14:textId="69B33D0C" w:rsidR="00442BD2" w:rsidRPr="004561A7" w:rsidRDefault="00442BD2" w:rsidP="0032769A">
      <w:pPr>
        <w:rPr>
          <w:rFonts w:ascii="Times New Roman" w:hAnsi="Times New Roman" w:cs="Times New Roman"/>
          <w:b/>
          <w:bCs/>
        </w:rPr>
      </w:pP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1"/>
        <w:gridCol w:w="5380"/>
        <w:gridCol w:w="4796"/>
      </w:tblGrid>
      <w:tr w:rsidR="001E372A" w:rsidRPr="001E372A" w14:paraId="249C3F0E" w14:textId="77777777" w:rsidTr="393E1F4F">
        <w:trPr>
          <w:trHeight w:val="300"/>
        </w:trPr>
        <w:tc>
          <w:tcPr>
            <w:tcW w:w="3090" w:type="dxa"/>
            <w:tcBorders>
              <w:top w:val="single" w:sz="6" w:space="0" w:color="auto"/>
              <w:left w:val="single" w:sz="6" w:space="0" w:color="auto"/>
              <w:bottom w:val="single" w:sz="6" w:space="0" w:color="auto"/>
              <w:right w:val="single" w:sz="6" w:space="0" w:color="auto"/>
            </w:tcBorders>
            <w:shd w:val="clear" w:color="auto" w:fill="2F5496" w:themeFill="accent5" w:themeFillShade="BF"/>
            <w:hideMark/>
          </w:tcPr>
          <w:p w14:paraId="354137EA" w14:textId="77777777" w:rsidR="001E372A" w:rsidRPr="001E372A" w:rsidRDefault="001E372A" w:rsidP="001E372A">
            <w:pPr>
              <w:textAlignment w:val="baseline"/>
              <w:rPr>
                <w:rFonts w:ascii="Segoe UI" w:eastAsia="Times New Roman" w:hAnsi="Segoe UI" w:cs="Segoe UI"/>
                <w:sz w:val="18"/>
                <w:szCs w:val="18"/>
              </w:rPr>
            </w:pPr>
            <w:r w:rsidRPr="001E372A">
              <w:rPr>
                <w:rFonts w:ascii="Times New Roman" w:eastAsia="Times New Roman" w:hAnsi="Times New Roman" w:cs="Times New Roman"/>
                <w:b/>
                <w:bCs/>
                <w:color w:val="FFFFFF"/>
                <w:lang w:val="en-NZ"/>
              </w:rPr>
              <w:t>Service Area</w:t>
            </w:r>
            <w:r w:rsidRPr="001E372A">
              <w:rPr>
                <w:rFonts w:ascii="Times New Roman" w:eastAsia="Times New Roman" w:hAnsi="Times New Roman" w:cs="Times New Roman"/>
                <w:color w:val="FFFFFF"/>
              </w:rPr>
              <w:t> </w:t>
            </w:r>
          </w:p>
        </w:tc>
        <w:tc>
          <w:tcPr>
            <w:tcW w:w="5385" w:type="dxa"/>
            <w:tcBorders>
              <w:top w:val="single" w:sz="6" w:space="0" w:color="auto"/>
              <w:left w:val="single" w:sz="6" w:space="0" w:color="auto"/>
              <w:bottom w:val="single" w:sz="6" w:space="0" w:color="auto"/>
              <w:right w:val="single" w:sz="6" w:space="0" w:color="auto"/>
            </w:tcBorders>
            <w:shd w:val="clear" w:color="auto" w:fill="2F5496" w:themeFill="accent5" w:themeFillShade="BF"/>
            <w:hideMark/>
          </w:tcPr>
          <w:p w14:paraId="220AEB78" w14:textId="77777777" w:rsidR="001E372A" w:rsidRPr="001E372A" w:rsidRDefault="001E372A" w:rsidP="001E372A">
            <w:pPr>
              <w:textAlignment w:val="baseline"/>
              <w:rPr>
                <w:rFonts w:ascii="Segoe UI" w:eastAsia="Times New Roman" w:hAnsi="Segoe UI" w:cs="Segoe UI"/>
                <w:sz w:val="18"/>
                <w:szCs w:val="18"/>
              </w:rPr>
            </w:pPr>
            <w:r w:rsidRPr="001E372A">
              <w:rPr>
                <w:rFonts w:ascii="Times New Roman" w:eastAsia="Times New Roman" w:hAnsi="Times New Roman" w:cs="Times New Roman"/>
                <w:b/>
                <w:bCs/>
                <w:color w:val="FFFFFF"/>
                <w:lang w:val="en-NZ"/>
              </w:rPr>
              <w:t>Minimum SLA</w:t>
            </w:r>
            <w:r w:rsidRPr="001E372A">
              <w:rPr>
                <w:rFonts w:ascii="Times New Roman" w:eastAsia="Times New Roman" w:hAnsi="Times New Roman" w:cs="Times New Roman"/>
                <w:color w:val="FFFFFF"/>
              </w:rPr>
              <w:t> </w:t>
            </w:r>
          </w:p>
        </w:tc>
        <w:tc>
          <w:tcPr>
            <w:tcW w:w="4830" w:type="dxa"/>
            <w:tcBorders>
              <w:top w:val="single" w:sz="6" w:space="0" w:color="auto"/>
              <w:left w:val="single" w:sz="6" w:space="0" w:color="auto"/>
              <w:bottom w:val="single" w:sz="6" w:space="0" w:color="auto"/>
              <w:right w:val="single" w:sz="6" w:space="0" w:color="auto"/>
            </w:tcBorders>
            <w:shd w:val="clear" w:color="auto" w:fill="2F5496" w:themeFill="accent5" w:themeFillShade="BF"/>
            <w:hideMark/>
          </w:tcPr>
          <w:p w14:paraId="17F81DCF" w14:textId="77777777" w:rsidR="001E372A" w:rsidRPr="001E372A" w:rsidRDefault="001E372A" w:rsidP="001E372A">
            <w:pPr>
              <w:textAlignment w:val="baseline"/>
              <w:rPr>
                <w:rFonts w:ascii="Segoe UI" w:eastAsia="Times New Roman" w:hAnsi="Segoe UI" w:cs="Segoe UI"/>
                <w:sz w:val="18"/>
                <w:szCs w:val="18"/>
              </w:rPr>
            </w:pPr>
            <w:r w:rsidRPr="001E372A">
              <w:rPr>
                <w:rFonts w:ascii="Times New Roman" w:eastAsia="Times New Roman" w:hAnsi="Times New Roman" w:cs="Times New Roman"/>
                <w:b/>
                <w:bCs/>
                <w:color w:val="FFFFFF"/>
                <w:lang w:val="en-NZ"/>
              </w:rPr>
              <w:t>Bidder Response</w:t>
            </w:r>
            <w:r w:rsidRPr="001E372A">
              <w:rPr>
                <w:rFonts w:ascii="Times New Roman" w:eastAsia="Times New Roman" w:hAnsi="Times New Roman" w:cs="Times New Roman"/>
                <w:color w:val="FFFFFF"/>
              </w:rPr>
              <w:t> </w:t>
            </w:r>
          </w:p>
        </w:tc>
      </w:tr>
      <w:tr w:rsidR="001E372A" w:rsidRPr="001E372A" w14:paraId="5B7CBCBC" w14:textId="77777777" w:rsidTr="393E1F4F">
        <w:trPr>
          <w:trHeight w:val="300"/>
        </w:trPr>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192BC00C" w14:textId="77777777" w:rsidR="001E372A" w:rsidRPr="001E372A" w:rsidRDefault="001E372A" w:rsidP="001E372A">
            <w:pPr>
              <w:textAlignment w:val="baseline"/>
              <w:rPr>
                <w:rFonts w:ascii="Segoe UI" w:eastAsia="Times New Roman" w:hAnsi="Segoe UI" w:cs="Segoe UI"/>
                <w:sz w:val="18"/>
                <w:szCs w:val="18"/>
              </w:rPr>
            </w:pPr>
            <w:r w:rsidRPr="001E372A">
              <w:rPr>
                <w:rFonts w:ascii="Times New Roman" w:eastAsia="Times New Roman" w:hAnsi="Times New Roman" w:cs="Times New Roman"/>
              </w:rPr>
              <w:t>System Availability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3E735C88" w14:textId="77777777" w:rsidR="001E372A" w:rsidRPr="001E372A" w:rsidRDefault="001E372A" w:rsidP="003C4D69">
            <w:pPr>
              <w:textAlignment w:val="baseline"/>
              <w:rPr>
                <w:rFonts w:ascii="Times New Roman" w:eastAsia="Times New Roman" w:hAnsi="Times New Roman" w:cs="Times New Roman"/>
              </w:rPr>
            </w:pPr>
            <w:r w:rsidRPr="001E372A">
              <w:rPr>
                <w:rFonts w:ascii="Times New Roman" w:eastAsia="Times New Roman" w:hAnsi="Times New Roman" w:cs="Times New Roman"/>
              </w:rPr>
              <w:t>The acceptable amount of availability per month is 99.99% for the production environments.  </w:t>
            </w:r>
          </w:p>
          <w:p w14:paraId="6AB1B4E1" w14:textId="77777777" w:rsidR="001E372A" w:rsidRPr="003C4D69" w:rsidRDefault="001E372A" w:rsidP="008A768F">
            <w:pPr>
              <w:pStyle w:val="ListParagraph"/>
              <w:numPr>
                <w:ilvl w:val="0"/>
                <w:numId w:val="15"/>
              </w:numPr>
              <w:textAlignment w:val="baseline"/>
              <w:rPr>
                <w:rFonts w:ascii="Times New Roman" w:eastAsia="Times New Roman" w:hAnsi="Times New Roman" w:cs="Times New Roman"/>
              </w:rPr>
            </w:pPr>
            <w:r w:rsidRPr="003C4D69">
              <w:rPr>
                <w:rFonts w:ascii="Times New Roman" w:eastAsia="Times New Roman" w:hAnsi="Times New Roman" w:cs="Times New Roman"/>
              </w:rPr>
              <w:t>The State further expects the Bidder to indicate in their proposed solution the cost variance between availability levels of 99.99% and 99.999%. </w:t>
            </w:r>
          </w:p>
          <w:p w14:paraId="3E751606" w14:textId="77777777" w:rsidR="001E372A" w:rsidRPr="001E372A" w:rsidRDefault="001E372A" w:rsidP="003C4D69">
            <w:pPr>
              <w:textAlignment w:val="baseline"/>
              <w:rPr>
                <w:rFonts w:ascii="Times New Roman" w:eastAsia="Times New Roman" w:hAnsi="Times New Roman" w:cs="Times New Roman"/>
              </w:rPr>
            </w:pPr>
            <w:r w:rsidRPr="001E372A">
              <w:rPr>
                <w:rFonts w:ascii="Times New Roman" w:eastAsia="Times New Roman" w:hAnsi="Times New Roman" w:cs="Times New Roman"/>
              </w:rPr>
              <w:t xml:space="preserve">The acceptable availability per month for non-production environments </w:t>
            </w:r>
            <w:proofErr w:type="gramStart"/>
            <w:r w:rsidRPr="001E372A">
              <w:rPr>
                <w:rFonts w:ascii="Times New Roman" w:eastAsia="Times New Roman" w:hAnsi="Times New Roman" w:cs="Times New Roman"/>
              </w:rPr>
              <w:t>are</w:t>
            </w:r>
            <w:proofErr w:type="gramEnd"/>
            <w:r w:rsidRPr="001E372A">
              <w:rPr>
                <w:rFonts w:ascii="Times New Roman" w:eastAsia="Times New Roman" w:hAnsi="Times New Roman" w:cs="Times New Roman"/>
              </w:rPr>
              <w:t xml:space="preserve"> 99.90% during business hours and 99.00% outside business hours.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2CDAA871" w14:textId="77777777" w:rsidR="001E372A" w:rsidRPr="001E372A" w:rsidRDefault="001E372A" w:rsidP="001E372A">
            <w:pPr>
              <w:textAlignment w:val="baseline"/>
              <w:rPr>
                <w:rFonts w:ascii="Segoe UI" w:eastAsia="Times New Roman" w:hAnsi="Segoe UI" w:cs="Segoe UI"/>
                <w:sz w:val="18"/>
                <w:szCs w:val="18"/>
              </w:rPr>
            </w:pPr>
            <w:r w:rsidRPr="001E372A">
              <w:rPr>
                <w:rFonts w:ascii="Times New Roman" w:eastAsia="Times New Roman" w:hAnsi="Times New Roman" w:cs="Times New Roman"/>
                <w:color w:val="00B050"/>
              </w:rPr>
              <w:t> </w:t>
            </w:r>
          </w:p>
        </w:tc>
      </w:tr>
      <w:tr w:rsidR="001E372A" w:rsidRPr="001E372A" w14:paraId="00C44695" w14:textId="77777777" w:rsidTr="393E1F4F">
        <w:trPr>
          <w:trHeight w:val="300"/>
        </w:trPr>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5B614F4A" w14:textId="77777777" w:rsidR="001E372A" w:rsidRPr="001E372A" w:rsidRDefault="001E372A" w:rsidP="001E372A">
            <w:pPr>
              <w:textAlignment w:val="baseline"/>
              <w:rPr>
                <w:rFonts w:ascii="Segoe UI" w:eastAsia="Times New Roman" w:hAnsi="Segoe UI" w:cs="Segoe UI"/>
                <w:sz w:val="18"/>
                <w:szCs w:val="18"/>
              </w:rPr>
            </w:pPr>
            <w:r w:rsidRPr="001E372A">
              <w:rPr>
                <w:rFonts w:ascii="Times New Roman" w:eastAsia="Times New Roman" w:hAnsi="Times New Roman" w:cs="Times New Roman"/>
              </w:rPr>
              <w:t>System Responsiveness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3F2B9F4D" w14:textId="7A0A4215" w:rsidR="001E372A" w:rsidRPr="001E372A" w:rsidRDefault="001E372A" w:rsidP="003C4D69">
            <w:pPr>
              <w:textAlignment w:val="baseline"/>
              <w:rPr>
                <w:rFonts w:ascii="Times New Roman" w:eastAsia="Times New Roman" w:hAnsi="Times New Roman" w:cs="Times New Roman"/>
              </w:rPr>
            </w:pPr>
            <w:r w:rsidRPr="001E372A">
              <w:rPr>
                <w:rFonts w:ascii="Times New Roman" w:eastAsia="Times New Roman" w:hAnsi="Times New Roman" w:cs="Times New Roman"/>
              </w:rPr>
              <w:t xml:space="preserve">The acceptable response time for user requests is 2 seconds, determined by calculating the time between when the request traverses into the </w:t>
            </w:r>
            <w:r w:rsidR="00FE473F">
              <w:rPr>
                <w:rFonts w:ascii="Times New Roman" w:eastAsia="Times New Roman" w:hAnsi="Times New Roman" w:cs="Times New Roman"/>
              </w:rPr>
              <w:t>CCMS</w:t>
            </w:r>
            <w:r w:rsidRPr="001E372A">
              <w:rPr>
                <w:rFonts w:ascii="Times New Roman" w:eastAsia="Times New Roman" w:hAnsi="Times New Roman" w:cs="Times New Roman"/>
              </w:rPr>
              <w:t xml:space="preserve"> solution and when the request traverses out.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078B2983" w14:textId="77777777" w:rsidR="001E372A" w:rsidRPr="001E372A" w:rsidRDefault="001E372A" w:rsidP="001E372A">
            <w:pPr>
              <w:textAlignment w:val="baseline"/>
              <w:rPr>
                <w:rFonts w:ascii="Segoe UI" w:eastAsia="Times New Roman" w:hAnsi="Segoe UI" w:cs="Segoe UI"/>
                <w:sz w:val="18"/>
                <w:szCs w:val="18"/>
              </w:rPr>
            </w:pPr>
            <w:r w:rsidRPr="001E372A">
              <w:rPr>
                <w:rFonts w:ascii="Times New Roman" w:eastAsia="Times New Roman" w:hAnsi="Times New Roman" w:cs="Times New Roman"/>
                <w:color w:val="00B050"/>
              </w:rPr>
              <w:t> </w:t>
            </w:r>
          </w:p>
        </w:tc>
      </w:tr>
      <w:tr w:rsidR="001E372A" w:rsidRPr="001E372A" w14:paraId="25843938" w14:textId="77777777" w:rsidTr="393E1F4F">
        <w:trPr>
          <w:trHeight w:val="300"/>
        </w:trPr>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04D47A41" w14:textId="77777777" w:rsidR="001E372A" w:rsidRPr="001E372A" w:rsidRDefault="001E372A" w:rsidP="001E372A">
            <w:pPr>
              <w:textAlignment w:val="baseline"/>
              <w:rPr>
                <w:rFonts w:ascii="Segoe UI" w:eastAsia="Times New Roman" w:hAnsi="Segoe UI" w:cs="Segoe UI"/>
                <w:sz w:val="18"/>
                <w:szCs w:val="18"/>
              </w:rPr>
            </w:pPr>
            <w:r w:rsidRPr="001E372A">
              <w:rPr>
                <w:rFonts w:ascii="Times New Roman" w:eastAsia="Times New Roman" w:hAnsi="Times New Roman" w:cs="Times New Roman"/>
              </w:rPr>
              <w:t>Recovery Time Objective (RTO) and Recover Point Objective (RPO)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6662C4F6" w14:textId="77777777" w:rsidR="001E372A" w:rsidRPr="001E372A" w:rsidRDefault="001E372A" w:rsidP="001E372A">
            <w:pPr>
              <w:textAlignment w:val="baseline"/>
              <w:rPr>
                <w:rFonts w:ascii="Segoe UI" w:eastAsia="Times New Roman" w:hAnsi="Segoe UI" w:cs="Segoe UI"/>
                <w:sz w:val="18"/>
                <w:szCs w:val="18"/>
              </w:rPr>
            </w:pPr>
            <w:r w:rsidRPr="001E372A">
              <w:rPr>
                <w:rFonts w:ascii="Times New Roman" w:eastAsia="Times New Roman" w:hAnsi="Times New Roman" w:cs="Times New Roman"/>
              </w:rPr>
              <w:t>Production environments*: </w:t>
            </w:r>
          </w:p>
          <w:p w14:paraId="762B034A" w14:textId="77777777" w:rsidR="001E372A" w:rsidRPr="009A63D3" w:rsidRDefault="001E372A" w:rsidP="008A768F">
            <w:pPr>
              <w:pStyle w:val="ListParagraph"/>
              <w:numPr>
                <w:ilvl w:val="0"/>
                <w:numId w:val="15"/>
              </w:numPr>
              <w:textAlignment w:val="baseline"/>
              <w:rPr>
                <w:rFonts w:ascii="Times New Roman" w:eastAsia="Times New Roman" w:hAnsi="Times New Roman" w:cs="Times New Roman"/>
              </w:rPr>
            </w:pPr>
            <w:r w:rsidRPr="009A63D3">
              <w:rPr>
                <w:rFonts w:ascii="Times New Roman" w:eastAsia="Times New Roman" w:hAnsi="Times New Roman" w:cs="Times New Roman"/>
              </w:rPr>
              <w:t>RTO = 4 hours </w:t>
            </w:r>
          </w:p>
          <w:p w14:paraId="6B2A1A60" w14:textId="77777777" w:rsidR="001E372A" w:rsidRPr="001E372A" w:rsidRDefault="001E372A" w:rsidP="001E372A">
            <w:pPr>
              <w:textAlignment w:val="baseline"/>
              <w:rPr>
                <w:rFonts w:ascii="Segoe UI" w:eastAsia="Times New Roman" w:hAnsi="Segoe UI" w:cs="Segoe UI"/>
                <w:sz w:val="18"/>
                <w:szCs w:val="18"/>
              </w:rPr>
            </w:pPr>
            <w:r w:rsidRPr="001E372A">
              <w:rPr>
                <w:rFonts w:ascii="Times New Roman" w:eastAsia="Times New Roman" w:hAnsi="Times New Roman" w:cs="Times New Roman"/>
              </w:rPr>
              <w:t>All non-production environments*: </w:t>
            </w:r>
          </w:p>
          <w:p w14:paraId="4942D5AD" w14:textId="77777777" w:rsidR="001E372A" w:rsidRPr="009A63D3" w:rsidRDefault="001E372A" w:rsidP="008A768F">
            <w:pPr>
              <w:pStyle w:val="ListParagraph"/>
              <w:numPr>
                <w:ilvl w:val="0"/>
                <w:numId w:val="15"/>
              </w:numPr>
              <w:textAlignment w:val="baseline"/>
              <w:rPr>
                <w:rFonts w:ascii="Times New Roman" w:eastAsia="Times New Roman" w:hAnsi="Times New Roman" w:cs="Times New Roman"/>
              </w:rPr>
            </w:pPr>
            <w:r w:rsidRPr="009A63D3">
              <w:rPr>
                <w:rFonts w:ascii="Times New Roman" w:eastAsia="Times New Roman" w:hAnsi="Times New Roman" w:cs="Times New Roman"/>
              </w:rPr>
              <w:t>RTO = 8 hours </w:t>
            </w:r>
          </w:p>
          <w:p w14:paraId="240C30FB" w14:textId="77777777" w:rsidR="001E372A" w:rsidRPr="001E372A" w:rsidRDefault="001E372A" w:rsidP="001E372A">
            <w:pPr>
              <w:textAlignment w:val="baseline"/>
              <w:rPr>
                <w:rFonts w:ascii="Segoe UI" w:eastAsia="Times New Roman" w:hAnsi="Segoe UI" w:cs="Segoe UI"/>
                <w:sz w:val="18"/>
                <w:szCs w:val="18"/>
              </w:rPr>
            </w:pPr>
            <w:r w:rsidRPr="001E372A">
              <w:rPr>
                <w:rFonts w:ascii="Times New Roman" w:eastAsia="Times New Roman" w:hAnsi="Times New Roman" w:cs="Times New Roman"/>
              </w:rPr>
              <w:t> </w:t>
            </w:r>
          </w:p>
          <w:p w14:paraId="02BFCC94" w14:textId="77777777" w:rsidR="001E372A" w:rsidRPr="001E372A" w:rsidRDefault="001E372A" w:rsidP="001E372A">
            <w:pPr>
              <w:textAlignment w:val="baseline"/>
              <w:rPr>
                <w:rFonts w:ascii="Segoe UI" w:eastAsia="Times New Roman" w:hAnsi="Segoe UI" w:cs="Segoe UI"/>
                <w:sz w:val="18"/>
                <w:szCs w:val="18"/>
              </w:rPr>
            </w:pPr>
            <w:r w:rsidRPr="001E372A">
              <w:rPr>
                <w:rFonts w:ascii="Times New Roman" w:eastAsia="Times New Roman" w:hAnsi="Times New Roman" w:cs="Times New Roman"/>
              </w:rPr>
              <w:t>Production environments*: </w:t>
            </w:r>
          </w:p>
          <w:p w14:paraId="1317F082" w14:textId="77777777" w:rsidR="001E372A" w:rsidRPr="009A63D3" w:rsidRDefault="001E372A" w:rsidP="008A768F">
            <w:pPr>
              <w:pStyle w:val="ListParagraph"/>
              <w:numPr>
                <w:ilvl w:val="0"/>
                <w:numId w:val="15"/>
              </w:numPr>
              <w:textAlignment w:val="baseline"/>
              <w:rPr>
                <w:rFonts w:ascii="Times New Roman" w:eastAsia="Times New Roman" w:hAnsi="Times New Roman" w:cs="Times New Roman"/>
              </w:rPr>
            </w:pPr>
            <w:r w:rsidRPr="009A63D3">
              <w:rPr>
                <w:rFonts w:ascii="Times New Roman" w:eastAsia="Times New Roman" w:hAnsi="Times New Roman" w:cs="Times New Roman"/>
              </w:rPr>
              <w:t>RPO = 6 hours </w:t>
            </w:r>
          </w:p>
          <w:p w14:paraId="18725B30" w14:textId="77777777" w:rsidR="001E372A" w:rsidRPr="001E372A" w:rsidRDefault="001E372A" w:rsidP="001E372A">
            <w:pPr>
              <w:textAlignment w:val="baseline"/>
              <w:rPr>
                <w:rFonts w:ascii="Segoe UI" w:eastAsia="Times New Roman" w:hAnsi="Segoe UI" w:cs="Segoe UI"/>
                <w:sz w:val="18"/>
                <w:szCs w:val="18"/>
              </w:rPr>
            </w:pPr>
            <w:r w:rsidRPr="001E372A">
              <w:rPr>
                <w:rFonts w:ascii="Times New Roman" w:eastAsia="Times New Roman" w:hAnsi="Times New Roman" w:cs="Times New Roman"/>
              </w:rPr>
              <w:t>All non-production environments*: </w:t>
            </w:r>
          </w:p>
          <w:p w14:paraId="7620EE24" w14:textId="77777777" w:rsidR="001E372A" w:rsidRPr="009A63D3" w:rsidRDefault="001E372A" w:rsidP="008A768F">
            <w:pPr>
              <w:pStyle w:val="ListParagraph"/>
              <w:numPr>
                <w:ilvl w:val="0"/>
                <w:numId w:val="15"/>
              </w:numPr>
              <w:textAlignment w:val="baseline"/>
              <w:rPr>
                <w:rFonts w:ascii="Times New Roman" w:eastAsia="Times New Roman" w:hAnsi="Times New Roman" w:cs="Times New Roman"/>
              </w:rPr>
            </w:pPr>
            <w:r w:rsidRPr="009A63D3">
              <w:rPr>
                <w:rFonts w:ascii="Times New Roman" w:eastAsia="Times New Roman" w:hAnsi="Times New Roman" w:cs="Times New Roman"/>
              </w:rPr>
              <w:t>RPO = 12 hours </w:t>
            </w:r>
          </w:p>
          <w:p w14:paraId="685CD3A3" w14:textId="77777777" w:rsidR="001E372A" w:rsidRPr="001E372A" w:rsidRDefault="001E372A" w:rsidP="001E372A">
            <w:pPr>
              <w:ind w:left="720"/>
              <w:textAlignment w:val="baseline"/>
              <w:rPr>
                <w:rFonts w:ascii="Segoe UI" w:eastAsia="Times New Roman" w:hAnsi="Segoe UI" w:cs="Segoe UI"/>
                <w:sz w:val="18"/>
                <w:szCs w:val="18"/>
              </w:rPr>
            </w:pPr>
            <w:r w:rsidRPr="001E372A">
              <w:rPr>
                <w:rFonts w:ascii="Times New Roman" w:eastAsia="Times New Roman" w:hAnsi="Times New Roman" w:cs="Times New Roman"/>
              </w:rPr>
              <w:t> </w:t>
            </w:r>
          </w:p>
          <w:p w14:paraId="4C2FF818" w14:textId="77777777" w:rsidR="001E372A" w:rsidRPr="001E372A" w:rsidRDefault="001E372A" w:rsidP="001E372A">
            <w:pPr>
              <w:textAlignment w:val="baseline"/>
              <w:rPr>
                <w:rFonts w:ascii="Segoe UI" w:eastAsia="Times New Roman" w:hAnsi="Segoe UI" w:cs="Segoe UI"/>
                <w:sz w:val="18"/>
                <w:szCs w:val="18"/>
              </w:rPr>
            </w:pPr>
            <w:r w:rsidRPr="001E372A">
              <w:rPr>
                <w:rFonts w:ascii="Times New Roman" w:eastAsia="Times New Roman" w:hAnsi="Times New Roman" w:cs="Times New Roman"/>
              </w:rPr>
              <w:t>* If your proposed solution has concerns with meeting these metrics, please identify those concerns and any resulting cost variances, as well as any recommendations for State consideration.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674D8F6D" w14:textId="77777777" w:rsidR="001E372A" w:rsidRPr="001E372A" w:rsidRDefault="001E372A" w:rsidP="001E372A">
            <w:pPr>
              <w:textAlignment w:val="baseline"/>
              <w:rPr>
                <w:rFonts w:ascii="Segoe UI" w:eastAsia="Times New Roman" w:hAnsi="Segoe UI" w:cs="Segoe UI"/>
                <w:sz w:val="18"/>
                <w:szCs w:val="18"/>
              </w:rPr>
            </w:pPr>
            <w:r w:rsidRPr="001E372A">
              <w:rPr>
                <w:rFonts w:ascii="Times New Roman" w:eastAsia="Times New Roman" w:hAnsi="Times New Roman" w:cs="Times New Roman"/>
                <w:color w:val="00B050"/>
              </w:rPr>
              <w:t> </w:t>
            </w:r>
          </w:p>
        </w:tc>
      </w:tr>
      <w:tr w:rsidR="001E372A" w:rsidRPr="001E372A" w14:paraId="7A76AF58" w14:textId="77777777" w:rsidTr="393E1F4F">
        <w:trPr>
          <w:trHeight w:val="300"/>
        </w:trPr>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5C93CD0B" w14:textId="77777777" w:rsidR="001E372A" w:rsidRPr="001E372A" w:rsidRDefault="001E372A" w:rsidP="001E372A">
            <w:pPr>
              <w:textAlignment w:val="baseline"/>
              <w:rPr>
                <w:rFonts w:ascii="Segoe UI" w:eastAsia="Times New Roman" w:hAnsi="Segoe UI" w:cs="Segoe UI"/>
                <w:sz w:val="18"/>
                <w:szCs w:val="18"/>
              </w:rPr>
            </w:pPr>
            <w:r w:rsidRPr="001E372A">
              <w:rPr>
                <w:rFonts w:ascii="Times New Roman" w:eastAsia="Times New Roman" w:hAnsi="Times New Roman" w:cs="Times New Roman"/>
              </w:rPr>
              <w:t>Plan of Action and Milestones (POA&amp;M) Remediation Service Level Agreement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2D2E0593" w14:textId="77777777" w:rsidR="001E372A" w:rsidRPr="001E372A" w:rsidRDefault="001E372A" w:rsidP="001E372A">
            <w:pPr>
              <w:textAlignment w:val="baseline"/>
              <w:rPr>
                <w:rFonts w:ascii="Segoe UI" w:eastAsia="Times New Roman" w:hAnsi="Segoe UI" w:cs="Segoe UI"/>
                <w:sz w:val="18"/>
                <w:szCs w:val="18"/>
              </w:rPr>
            </w:pPr>
            <w:r w:rsidRPr="001E372A">
              <w:rPr>
                <w:rFonts w:ascii="Times New Roman" w:eastAsia="Times New Roman" w:hAnsi="Times New Roman" w:cs="Times New Roman"/>
              </w:rPr>
              <w:t xml:space="preserve">Contractor will provide a MARS-E aligned POA&amp;M to the State monthly which will document the state of current open remediation tasks and historic closed remediations for a </w:t>
            </w:r>
            <w:r w:rsidRPr="001E372A">
              <w:rPr>
                <w:rFonts w:ascii="Times New Roman" w:eastAsia="Times New Roman" w:hAnsi="Times New Roman" w:cs="Times New Roman"/>
              </w:rPr>
              <w:lastRenderedPageBreak/>
              <w:t>period of up to 15 months. Remediate the severity of risk as follows unless as otherwise agreed to by both parties: </w:t>
            </w:r>
          </w:p>
          <w:p w14:paraId="5998A56D" w14:textId="77777777" w:rsidR="001E372A" w:rsidRPr="0048154D" w:rsidRDefault="001E372A" w:rsidP="008A768F">
            <w:pPr>
              <w:pStyle w:val="ListParagraph"/>
              <w:numPr>
                <w:ilvl w:val="0"/>
                <w:numId w:val="15"/>
              </w:numPr>
              <w:textAlignment w:val="baseline"/>
              <w:rPr>
                <w:rFonts w:ascii="Times New Roman" w:eastAsia="Times New Roman" w:hAnsi="Times New Roman" w:cs="Times New Roman"/>
              </w:rPr>
            </w:pPr>
            <w:r w:rsidRPr="0048154D">
              <w:rPr>
                <w:rFonts w:ascii="Times New Roman" w:eastAsia="Times New Roman" w:hAnsi="Times New Roman" w:cs="Times New Roman"/>
              </w:rPr>
              <w:t>Critical ranked risks – shall not exceed more than 15 days in Remediation Status. </w:t>
            </w:r>
          </w:p>
          <w:p w14:paraId="500F3C4F" w14:textId="77777777" w:rsidR="001E372A" w:rsidRPr="0048154D" w:rsidRDefault="001E372A" w:rsidP="008A768F">
            <w:pPr>
              <w:pStyle w:val="ListParagraph"/>
              <w:numPr>
                <w:ilvl w:val="0"/>
                <w:numId w:val="15"/>
              </w:numPr>
              <w:textAlignment w:val="baseline"/>
              <w:rPr>
                <w:rFonts w:ascii="Times New Roman" w:eastAsia="Times New Roman" w:hAnsi="Times New Roman" w:cs="Times New Roman"/>
              </w:rPr>
            </w:pPr>
            <w:r w:rsidRPr="0048154D">
              <w:rPr>
                <w:rFonts w:ascii="Times New Roman" w:eastAsia="Times New Roman" w:hAnsi="Times New Roman" w:cs="Times New Roman"/>
              </w:rPr>
              <w:t>High ranked risks – shall not exceed more than 30 days in Remediation Status. </w:t>
            </w:r>
          </w:p>
          <w:p w14:paraId="73898A3F" w14:textId="77777777" w:rsidR="001E372A" w:rsidRPr="0048154D" w:rsidRDefault="001E372A" w:rsidP="008A768F">
            <w:pPr>
              <w:pStyle w:val="ListParagraph"/>
              <w:numPr>
                <w:ilvl w:val="0"/>
                <w:numId w:val="15"/>
              </w:numPr>
              <w:textAlignment w:val="baseline"/>
              <w:rPr>
                <w:rFonts w:ascii="Times New Roman" w:eastAsia="Times New Roman" w:hAnsi="Times New Roman" w:cs="Times New Roman"/>
              </w:rPr>
            </w:pPr>
            <w:r w:rsidRPr="0048154D">
              <w:rPr>
                <w:rFonts w:ascii="Times New Roman" w:eastAsia="Times New Roman" w:hAnsi="Times New Roman" w:cs="Times New Roman"/>
              </w:rPr>
              <w:t>Moderate ranked risks – shall not exceed more than 90 days in Remediation Status.  </w:t>
            </w:r>
          </w:p>
          <w:p w14:paraId="7E899422" w14:textId="77777777" w:rsidR="001E372A" w:rsidRPr="0048154D" w:rsidRDefault="001E372A" w:rsidP="008A768F">
            <w:pPr>
              <w:pStyle w:val="ListParagraph"/>
              <w:numPr>
                <w:ilvl w:val="0"/>
                <w:numId w:val="15"/>
              </w:numPr>
              <w:textAlignment w:val="baseline"/>
              <w:rPr>
                <w:rFonts w:ascii="Times New Roman" w:eastAsia="Times New Roman" w:hAnsi="Times New Roman" w:cs="Times New Roman"/>
              </w:rPr>
            </w:pPr>
            <w:r w:rsidRPr="0048154D">
              <w:rPr>
                <w:rFonts w:ascii="Times New Roman" w:eastAsia="Times New Roman" w:hAnsi="Times New Roman" w:cs="Times New Roman"/>
              </w:rPr>
              <w:t>Low ranked risk – shall not exceed more than 365 days in Remediation Status.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7F04E94A" w14:textId="77777777" w:rsidR="001E372A" w:rsidRPr="001E372A" w:rsidRDefault="001E372A" w:rsidP="001E372A">
            <w:pPr>
              <w:textAlignment w:val="baseline"/>
              <w:rPr>
                <w:rFonts w:ascii="Segoe UI" w:eastAsia="Times New Roman" w:hAnsi="Segoe UI" w:cs="Segoe UI"/>
                <w:sz w:val="18"/>
                <w:szCs w:val="18"/>
              </w:rPr>
            </w:pPr>
            <w:r w:rsidRPr="001E372A">
              <w:rPr>
                <w:rFonts w:ascii="Times New Roman" w:eastAsia="Times New Roman" w:hAnsi="Times New Roman" w:cs="Times New Roman"/>
                <w:color w:val="000000"/>
              </w:rPr>
              <w:lastRenderedPageBreak/>
              <w:t> </w:t>
            </w:r>
          </w:p>
        </w:tc>
      </w:tr>
      <w:tr w:rsidR="001E372A" w:rsidRPr="001E372A" w14:paraId="3C35242F" w14:textId="77777777" w:rsidTr="393E1F4F">
        <w:trPr>
          <w:trHeight w:val="300"/>
        </w:trPr>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3631BFBA" w14:textId="77777777" w:rsidR="001E372A" w:rsidRPr="001E372A" w:rsidRDefault="001E372A" w:rsidP="001E372A">
            <w:pPr>
              <w:textAlignment w:val="baseline"/>
              <w:rPr>
                <w:rFonts w:ascii="Segoe UI" w:eastAsia="Times New Roman" w:hAnsi="Segoe UI" w:cs="Segoe UI"/>
                <w:sz w:val="18"/>
                <w:szCs w:val="18"/>
              </w:rPr>
            </w:pPr>
            <w:r w:rsidRPr="001E372A">
              <w:rPr>
                <w:rFonts w:ascii="Times New Roman" w:eastAsia="Times New Roman" w:hAnsi="Times New Roman" w:cs="Times New Roman"/>
              </w:rPr>
              <w:t>Incident Notification and Restoration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2D9506AE" w14:textId="77777777" w:rsidR="001E372A" w:rsidRPr="001E372A" w:rsidRDefault="001E372A" w:rsidP="001E372A">
            <w:pPr>
              <w:textAlignment w:val="baseline"/>
              <w:rPr>
                <w:rFonts w:ascii="Segoe UI" w:eastAsia="Times New Roman" w:hAnsi="Segoe UI" w:cs="Segoe UI"/>
                <w:sz w:val="18"/>
                <w:szCs w:val="18"/>
              </w:rPr>
            </w:pPr>
            <w:r w:rsidRPr="001E372A">
              <w:rPr>
                <w:rFonts w:ascii="Times New Roman" w:eastAsia="Times New Roman" w:hAnsi="Times New Roman" w:cs="Times New Roman"/>
              </w:rPr>
              <w:t>Severity Level 1* Incidents: </w:t>
            </w:r>
          </w:p>
          <w:p w14:paraId="492E1F52" w14:textId="77777777" w:rsidR="001E372A" w:rsidRPr="0048154D" w:rsidRDefault="001E372A" w:rsidP="008A768F">
            <w:pPr>
              <w:pStyle w:val="ListParagraph"/>
              <w:numPr>
                <w:ilvl w:val="0"/>
                <w:numId w:val="16"/>
              </w:numPr>
              <w:textAlignment w:val="baseline"/>
              <w:rPr>
                <w:rFonts w:ascii="Times New Roman" w:eastAsia="Times New Roman" w:hAnsi="Times New Roman" w:cs="Times New Roman"/>
              </w:rPr>
            </w:pPr>
            <w:r w:rsidRPr="0048154D">
              <w:rPr>
                <w:rFonts w:ascii="Times New Roman" w:eastAsia="Times New Roman" w:hAnsi="Times New Roman" w:cs="Times New Roman"/>
              </w:rPr>
              <w:t xml:space="preserve">Restoration Start Time: Within 30 </w:t>
            </w:r>
            <w:proofErr w:type="gramStart"/>
            <w:r w:rsidRPr="0048154D">
              <w:rPr>
                <w:rFonts w:ascii="Times New Roman" w:eastAsia="Times New Roman" w:hAnsi="Times New Roman" w:cs="Times New Roman"/>
              </w:rPr>
              <w:t>minutes</w:t>
            </w:r>
            <w:proofErr w:type="gramEnd"/>
            <w:r w:rsidRPr="0048154D">
              <w:rPr>
                <w:rFonts w:ascii="Times New Roman" w:eastAsia="Times New Roman" w:hAnsi="Times New Roman" w:cs="Times New Roman"/>
              </w:rPr>
              <w:t> </w:t>
            </w:r>
          </w:p>
          <w:p w14:paraId="09746C07" w14:textId="77777777" w:rsidR="001E372A" w:rsidRPr="0048154D" w:rsidRDefault="001E372A" w:rsidP="008A768F">
            <w:pPr>
              <w:pStyle w:val="ListParagraph"/>
              <w:numPr>
                <w:ilvl w:val="0"/>
                <w:numId w:val="16"/>
              </w:numPr>
              <w:textAlignment w:val="baseline"/>
              <w:rPr>
                <w:rFonts w:ascii="Times New Roman" w:eastAsia="Times New Roman" w:hAnsi="Times New Roman" w:cs="Times New Roman"/>
              </w:rPr>
            </w:pPr>
            <w:r w:rsidRPr="0048154D">
              <w:rPr>
                <w:rFonts w:ascii="Times New Roman" w:eastAsia="Times New Roman" w:hAnsi="Times New Roman" w:cs="Times New Roman"/>
              </w:rPr>
              <w:t>Restoration Time: Within 4 hours </w:t>
            </w:r>
          </w:p>
          <w:p w14:paraId="5260F6D9" w14:textId="77777777" w:rsidR="001E372A" w:rsidRPr="0048154D" w:rsidRDefault="001E372A" w:rsidP="008A768F">
            <w:pPr>
              <w:pStyle w:val="ListParagraph"/>
              <w:numPr>
                <w:ilvl w:val="0"/>
                <w:numId w:val="16"/>
              </w:numPr>
              <w:textAlignment w:val="baseline"/>
              <w:rPr>
                <w:rFonts w:ascii="Times New Roman" w:eastAsia="Times New Roman" w:hAnsi="Times New Roman" w:cs="Times New Roman"/>
              </w:rPr>
            </w:pPr>
            <w:r w:rsidRPr="0048154D">
              <w:rPr>
                <w:rFonts w:ascii="Times New Roman" w:eastAsia="Times New Roman" w:hAnsi="Times New Roman" w:cs="Times New Roman"/>
              </w:rPr>
              <w:t>Initial Notification: Within 30 minutes of identification </w:t>
            </w:r>
          </w:p>
          <w:p w14:paraId="6CEAC669" w14:textId="77777777" w:rsidR="001E372A" w:rsidRPr="0048154D" w:rsidRDefault="001E372A" w:rsidP="008A768F">
            <w:pPr>
              <w:pStyle w:val="ListParagraph"/>
              <w:numPr>
                <w:ilvl w:val="0"/>
                <w:numId w:val="16"/>
              </w:numPr>
              <w:textAlignment w:val="baseline"/>
              <w:rPr>
                <w:rFonts w:ascii="Times New Roman" w:eastAsia="Times New Roman" w:hAnsi="Times New Roman" w:cs="Times New Roman"/>
              </w:rPr>
            </w:pPr>
            <w:r w:rsidRPr="0048154D">
              <w:rPr>
                <w:rFonts w:ascii="Times New Roman" w:eastAsia="Times New Roman" w:hAnsi="Times New Roman" w:cs="Times New Roman"/>
              </w:rPr>
              <w:t>Status Update Notifications: Every 1 hours </w:t>
            </w:r>
          </w:p>
          <w:p w14:paraId="05CA9359" w14:textId="77777777" w:rsidR="001E372A" w:rsidRPr="0048154D" w:rsidRDefault="001E372A" w:rsidP="008A768F">
            <w:pPr>
              <w:pStyle w:val="ListParagraph"/>
              <w:numPr>
                <w:ilvl w:val="0"/>
                <w:numId w:val="16"/>
              </w:numPr>
              <w:textAlignment w:val="baseline"/>
              <w:rPr>
                <w:rFonts w:ascii="Times New Roman" w:eastAsia="Times New Roman" w:hAnsi="Times New Roman" w:cs="Times New Roman"/>
              </w:rPr>
            </w:pPr>
            <w:r w:rsidRPr="0048154D">
              <w:rPr>
                <w:rFonts w:ascii="Times New Roman" w:eastAsia="Times New Roman" w:hAnsi="Times New Roman" w:cs="Times New Roman"/>
              </w:rPr>
              <w:t>Post 24-hour Status Update Notifications: Daily at the end of each business day </w:t>
            </w:r>
          </w:p>
          <w:p w14:paraId="478371B5" w14:textId="77777777" w:rsidR="001E372A" w:rsidRPr="0080192E" w:rsidRDefault="001E372A" w:rsidP="393E1F4F">
            <w:pPr>
              <w:textAlignment w:val="baseline"/>
              <w:rPr>
                <w:rFonts w:ascii="Segoe UI" w:eastAsia="Times New Roman" w:hAnsi="Segoe UI" w:cs="Segoe UI"/>
                <w:sz w:val="18"/>
                <w:szCs w:val="18"/>
              </w:rPr>
            </w:pPr>
            <w:r w:rsidRPr="0080192E">
              <w:rPr>
                <w:rFonts w:ascii="Times New Roman" w:eastAsia="Times New Roman" w:hAnsi="Times New Roman" w:cs="Times New Roman"/>
              </w:rPr>
              <w:t>Severity Level 2** Incidents: </w:t>
            </w:r>
          </w:p>
          <w:p w14:paraId="18AE0552" w14:textId="77777777" w:rsidR="001E372A" w:rsidRPr="0048154D" w:rsidRDefault="001E372A" w:rsidP="008A768F">
            <w:pPr>
              <w:pStyle w:val="ListParagraph"/>
              <w:numPr>
                <w:ilvl w:val="0"/>
                <w:numId w:val="16"/>
              </w:numPr>
              <w:textAlignment w:val="baseline"/>
              <w:rPr>
                <w:rFonts w:ascii="Times New Roman" w:eastAsia="Times New Roman" w:hAnsi="Times New Roman" w:cs="Times New Roman"/>
              </w:rPr>
            </w:pPr>
            <w:r w:rsidRPr="393E1F4F">
              <w:rPr>
                <w:rFonts w:ascii="Times New Roman" w:eastAsia="Times New Roman" w:hAnsi="Times New Roman" w:cs="Times New Roman"/>
              </w:rPr>
              <w:t xml:space="preserve">Restoration Start Time: Within 60 </w:t>
            </w:r>
            <w:proofErr w:type="gramStart"/>
            <w:r w:rsidRPr="393E1F4F">
              <w:rPr>
                <w:rFonts w:ascii="Times New Roman" w:eastAsia="Times New Roman" w:hAnsi="Times New Roman" w:cs="Times New Roman"/>
              </w:rPr>
              <w:t>minutes</w:t>
            </w:r>
            <w:proofErr w:type="gramEnd"/>
            <w:r w:rsidRPr="393E1F4F">
              <w:rPr>
                <w:rFonts w:ascii="Times New Roman" w:eastAsia="Times New Roman" w:hAnsi="Times New Roman" w:cs="Times New Roman"/>
              </w:rPr>
              <w:t> </w:t>
            </w:r>
          </w:p>
          <w:p w14:paraId="670EE916" w14:textId="77777777" w:rsidR="001E372A" w:rsidRPr="0048154D" w:rsidRDefault="001E372A" w:rsidP="008A768F">
            <w:pPr>
              <w:pStyle w:val="ListParagraph"/>
              <w:numPr>
                <w:ilvl w:val="0"/>
                <w:numId w:val="16"/>
              </w:numPr>
              <w:textAlignment w:val="baseline"/>
              <w:rPr>
                <w:rFonts w:ascii="Times New Roman" w:eastAsia="Times New Roman" w:hAnsi="Times New Roman" w:cs="Times New Roman"/>
              </w:rPr>
            </w:pPr>
            <w:r w:rsidRPr="393E1F4F">
              <w:rPr>
                <w:rFonts w:ascii="Times New Roman" w:eastAsia="Times New Roman" w:hAnsi="Times New Roman" w:cs="Times New Roman"/>
              </w:rPr>
              <w:t>Restoration Time: Within 24 hours </w:t>
            </w:r>
          </w:p>
          <w:p w14:paraId="4210EA14" w14:textId="77777777" w:rsidR="001E372A" w:rsidRPr="0048154D" w:rsidRDefault="001E372A" w:rsidP="008A768F">
            <w:pPr>
              <w:pStyle w:val="ListParagraph"/>
              <w:numPr>
                <w:ilvl w:val="0"/>
                <w:numId w:val="16"/>
              </w:numPr>
              <w:textAlignment w:val="baseline"/>
              <w:rPr>
                <w:rFonts w:ascii="Times New Roman" w:eastAsia="Times New Roman" w:hAnsi="Times New Roman" w:cs="Times New Roman"/>
              </w:rPr>
            </w:pPr>
            <w:r w:rsidRPr="393E1F4F">
              <w:rPr>
                <w:rFonts w:ascii="Times New Roman" w:eastAsia="Times New Roman" w:hAnsi="Times New Roman" w:cs="Times New Roman"/>
              </w:rPr>
              <w:t>Initial Notification: Within 60 minutes of identification </w:t>
            </w:r>
          </w:p>
          <w:p w14:paraId="1DF0C920" w14:textId="77777777" w:rsidR="001E372A" w:rsidRPr="0048154D" w:rsidRDefault="001E372A" w:rsidP="008A768F">
            <w:pPr>
              <w:pStyle w:val="ListParagraph"/>
              <w:numPr>
                <w:ilvl w:val="0"/>
                <w:numId w:val="16"/>
              </w:numPr>
              <w:textAlignment w:val="baseline"/>
              <w:rPr>
                <w:rFonts w:ascii="Times New Roman" w:eastAsia="Times New Roman" w:hAnsi="Times New Roman" w:cs="Times New Roman"/>
              </w:rPr>
            </w:pPr>
            <w:r w:rsidRPr="393E1F4F">
              <w:rPr>
                <w:rFonts w:ascii="Times New Roman" w:eastAsia="Times New Roman" w:hAnsi="Times New Roman" w:cs="Times New Roman"/>
              </w:rPr>
              <w:t>Status Update Notifications: Every 1 hours </w:t>
            </w:r>
          </w:p>
          <w:p w14:paraId="39608B85" w14:textId="77777777" w:rsidR="001E372A" w:rsidRPr="0048154D" w:rsidRDefault="001E372A" w:rsidP="008A768F">
            <w:pPr>
              <w:pStyle w:val="ListParagraph"/>
              <w:numPr>
                <w:ilvl w:val="0"/>
                <w:numId w:val="16"/>
              </w:numPr>
              <w:textAlignment w:val="baseline"/>
              <w:rPr>
                <w:rFonts w:ascii="Times New Roman" w:eastAsia="Times New Roman" w:hAnsi="Times New Roman" w:cs="Times New Roman"/>
              </w:rPr>
            </w:pPr>
            <w:r w:rsidRPr="393E1F4F">
              <w:rPr>
                <w:rFonts w:ascii="Times New Roman" w:eastAsia="Times New Roman" w:hAnsi="Times New Roman" w:cs="Times New Roman"/>
              </w:rPr>
              <w:t>Post 24-hour Status Update Notifications: Daily at the end of each business day </w:t>
            </w:r>
          </w:p>
          <w:p w14:paraId="47D53E50" w14:textId="77777777" w:rsidR="001E372A" w:rsidRPr="001E372A" w:rsidRDefault="001E372A" w:rsidP="001E372A">
            <w:pPr>
              <w:ind w:left="720"/>
              <w:textAlignment w:val="baseline"/>
              <w:rPr>
                <w:rFonts w:ascii="Segoe UI" w:eastAsia="Times New Roman" w:hAnsi="Segoe UI" w:cs="Segoe UI"/>
                <w:sz w:val="18"/>
                <w:szCs w:val="18"/>
              </w:rPr>
            </w:pPr>
            <w:r w:rsidRPr="001E372A">
              <w:rPr>
                <w:rFonts w:ascii="Times New Roman" w:eastAsia="Times New Roman" w:hAnsi="Times New Roman" w:cs="Times New Roman"/>
              </w:rPr>
              <w:t>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5AC46A76" w14:textId="77777777" w:rsidR="001E372A" w:rsidRPr="001E372A" w:rsidRDefault="001E372A" w:rsidP="001E372A">
            <w:pPr>
              <w:textAlignment w:val="baseline"/>
              <w:rPr>
                <w:rFonts w:ascii="Segoe UI" w:eastAsia="Times New Roman" w:hAnsi="Segoe UI" w:cs="Segoe UI"/>
                <w:sz w:val="18"/>
                <w:szCs w:val="18"/>
              </w:rPr>
            </w:pPr>
            <w:r w:rsidRPr="001E372A">
              <w:rPr>
                <w:rFonts w:ascii="Times New Roman" w:eastAsia="Times New Roman" w:hAnsi="Times New Roman" w:cs="Times New Roman"/>
                <w:color w:val="00B050"/>
              </w:rPr>
              <w:t> </w:t>
            </w:r>
          </w:p>
        </w:tc>
      </w:tr>
      <w:tr w:rsidR="001E372A" w:rsidRPr="001E372A" w14:paraId="694C586F" w14:textId="77777777" w:rsidTr="393E1F4F">
        <w:trPr>
          <w:trHeight w:val="300"/>
        </w:trPr>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5DB9E774" w14:textId="77777777" w:rsidR="001E372A" w:rsidRPr="001E372A" w:rsidRDefault="001E372A" w:rsidP="001E372A">
            <w:pPr>
              <w:textAlignment w:val="baseline"/>
              <w:rPr>
                <w:rFonts w:ascii="Segoe UI" w:eastAsia="Times New Roman" w:hAnsi="Segoe UI" w:cs="Segoe UI"/>
                <w:sz w:val="18"/>
                <w:szCs w:val="18"/>
              </w:rPr>
            </w:pPr>
            <w:r w:rsidRPr="001E372A">
              <w:rPr>
                <w:rFonts w:ascii="Times New Roman" w:eastAsia="Times New Roman" w:hAnsi="Times New Roman" w:cs="Times New Roman"/>
              </w:rPr>
              <w:t>Root Cause Analysis/Debrief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3FF138D0" w14:textId="77777777" w:rsidR="001E372A" w:rsidRPr="009A63D3" w:rsidRDefault="001E372A" w:rsidP="008A768F">
            <w:pPr>
              <w:pStyle w:val="ListParagraph"/>
              <w:numPr>
                <w:ilvl w:val="0"/>
                <w:numId w:val="17"/>
              </w:numPr>
              <w:textAlignment w:val="baseline"/>
              <w:rPr>
                <w:rFonts w:ascii="Times New Roman" w:eastAsia="Times New Roman" w:hAnsi="Times New Roman" w:cs="Times New Roman"/>
              </w:rPr>
            </w:pPr>
            <w:r w:rsidRPr="009A63D3">
              <w:rPr>
                <w:rFonts w:ascii="Times New Roman" w:eastAsia="Times New Roman" w:hAnsi="Times New Roman" w:cs="Times New Roman"/>
              </w:rPr>
              <w:t xml:space="preserve">Contractor shall follow the CMS Guidance for Performing Root Cause Analysis with Performance Improvement Projects documentation which can be found at: </w:t>
            </w:r>
            <w:hyperlink r:id="rId15" w:tgtFrame="_blank" w:history="1">
              <w:r w:rsidRPr="009A63D3">
                <w:rPr>
                  <w:rFonts w:ascii="Times New Roman" w:eastAsia="Times New Roman" w:hAnsi="Times New Roman" w:cs="Times New Roman"/>
                  <w:color w:val="0563C1"/>
                  <w:u w:val="single"/>
                </w:rPr>
                <w:t>https://www.cms.gov/medicare/provider-enrollment-and-certification/qapi/downloads/guidanceforrca.pdf</w:t>
              </w:r>
            </w:hyperlink>
            <w:r w:rsidRPr="009A63D3">
              <w:rPr>
                <w:rFonts w:ascii="Times New Roman" w:eastAsia="Times New Roman" w:hAnsi="Times New Roman" w:cs="Times New Roman"/>
              </w:rPr>
              <w:t xml:space="preserve"> .  </w:t>
            </w:r>
          </w:p>
          <w:p w14:paraId="241D5E14" w14:textId="77777777" w:rsidR="001E372A" w:rsidRPr="009A63D3" w:rsidRDefault="001E372A" w:rsidP="008A768F">
            <w:pPr>
              <w:pStyle w:val="ListParagraph"/>
              <w:numPr>
                <w:ilvl w:val="0"/>
                <w:numId w:val="17"/>
              </w:numPr>
              <w:textAlignment w:val="baseline"/>
              <w:rPr>
                <w:rFonts w:ascii="Times New Roman" w:eastAsia="Times New Roman" w:hAnsi="Times New Roman" w:cs="Times New Roman"/>
              </w:rPr>
            </w:pPr>
            <w:r w:rsidRPr="009A63D3">
              <w:rPr>
                <w:rFonts w:ascii="Times New Roman" w:eastAsia="Times New Roman" w:hAnsi="Times New Roman" w:cs="Times New Roman"/>
              </w:rPr>
              <w:lastRenderedPageBreak/>
              <w:t>Root Cause Debrief document must be uploaded to “knowledge repository” within five business days of incident closure. </w:t>
            </w:r>
          </w:p>
          <w:p w14:paraId="15AEE8EE" w14:textId="77777777" w:rsidR="001E372A" w:rsidRPr="009A63D3" w:rsidRDefault="001E372A" w:rsidP="008A768F">
            <w:pPr>
              <w:pStyle w:val="ListParagraph"/>
              <w:numPr>
                <w:ilvl w:val="0"/>
                <w:numId w:val="17"/>
              </w:numPr>
              <w:textAlignment w:val="baseline"/>
              <w:rPr>
                <w:rFonts w:ascii="Times New Roman" w:eastAsia="Times New Roman" w:hAnsi="Times New Roman" w:cs="Times New Roman"/>
              </w:rPr>
            </w:pPr>
            <w:r w:rsidRPr="009A63D3">
              <w:rPr>
                <w:rFonts w:ascii="Times New Roman" w:eastAsia="Times New Roman" w:hAnsi="Times New Roman" w:cs="Times New Roman"/>
              </w:rPr>
              <w:t>Root Cause Analysis status must be uploaded to the “knowledge repository” within twenty (20) business days of incident closure.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722AA6C2" w14:textId="77777777" w:rsidR="001E372A" w:rsidRPr="001E372A" w:rsidRDefault="001E372A" w:rsidP="001E372A">
            <w:pPr>
              <w:textAlignment w:val="baseline"/>
              <w:rPr>
                <w:rFonts w:ascii="Segoe UI" w:eastAsia="Times New Roman" w:hAnsi="Segoe UI" w:cs="Segoe UI"/>
                <w:sz w:val="18"/>
                <w:szCs w:val="18"/>
              </w:rPr>
            </w:pPr>
            <w:r w:rsidRPr="001E372A">
              <w:rPr>
                <w:rFonts w:ascii="Times New Roman" w:eastAsia="Times New Roman" w:hAnsi="Times New Roman" w:cs="Times New Roman"/>
                <w:color w:val="00B050"/>
              </w:rPr>
              <w:lastRenderedPageBreak/>
              <w:t> </w:t>
            </w:r>
          </w:p>
        </w:tc>
      </w:tr>
      <w:tr w:rsidR="001E372A" w:rsidRPr="001E372A" w14:paraId="0BC04B64" w14:textId="77777777" w:rsidTr="393E1F4F">
        <w:trPr>
          <w:trHeight w:val="300"/>
        </w:trPr>
        <w:tc>
          <w:tcPr>
            <w:tcW w:w="13320" w:type="dxa"/>
            <w:gridSpan w:val="3"/>
            <w:tcBorders>
              <w:top w:val="single" w:sz="6" w:space="0" w:color="auto"/>
              <w:left w:val="single" w:sz="6" w:space="0" w:color="auto"/>
              <w:bottom w:val="single" w:sz="6" w:space="0" w:color="auto"/>
              <w:right w:val="single" w:sz="6" w:space="0" w:color="auto"/>
            </w:tcBorders>
            <w:shd w:val="clear" w:color="auto" w:fill="auto"/>
            <w:hideMark/>
          </w:tcPr>
          <w:p w14:paraId="30E9932F" w14:textId="77777777" w:rsidR="001E372A" w:rsidRPr="001E372A" w:rsidRDefault="001E372A" w:rsidP="001E372A">
            <w:pPr>
              <w:textAlignment w:val="baseline"/>
              <w:rPr>
                <w:rFonts w:ascii="Segoe UI" w:eastAsia="Times New Roman" w:hAnsi="Segoe UI" w:cs="Segoe UI"/>
                <w:sz w:val="18"/>
                <w:szCs w:val="18"/>
              </w:rPr>
            </w:pPr>
            <w:r w:rsidRPr="001E372A">
              <w:rPr>
                <w:rFonts w:ascii="Times New Roman" w:eastAsia="Times New Roman" w:hAnsi="Times New Roman" w:cs="Times New Roman"/>
                <w:sz w:val="18"/>
                <w:szCs w:val="18"/>
              </w:rPr>
              <w:t xml:space="preserve">* “Severity Level 1” means production system down or a complete loss of service, the customer’s business operations are halted, or a critical system failure that impacts the entire user community and no workaround is possible. Ex. Inability for all users to login to a production environment, confirmed security breach, or day 0 virus/worm that results in a complete loss of service, critical services are mostly unavailable or not accessible to </w:t>
            </w:r>
            <w:proofErr w:type="gramStart"/>
            <w:r w:rsidRPr="001E372A">
              <w:rPr>
                <w:rFonts w:ascii="Times New Roman" w:eastAsia="Times New Roman" w:hAnsi="Times New Roman" w:cs="Times New Roman"/>
                <w:sz w:val="18"/>
                <w:szCs w:val="18"/>
              </w:rPr>
              <w:t>the majority of</w:t>
            </w:r>
            <w:proofErr w:type="gramEnd"/>
            <w:r w:rsidRPr="001E372A">
              <w:rPr>
                <w:rFonts w:ascii="Times New Roman" w:eastAsia="Times New Roman" w:hAnsi="Times New Roman" w:cs="Times New Roman"/>
                <w:sz w:val="18"/>
                <w:szCs w:val="18"/>
              </w:rPr>
              <w:t xml:space="preserve"> State operations, affecting a majority group or groups of people performing a critical business function.  </w:t>
            </w:r>
            <w:r w:rsidRPr="001E372A">
              <w:rPr>
                <w:rFonts w:ascii="Times New Roman" w:eastAsia="Times New Roman" w:hAnsi="Times New Roman" w:cs="Times New Roman"/>
                <w:sz w:val="18"/>
                <w:szCs w:val="18"/>
              </w:rPr>
              <w:br/>
              <w:t>**“Severity Level 2” means service is degraded, resulting in a loss of major functions for a substantial portion of the customer’s user community. The customer’s business operations are severely limited though the customer may do some work. A workaround may be possible but is determined not feasible. Ex. Inability to access a production or non-production environment, Incidents having labor intensive workarounds and inefficient for the State, affects one or more groups of people performing a critical business function.  </w:t>
            </w:r>
          </w:p>
        </w:tc>
      </w:tr>
    </w:tbl>
    <w:p w14:paraId="7D1618CC" w14:textId="77777777" w:rsidR="00FC053C" w:rsidRDefault="00FC053C">
      <w:pPr>
        <w:sectPr w:rsidR="00FC053C" w:rsidSect="00CA3B6E">
          <w:pgSz w:w="15840" w:h="12240" w:orient="landscape"/>
          <w:pgMar w:top="1440" w:right="1440" w:bottom="1008" w:left="1152"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pPr>
    </w:p>
    <w:p w14:paraId="5E1DF7EA" w14:textId="424F3F64" w:rsidR="4A66387B" w:rsidRDefault="4A66387B"/>
    <w:p w14:paraId="514ADC08" w14:textId="77777777" w:rsidR="00CD56F2" w:rsidRPr="004561A7" w:rsidRDefault="00CD56F2" w:rsidP="0032769A">
      <w:pPr>
        <w:rPr>
          <w:rFonts w:ascii="Times New Roman" w:hAnsi="Times New Roman" w:cs="Times New Roman"/>
          <w:b/>
          <w:bCs/>
        </w:rPr>
      </w:pPr>
    </w:p>
    <w:p w14:paraId="00CE95B5" w14:textId="3E38DA6D" w:rsidR="001E6F20" w:rsidRDefault="00E0379A" w:rsidP="008A768F">
      <w:pPr>
        <w:pStyle w:val="ListParagraph"/>
        <w:numPr>
          <w:ilvl w:val="0"/>
          <w:numId w:val="4"/>
        </w:numPr>
        <w:rPr>
          <w:rFonts w:ascii="Times New Roman" w:hAnsi="Times New Roman" w:cs="Times New Roman"/>
          <w:b/>
          <w:bCs/>
          <w:color w:val="00B050"/>
          <w:u w:val="single"/>
        </w:rPr>
      </w:pPr>
      <w:r w:rsidRPr="00E0379A">
        <w:rPr>
          <w:rFonts w:ascii="Times New Roman" w:hAnsi="Times New Roman" w:cs="Times New Roman"/>
        </w:rPr>
        <w:t xml:space="preserve">Describe your standard Service Level Agreements (SLAs) for all included components and services </w:t>
      </w:r>
      <w:proofErr w:type="gramStart"/>
      <w:r w:rsidRPr="00E0379A">
        <w:rPr>
          <w:rFonts w:ascii="Times New Roman" w:hAnsi="Times New Roman" w:cs="Times New Roman"/>
        </w:rPr>
        <w:t>of</w:t>
      </w:r>
      <w:proofErr w:type="gramEnd"/>
      <w:r w:rsidRPr="00E0379A">
        <w:rPr>
          <w:rFonts w:ascii="Times New Roman" w:hAnsi="Times New Roman" w:cs="Times New Roman"/>
        </w:rPr>
        <w:t xml:space="preserve"> your proposed solution below</w:t>
      </w:r>
      <w:r w:rsidRPr="00A1380C">
        <w:rPr>
          <w:rFonts w:ascii="Times New Roman" w:hAnsi="Times New Roman" w:cs="Times New Roman"/>
          <w:b/>
        </w:rPr>
        <w:t>.</w:t>
      </w:r>
      <w:r w:rsidRPr="00A1380C">
        <w:rPr>
          <w:rFonts w:ascii="Times New Roman" w:hAnsi="Times New Roman" w:cs="Times New Roman"/>
          <w:b/>
          <w:color w:val="00B050"/>
          <w:u w:val="single"/>
        </w:rPr>
        <w:t xml:space="preserve"> I</w:t>
      </w:r>
      <w:r w:rsidR="001E6F20" w:rsidRPr="7F616503">
        <w:rPr>
          <w:rFonts w:ascii="Times New Roman" w:hAnsi="Times New Roman" w:cs="Times New Roman"/>
          <w:b/>
          <w:bCs/>
          <w:color w:val="00B050"/>
          <w:u w:val="single"/>
        </w:rPr>
        <w:t>nclude a copy of your</w:t>
      </w:r>
      <w:r>
        <w:rPr>
          <w:rFonts w:ascii="Times New Roman" w:hAnsi="Times New Roman" w:cs="Times New Roman"/>
          <w:b/>
          <w:bCs/>
          <w:color w:val="00B050"/>
          <w:u w:val="single"/>
        </w:rPr>
        <w:t xml:space="preserve"> standard and/or proposed</w:t>
      </w:r>
      <w:r w:rsidR="001E6F20" w:rsidRPr="7F616503">
        <w:rPr>
          <w:rFonts w:ascii="Times New Roman" w:hAnsi="Times New Roman" w:cs="Times New Roman"/>
          <w:b/>
          <w:bCs/>
          <w:color w:val="00B050"/>
          <w:u w:val="single"/>
        </w:rPr>
        <w:t xml:space="preserve"> SLA</w:t>
      </w:r>
      <w:r>
        <w:rPr>
          <w:rFonts w:ascii="Times New Roman" w:hAnsi="Times New Roman" w:cs="Times New Roman"/>
          <w:b/>
          <w:bCs/>
          <w:color w:val="00B050"/>
          <w:u w:val="single"/>
        </w:rPr>
        <w:t>s</w:t>
      </w:r>
      <w:r w:rsidR="001E6F20" w:rsidRPr="7F616503">
        <w:rPr>
          <w:rFonts w:ascii="Times New Roman" w:hAnsi="Times New Roman" w:cs="Times New Roman"/>
          <w:b/>
          <w:bCs/>
          <w:color w:val="00B050"/>
          <w:u w:val="single"/>
        </w:rPr>
        <w:t xml:space="preserve"> with your response to this RFP.  Label the SLA Attachment #</w:t>
      </w:r>
      <w:r w:rsidR="00530D6D">
        <w:rPr>
          <w:rFonts w:ascii="Times New Roman" w:hAnsi="Times New Roman" w:cs="Times New Roman"/>
          <w:b/>
          <w:bCs/>
          <w:color w:val="00B050"/>
          <w:u w:val="single"/>
        </w:rPr>
        <w:t>8</w:t>
      </w:r>
      <w:r w:rsidR="00005BFB">
        <w:rPr>
          <w:rFonts w:ascii="Times New Roman" w:hAnsi="Times New Roman" w:cs="Times New Roman"/>
          <w:b/>
          <w:bCs/>
          <w:color w:val="00B050"/>
          <w:u w:val="single"/>
        </w:rPr>
        <w:t>.</w:t>
      </w:r>
    </w:p>
    <w:p w14:paraId="4F4FA79E" w14:textId="77777777" w:rsidR="001E6F20" w:rsidRPr="004561A7" w:rsidRDefault="001E6F20" w:rsidP="00A1380C">
      <w:pPr>
        <w:pStyle w:val="ListParagraph"/>
        <w:ind w:left="360"/>
        <w:rPr>
          <w:rFonts w:ascii="Times New Roman" w:hAnsi="Times New Roman" w:cs="Times New Roman"/>
          <w:b/>
          <w:bCs/>
          <w:color w:val="00B050"/>
          <w:u w:val="single"/>
        </w:rPr>
      </w:pPr>
    </w:p>
    <w:p w14:paraId="3FE7FD51" w14:textId="77777777" w:rsidR="00CC7357" w:rsidRPr="004561A7" w:rsidRDefault="40F6126A" w:rsidP="008A768F">
      <w:pPr>
        <w:pStyle w:val="ListParagraph"/>
        <w:numPr>
          <w:ilvl w:val="0"/>
          <w:numId w:val="4"/>
        </w:numPr>
        <w:rPr>
          <w:rFonts w:ascii="Times New Roman" w:hAnsi="Times New Roman" w:cs="Times New Roman"/>
          <w:bCs/>
        </w:rPr>
      </w:pPr>
      <w:r w:rsidRPr="4A66387B">
        <w:rPr>
          <w:rFonts w:ascii="Times New Roman" w:hAnsi="Times New Roman" w:cs="Times New Roman"/>
        </w:rPr>
        <w:t xml:space="preserve">Describe how adherence to your service levels is measured and what remedies you would provide the State when performance doesn’t meet the standard?  </w:t>
      </w:r>
      <w:r w:rsidR="46AD380B" w:rsidRPr="4A66387B">
        <w:rPr>
          <w:rFonts w:ascii="Times New Roman" w:hAnsi="Times New Roman" w:cs="Times New Roman"/>
        </w:rPr>
        <w:t xml:space="preserve"> </w:t>
      </w:r>
    </w:p>
    <w:p w14:paraId="41EDE12B" w14:textId="1495E78D" w:rsidR="002B7942" w:rsidRDefault="002B7942">
      <w:pPr>
        <w:rPr>
          <w:rFonts w:ascii="Times New Roman" w:eastAsiaTheme="majorEastAsia" w:hAnsi="Times New Roman" w:cs="Times New Roman"/>
          <w:b/>
          <w:bCs/>
          <w:caps/>
          <w:color w:val="4472C4" w:themeColor="accent5"/>
          <w:sz w:val="28"/>
          <w:szCs w:val="28"/>
        </w:rPr>
      </w:pPr>
    </w:p>
    <w:p w14:paraId="0C340ECF" w14:textId="77777777" w:rsidR="00EC43CB" w:rsidRDefault="00EC43CB">
      <w:pPr>
        <w:rPr>
          <w:rFonts w:ascii="Times New Roman" w:eastAsiaTheme="majorEastAsia" w:hAnsi="Times New Roman" w:cs="Times New Roman"/>
          <w:b/>
          <w:bCs/>
          <w:caps/>
          <w:color w:val="4472C4" w:themeColor="accent5"/>
          <w:sz w:val="28"/>
          <w:szCs w:val="28"/>
        </w:rPr>
        <w:sectPr w:rsidR="00EC43CB" w:rsidSect="00CA3B6E">
          <w:pgSz w:w="12240" w:h="15840"/>
          <w:pgMar w:top="1440" w:right="1008" w:bottom="1152"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pPr>
    </w:p>
    <w:p w14:paraId="41938698" w14:textId="77777777" w:rsidR="009A7262" w:rsidRDefault="009A7262">
      <w:pPr>
        <w:rPr>
          <w:rFonts w:ascii="Times New Roman" w:eastAsiaTheme="majorEastAsia" w:hAnsi="Times New Roman" w:cs="Times New Roman"/>
          <w:b/>
          <w:bCs/>
          <w:caps/>
          <w:color w:val="4472C4" w:themeColor="accent5"/>
          <w:sz w:val="28"/>
          <w:szCs w:val="28"/>
        </w:rPr>
      </w:pPr>
    </w:p>
    <w:p w14:paraId="5DE4192B" w14:textId="68BF4446" w:rsidR="006E7B67" w:rsidRPr="001A7D09" w:rsidRDefault="00F77008" w:rsidP="006E7B67">
      <w:pPr>
        <w:pStyle w:val="Heading2"/>
        <w:rPr>
          <w:rFonts w:ascii="Times New Roman" w:eastAsia="Times New Roman" w:hAnsi="Times New Roman" w:cs="Times New Roman"/>
          <w:bCs/>
          <w:i/>
          <w:iCs/>
          <w:color w:val="ED7D31" w:themeColor="accent2"/>
          <w:sz w:val="22"/>
          <w:szCs w:val="22"/>
        </w:rPr>
      </w:pPr>
      <w:bookmarkStart w:id="7" w:name="_Ref160090370"/>
      <w:r w:rsidRPr="004561A7">
        <w:rPr>
          <w:rFonts w:ascii="Times New Roman" w:hAnsi="Times New Roman" w:cs="Times New Roman"/>
          <w:b/>
          <w:bCs/>
          <w:caps/>
          <w:color w:val="4472C4" w:themeColor="accent5"/>
          <w:sz w:val="28"/>
          <w:szCs w:val="28"/>
        </w:rPr>
        <w:t xml:space="preserve">Part </w:t>
      </w:r>
      <w:r w:rsidR="00D30DAB" w:rsidRPr="004561A7">
        <w:rPr>
          <w:rFonts w:ascii="Times New Roman" w:hAnsi="Times New Roman" w:cs="Times New Roman"/>
          <w:b/>
          <w:bCs/>
          <w:caps/>
          <w:color w:val="4472C4" w:themeColor="accent5"/>
          <w:sz w:val="28"/>
          <w:szCs w:val="28"/>
        </w:rPr>
        <w:t>8</w:t>
      </w:r>
      <w:r w:rsidRPr="004561A7">
        <w:rPr>
          <w:rFonts w:ascii="Times New Roman" w:hAnsi="Times New Roman" w:cs="Times New Roman"/>
          <w:b/>
          <w:bCs/>
          <w:caps/>
          <w:color w:val="4472C4" w:themeColor="accent5"/>
          <w:sz w:val="28"/>
          <w:szCs w:val="28"/>
        </w:rPr>
        <w:t xml:space="preserve">:  </w:t>
      </w:r>
      <w:r w:rsidR="00AB43AF" w:rsidRPr="004561A7">
        <w:rPr>
          <w:rFonts w:ascii="Times New Roman" w:hAnsi="Times New Roman" w:cs="Times New Roman"/>
          <w:b/>
          <w:bCs/>
          <w:caps/>
          <w:color w:val="4472C4" w:themeColor="accent5"/>
          <w:sz w:val="28"/>
          <w:szCs w:val="28"/>
        </w:rPr>
        <w:t>Pricing</w:t>
      </w:r>
      <w:bookmarkEnd w:id="7"/>
      <w:r w:rsidR="006E7B67" w:rsidRPr="004561A7">
        <w:rPr>
          <w:rFonts w:ascii="Times New Roman" w:hAnsi="Times New Roman" w:cs="Times New Roman"/>
          <w:b/>
          <w:bCs/>
          <w:caps/>
          <w:color w:val="4472C4" w:themeColor="accent5"/>
          <w:sz w:val="28"/>
          <w:szCs w:val="28"/>
        </w:rPr>
        <w:t xml:space="preserve"> </w:t>
      </w:r>
    </w:p>
    <w:p w14:paraId="12A66BB4" w14:textId="77777777" w:rsidR="006E7B67" w:rsidRPr="004561A7" w:rsidRDefault="006E7B67" w:rsidP="006E7B67">
      <w:pPr>
        <w:rPr>
          <w:rFonts w:ascii="Times New Roman" w:hAnsi="Times New Roman" w:cs="Times New Roman"/>
        </w:rPr>
      </w:pPr>
    </w:p>
    <w:p w14:paraId="7A5A5912" w14:textId="2AA8D107" w:rsidR="00F66A7F" w:rsidRPr="0080192E" w:rsidRDefault="00F66A7F" w:rsidP="0080192E">
      <w:pPr>
        <w:pStyle w:val="ListParagraph"/>
        <w:numPr>
          <w:ilvl w:val="0"/>
          <w:numId w:val="3"/>
        </w:numPr>
        <w:rPr>
          <w:rFonts w:ascii="Times New Roman" w:hAnsi="Times New Roman" w:cs="Times New Roman"/>
        </w:rPr>
      </w:pPr>
      <w:r>
        <w:rPr>
          <w:rFonts w:ascii="Times New Roman" w:hAnsi="Times New Roman" w:cs="Times New Roman"/>
        </w:rPr>
        <w:t xml:space="preserve">Describe the pricing structure for your proposed solution </w:t>
      </w:r>
      <w:r w:rsidR="00CA2BC1">
        <w:rPr>
          <w:rFonts w:ascii="Times New Roman" w:hAnsi="Times New Roman" w:cs="Times New Roman"/>
        </w:rPr>
        <w:t xml:space="preserve">during </w:t>
      </w:r>
      <w:r>
        <w:rPr>
          <w:rFonts w:ascii="Times New Roman" w:hAnsi="Times New Roman" w:cs="Times New Roman"/>
        </w:rPr>
        <w:t>DDI.</w:t>
      </w:r>
    </w:p>
    <w:p w14:paraId="528AFD58" w14:textId="77777777" w:rsidR="00A007B3" w:rsidRDefault="00A007B3" w:rsidP="00A63BB4">
      <w:pPr>
        <w:pStyle w:val="ListParagraph"/>
        <w:ind w:left="360"/>
        <w:rPr>
          <w:rFonts w:ascii="Times New Roman" w:hAnsi="Times New Roman" w:cs="Times New Roman"/>
        </w:rPr>
      </w:pPr>
    </w:p>
    <w:p w14:paraId="00F0946C" w14:textId="4F7CA615" w:rsidR="004F0841" w:rsidRDefault="004F0841" w:rsidP="004F0841">
      <w:pPr>
        <w:pStyle w:val="ListParagraph"/>
        <w:numPr>
          <w:ilvl w:val="0"/>
          <w:numId w:val="3"/>
        </w:numPr>
        <w:rPr>
          <w:rFonts w:ascii="Times New Roman" w:hAnsi="Times New Roman" w:cs="Times New Roman"/>
        </w:rPr>
      </w:pPr>
      <w:r>
        <w:rPr>
          <w:rFonts w:ascii="Times New Roman" w:hAnsi="Times New Roman" w:cs="Times New Roman"/>
        </w:rPr>
        <w:t xml:space="preserve">Describe </w:t>
      </w:r>
      <w:r w:rsidR="00543EE8">
        <w:rPr>
          <w:rFonts w:ascii="Times New Roman" w:hAnsi="Times New Roman" w:cs="Times New Roman"/>
        </w:rPr>
        <w:t>all</w:t>
      </w:r>
      <w:r>
        <w:rPr>
          <w:rFonts w:ascii="Times New Roman" w:hAnsi="Times New Roman" w:cs="Times New Roman"/>
        </w:rPr>
        <w:t xml:space="preserve"> licensing</w:t>
      </w:r>
      <w:r w:rsidRPr="0080192E">
        <w:rPr>
          <w:rFonts w:ascii="Times New Roman" w:hAnsi="Times New Roman" w:cs="Times New Roman"/>
        </w:rPr>
        <w:t xml:space="preserve">/pricing </w:t>
      </w:r>
      <w:r>
        <w:rPr>
          <w:rFonts w:ascii="Times New Roman" w:hAnsi="Times New Roman" w:cs="Times New Roman"/>
        </w:rPr>
        <w:t>structure</w:t>
      </w:r>
      <w:r w:rsidR="00543EE8">
        <w:rPr>
          <w:rFonts w:ascii="Times New Roman" w:hAnsi="Times New Roman" w:cs="Times New Roman"/>
        </w:rPr>
        <w:t>(s)</w:t>
      </w:r>
      <w:r>
        <w:rPr>
          <w:rFonts w:ascii="Times New Roman" w:hAnsi="Times New Roman" w:cs="Times New Roman"/>
        </w:rPr>
        <w:t xml:space="preserve"> for </w:t>
      </w:r>
      <w:r w:rsidR="007E2289">
        <w:rPr>
          <w:rFonts w:ascii="Times New Roman" w:hAnsi="Times New Roman" w:cs="Times New Roman"/>
        </w:rPr>
        <w:t>your proposed</w:t>
      </w:r>
      <w:r>
        <w:rPr>
          <w:rFonts w:ascii="Times New Roman" w:hAnsi="Times New Roman" w:cs="Times New Roman"/>
        </w:rPr>
        <w:t xml:space="preserve"> solution</w:t>
      </w:r>
      <w:r w:rsidR="000F67A4">
        <w:rPr>
          <w:rFonts w:ascii="Times New Roman" w:hAnsi="Times New Roman" w:cs="Times New Roman"/>
        </w:rPr>
        <w:t xml:space="preserve"> during M&amp;O</w:t>
      </w:r>
      <w:r w:rsidR="00DF515A">
        <w:rPr>
          <w:rFonts w:ascii="Times New Roman" w:hAnsi="Times New Roman" w:cs="Times New Roman"/>
        </w:rPr>
        <w:t>.</w:t>
      </w:r>
    </w:p>
    <w:p w14:paraId="0A4DF07C" w14:textId="77777777" w:rsidR="007F3AEC" w:rsidRPr="00A63BB4" w:rsidRDefault="007F3AEC" w:rsidP="00A63BB4">
      <w:pPr>
        <w:rPr>
          <w:rFonts w:ascii="Times New Roman" w:hAnsi="Times New Roman" w:cs="Times New Roman"/>
        </w:rPr>
      </w:pPr>
    </w:p>
    <w:p w14:paraId="157E8D25" w14:textId="58D009EF" w:rsidR="00FB3D5F" w:rsidRDefault="00286B17" w:rsidP="008A768F">
      <w:pPr>
        <w:pStyle w:val="ListParagraph"/>
        <w:numPr>
          <w:ilvl w:val="0"/>
          <w:numId w:val="3"/>
        </w:numPr>
        <w:spacing w:after="120" w:line="320" w:lineRule="atLeast"/>
        <w:rPr>
          <w:rFonts w:ascii="Times New Roman" w:eastAsia="Calibri,Times New Roman" w:hAnsi="Times New Roman" w:cs="Times New Roman"/>
          <w:b/>
          <w:lang w:val="en-NZ"/>
        </w:rPr>
      </w:pPr>
      <w:r>
        <w:rPr>
          <w:rFonts w:ascii="Times New Roman" w:eastAsia="Calibri,Times New Roman" w:hAnsi="Times New Roman" w:cs="Times New Roman"/>
          <w:lang w:val="en-NZ"/>
        </w:rPr>
        <w:t>S</w:t>
      </w:r>
      <w:r w:rsidR="20191C58" w:rsidRPr="004561A7">
        <w:rPr>
          <w:rFonts w:ascii="Times New Roman" w:eastAsia="Calibri,Times New Roman" w:hAnsi="Times New Roman" w:cs="Times New Roman"/>
          <w:lang w:val="en-NZ"/>
        </w:rPr>
        <w:t xml:space="preserve">ubmit pricing </w:t>
      </w:r>
      <w:r w:rsidR="00EB6B7B" w:rsidRPr="004561A7">
        <w:rPr>
          <w:rFonts w:ascii="Times New Roman" w:eastAsia="Calibri,Times New Roman" w:hAnsi="Times New Roman" w:cs="Times New Roman"/>
          <w:lang w:val="en-NZ"/>
        </w:rPr>
        <w:t>for your proposed solution</w:t>
      </w:r>
      <w:r w:rsidR="004D063D" w:rsidRPr="004561A7">
        <w:rPr>
          <w:rFonts w:ascii="Times New Roman" w:eastAsia="Calibri,Times New Roman" w:hAnsi="Times New Roman" w:cs="Times New Roman"/>
          <w:lang w:val="en-NZ"/>
        </w:rPr>
        <w:t xml:space="preserve"> in the table below</w:t>
      </w:r>
      <w:r w:rsidR="00EB6B7B" w:rsidRPr="004561A7">
        <w:rPr>
          <w:rFonts w:ascii="Times New Roman" w:eastAsia="Calibri,Times New Roman" w:hAnsi="Times New Roman" w:cs="Times New Roman"/>
          <w:lang w:val="en-NZ"/>
        </w:rPr>
        <w:t>.</w:t>
      </w:r>
      <w:r w:rsidR="20191C58" w:rsidRPr="004561A7">
        <w:rPr>
          <w:rFonts w:ascii="Times New Roman" w:eastAsia="Calibri,Times New Roman" w:hAnsi="Times New Roman" w:cs="Times New Roman"/>
          <w:lang w:val="en-NZ"/>
        </w:rPr>
        <w:t xml:space="preserve"> </w:t>
      </w:r>
      <w:r w:rsidR="0095106A" w:rsidRPr="002359F0">
        <w:rPr>
          <w:rFonts w:ascii="Times New Roman" w:eastAsia="Calibri,Times New Roman" w:hAnsi="Times New Roman" w:cs="Times New Roman"/>
          <w:b/>
          <w:lang w:val="en-NZ"/>
        </w:rPr>
        <w:t>Insert</w:t>
      </w:r>
      <w:r w:rsidR="006E7B67" w:rsidRPr="002359F0">
        <w:rPr>
          <w:rFonts w:ascii="Times New Roman" w:eastAsia="Calibri,Times New Roman" w:hAnsi="Times New Roman" w:cs="Times New Roman"/>
          <w:b/>
          <w:lang w:val="en-NZ"/>
        </w:rPr>
        <w:t xml:space="preserve"> l</w:t>
      </w:r>
      <w:r w:rsidR="006E7B67" w:rsidRPr="004561A7">
        <w:rPr>
          <w:rFonts w:ascii="Times New Roman" w:eastAsia="Calibri,Times New Roman" w:hAnsi="Times New Roman" w:cs="Times New Roman"/>
          <w:b/>
          <w:lang w:val="en-NZ"/>
        </w:rPr>
        <w:t>ines for additional costs</w:t>
      </w:r>
      <w:r w:rsidR="001617AF">
        <w:rPr>
          <w:rFonts w:ascii="Times New Roman" w:eastAsia="Calibri,Times New Roman" w:hAnsi="Times New Roman" w:cs="Times New Roman"/>
          <w:b/>
          <w:lang w:val="en-NZ"/>
        </w:rPr>
        <w:t>,</w:t>
      </w:r>
      <w:r w:rsidR="006E7B67" w:rsidRPr="004561A7">
        <w:rPr>
          <w:rFonts w:ascii="Times New Roman" w:eastAsia="Calibri,Times New Roman" w:hAnsi="Times New Roman" w:cs="Times New Roman"/>
          <w:b/>
          <w:lang w:val="en-NZ"/>
        </w:rPr>
        <w:t xml:space="preserve"> but </w:t>
      </w:r>
      <w:r w:rsidR="006E7B67" w:rsidRPr="00B418EF">
        <w:rPr>
          <w:rFonts w:ascii="Times New Roman" w:eastAsia="Calibri,Times New Roman" w:hAnsi="Times New Roman" w:cs="Times New Roman"/>
          <w:b/>
          <w:u w:val="single"/>
          <w:lang w:val="en-NZ"/>
        </w:rPr>
        <w:t>do not</w:t>
      </w:r>
      <w:r w:rsidR="006E7B67" w:rsidRPr="004561A7">
        <w:rPr>
          <w:rFonts w:ascii="Times New Roman" w:eastAsia="Calibri,Times New Roman" w:hAnsi="Times New Roman" w:cs="Times New Roman"/>
          <w:b/>
          <w:lang w:val="en-NZ"/>
        </w:rPr>
        <w:t xml:space="preserve"> delete or rename any lines in the Table</w:t>
      </w:r>
      <w:r w:rsidR="006E7B67" w:rsidRPr="004561A7">
        <w:rPr>
          <w:rFonts w:ascii="Times New Roman" w:eastAsia="Calibri,Times New Roman" w:hAnsi="Times New Roman" w:cs="Times New Roman"/>
          <w:lang w:val="en-NZ"/>
        </w:rPr>
        <w:t>.</w:t>
      </w:r>
      <w:r w:rsidR="0095106A" w:rsidRPr="00527C77">
        <w:rPr>
          <w:rFonts w:ascii="Times New Roman" w:eastAsia="Calibri,Times New Roman" w:hAnsi="Times New Roman" w:cs="Times New Roman"/>
          <w:b/>
          <w:lang w:val="en-NZ"/>
        </w:rPr>
        <w:t xml:space="preserve"> </w:t>
      </w:r>
      <w:r w:rsidR="00B44FCD">
        <w:rPr>
          <w:rFonts w:ascii="Times New Roman" w:eastAsia="Calibri,Times New Roman" w:hAnsi="Times New Roman" w:cs="Times New Roman"/>
          <w:b/>
          <w:lang w:val="en-NZ"/>
        </w:rPr>
        <w:t xml:space="preserve">Provide </w:t>
      </w:r>
      <w:r w:rsidR="00D000C1">
        <w:rPr>
          <w:rFonts w:ascii="Times New Roman" w:eastAsia="Calibri,Times New Roman" w:hAnsi="Times New Roman" w:cs="Times New Roman"/>
          <w:b/>
          <w:lang w:val="en-NZ"/>
        </w:rPr>
        <w:t xml:space="preserve">a Fixed Price quote for installation of the software and </w:t>
      </w:r>
      <w:r w:rsidR="00A25222">
        <w:rPr>
          <w:rFonts w:ascii="Times New Roman" w:eastAsia="Calibri,Times New Roman" w:hAnsi="Times New Roman" w:cs="Times New Roman"/>
          <w:b/>
          <w:lang w:val="en-NZ"/>
        </w:rPr>
        <w:t xml:space="preserve">provide </w:t>
      </w:r>
      <w:r w:rsidR="00B44FCD">
        <w:rPr>
          <w:rFonts w:ascii="Times New Roman" w:eastAsia="Calibri,Times New Roman" w:hAnsi="Times New Roman" w:cs="Times New Roman"/>
          <w:b/>
          <w:lang w:val="en-NZ"/>
        </w:rPr>
        <w:t xml:space="preserve">Time + Materials </w:t>
      </w:r>
      <w:r w:rsidR="002812AF">
        <w:rPr>
          <w:rFonts w:ascii="Times New Roman" w:eastAsia="Calibri,Times New Roman" w:hAnsi="Times New Roman" w:cs="Times New Roman"/>
          <w:b/>
          <w:lang w:val="en-NZ"/>
        </w:rPr>
        <w:t xml:space="preserve">pricing </w:t>
      </w:r>
      <w:r w:rsidR="00A25222">
        <w:rPr>
          <w:rFonts w:ascii="Times New Roman" w:eastAsia="Calibri,Times New Roman" w:hAnsi="Times New Roman" w:cs="Times New Roman"/>
          <w:b/>
          <w:lang w:val="en-NZ"/>
        </w:rPr>
        <w:t xml:space="preserve">for professional services </w:t>
      </w:r>
      <w:r w:rsidR="00093D02">
        <w:rPr>
          <w:rFonts w:ascii="Times New Roman" w:eastAsia="Calibri,Times New Roman" w:hAnsi="Times New Roman" w:cs="Times New Roman"/>
          <w:b/>
          <w:lang w:val="en-NZ"/>
        </w:rPr>
        <w:t xml:space="preserve">to be provided, if </w:t>
      </w:r>
      <w:r w:rsidR="0065285D">
        <w:rPr>
          <w:rFonts w:ascii="Times New Roman" w:eastAsia="Calibri,Times New Roman" w:hAnsi="Times New Roman" w:cs="Times New Roman"/>
          <w:b/>
          <w:lang w:val="en-NZ"/>
        </w:rPr>
        <w:t>needed, on an ad-hoc basis post implementation.</w:t>
      </w:r>
    </w:p>
    <w:p w14:paraId="02DBC971" w14:textId="77777777" w:rsidR="00365AED" w:rsidRDefault="00365AED" w:rsidP="00365AED">
      <w:pPr>
        <w:pStyle w:val="ListParagraph"/>
        <w:spacing w:after="120" w:line="320" w:lineRule="atLeast"/>
        <w:ind w:left="360"/>
        <w:rPr>
          <w:rFonts w:ascii="Times New Roman" w:eastAsia="Calibri,Times New Roman" w:hAnsi="Times New Roman" w:cs="Times New Roman"/>
          <w:b/>
          <w:lang w:val="en-NZ"/>
        </w:rPr>
      </w:pPr>
    </w:p>
    <w:p w14:paraId="0231B2C5" w14:textId="2D04CDA6" w:rsidR="00365AED" w:rsidRPr="00365AED" w:rsidRDefault="00365AED" w:rsidP="00365AED">
      <w:pPr>
        <w:pStyle w:val="ListParagraph"/>
        <w:spacing w:after="120" w:line="320" w:lineRule="atLeast"/>
        <w:ind w:left="360"/>
        <w:jc w:val="center"/>
        <w:rPr>
          <w:rFonts w:ascii="Times New Roman" w:eastAsia="Calibri,Times New Roman" w:hAnsi="Times New Roman" w:cs="Times New Roman"/>
          <w:b/>
          <w:sz w:val="24"/>
          <w:szCs w:val="24"/>
          <w:lang w:val="en-NZ"/>
        </w:rPr>
      </w:pPr>
      <w:r w:rsidRPr="706102CB">
        <w:rPr>
          <w:rFonts w:ascii="Times New Roman" w:eastAsia="Times New Roman" w:hAnsi="Times New Roman" w:cs="Times New Roman"/>
          <w:color w:val="D13438"/>
          <w:sz w:val="24"/>
          <w:szCs w:val="24"/>
        </w:rPr>
        <w:t xml:space="preserve"> </w:t>
      </w:r>
      <w:r w:rsidR="65098035" w:rsidRPr="00EC20A3">
        <w:rPr>
          <w:rFonts w:ascii="Times New Roman" w:eastAsia="Times New Roman" w:hAnsi="Times New Roman" w:cs="Times New Roman"/>
          <w:b/>
          <w:sz w:val="24"/>
          <w:szCs w:val="24"/>
        </w:rPr>
        <w:t>Customer Communication Management System</w:t>
      </w:r>
      <w:r w:rsidR="514C2606" w:rsidRPr="706102CB">
        <w:rPr>
          <w:rFonts w:ascii="Times New Roman" w:eastAsia="Calibri,Times New Roman" w:hAnsi="Times New Roman" w:cs="Times New Roman"/>
          <w:b/>
          <w:bCs/>
          <w:sz w:val="24"/>
          <w:szCs w:val="24"/>
          <w:lang w:val="en-NZ"/>
        </w:rPr>
        <w:t xml:space="preserve"> </w:t>
      </w:r>
      <w:r w:rsidRPr="00365AED">
        <w:rPr>
          <w:rFonts w:ascii="Times New Roman" w:eastAsia="Calibri,Times New Roman" w:hAnsi="Times New Roman" w:cs="Times New Roman"/>
          <w:b/>
          <w:sz w:val="24"/>
          <w:szCs w:val="24"/>
          <w:lang w:val="en-NZ"/>
        </w:rPr>
        <w:t>Implementation</w:t>
      </w:r>
    </w:p>
    <w:p w14:paraId="77B592C8" w14:textId="77777777" w:rsidR="002112A1" w:rsidRPr="003A5B76" w:rsidRDefault="002112A1" w:rsidP="002112A1">
      <w:pPr>
        <w:pStyle w:val="ListParagraph"/>
        <w:spacing w:after="120" w:line="320" w:lineRule="atLeast"/>
        <w:ind w:left="360"/>
        <w:rPr>
          <w:rFonts w:ascii="Times New Roman" w:eastAsia="Calibri,Times New Roman" w:hAnsi="Times New Roman" w:cs="Times New Roman"/>
          <w:b/>
          <w:lang w:val="en-NZ"/>
        </w:rPr>
      </w:pPr>
    </w:p>
    <w:tbl>
      <w:tblPr>
        <w:tblW w:w="9115" w:type="dxa"/>
        <w:jc w:val="center"/>
        <w:tblCellMar>
          <w:left w:w="115" w:type="dxa"/>
          <w:right w:w="115" w:type="dxa"/>
        </w:tblCellMar>
        <w:tblLook w:val="04A0" w:firstRow="1" w:lastRow="0" w:firstColumn="1" w:lastColumn="0" w:noHBand="0" w:noVBand="1"/>
      </w:tblPr>
      <w:tblGrid>
        <w:gridCol w:w="5728"/>
        <w:gridCol w:w="3387"/>
      </w:tblGrid>
      <w:tr w:rsidR="000E1E24" w:rsidRPr="003A5B76" w14:paraId="5B121349" w14:textId="5ECB4D2D" w:rsidTr="016BB984">
        <w:trPr>
          <w:trHeight w:val="285"/>
          <w:jc w:val="center"/>
        </w:trPr>
        <w:tc>
          <w:tcPr>
            <w:tcW w:w="9115" w:type="dxa"/>
            <w:gridSpan w:val="2"/>
            <w:shd w:val="clear" w:color="auto" w:fill="E7E6E6" w:themeFill="background2"/>
            <w:noWrap/>
            <w:vAlign w:val="center"/>
          </w:tcPr>
          <w:p w14:paraId="2D918529" w14:textId="2C521DDE" w:rsidR="000E1E24" w:rsidRPr="00A1380C" w:rsidRDefault="5565E88E" w:rsidP="05449A80">
            <w:pPr>
              <w:jc w:val="center"/>
              <w:rPr>
                <w:rFonts w:ascii="Times New Roman" w:eastAsia="Times New Roman" w:hAnsi="Times New Roman" w:cs="Times New Roman"/>
                <w:b/>
                <w:bCs/>
              </w:rPr>
            </w:pPr>
            <w:r w:rsidRPr="00A1380C">
              <w:rPr>
                <w:rFonts w:ascii="Times New Roman" w:eastAsia="Times New Roman" w:hAnsi="Times New Roman" w:cs="Times New Roman"/>
                <w:b/>
                <w:bCs/>
              </w:rPr>
              <w:t>CCMS</w:t>
            </w:r>
            <w:r w:rsidR="59801D58" w:rsidRPr="00A1380C">
              <w:rPr>
                <w:rFonts w:ascii="Times New Roman" w:eastAsia="Times New Roman" w:hAnsi="Times New Roman" w:cs="Times New Roman"/>
                <w:b/>
                <w:bCs/>
              </w:rPr>
              <w:t xml:space="preserve"> Fixed Price Implementation</w:t>
            </w:r>
          </w:p>
        </w:tc>
      </w:tr>
      <w:tr w:rsidR="00B97604" w:rsidRPr="004561A7" w14:paraId="5801E434" w14:textId="2535B879" w:rsidTr="016BB984">
        <w:trPr>
          <w:trHeight w:val="285"/>
          <w:jc w:val="center"/>
        </w:trPr>
        <w:tc>
          <w:tcPr>
            <w:tcW w:w="5728" w:type="dxa"/>
            <w:tcBorders>
              <w:left w:val="single" w:sz="4" w:space="0" w:color="auto"/>
              <w:bottom w:val="single" w:sz="4" w:space="0" w:color="auto"/>
              <w:right w:val="single" w:sz="4" w:space="0" w:color="auto"/>
            </w:tcBorders>
            <w:shd w:val="clear" w:color="auto" w:fill="2F5496" w:themeFill="accent5" w:themeFillShade="BF"/>
            <w:noWrap/>
            <w:vAlign w:val="center"/>
            <w:hideMark/>
          </w:tcPr>
          <w:p w14:paraId="5F7ABC12" w14:textId="76D2BC11" w:rsidR="00B97604" w:rsidRPr="00A1380C" w:rsidRDefault="00BB66F0" w:rsidP="00671E8B">
            <w:pPr>
              <w:rPr>
                <w:rFonts w:ascii="Times New Roman" w:eastAsia="Times New Roman" w:hAnsi="Times New Roman" w:cs="Times New Roman"/>
                <w:b/>
                <w:bCs/>
                <w:color w:val="FFFFFF" w:themeColor="background1"/>
              </w:rPr>
            </w:pPr>
            <w:r w:rsidRPr="00A1380C">
              <w:rPr>
                <w:rFonts w:ascii="Times New Roman" w:eastAsia="Times New Roman" w:hAnsi="Times New Roman" w:cs="Times New Roman"/>
                <w:b/>
                <w:bCs/>
                <w:color w:val="FFFFFF" w:themeColor="background1"/>
              </w:rPr>
              <w:t>Phase</w:t>
            </w:r>
          </w:p>
        </w:tc>
        <w:tc>
          <w:tcPr>
            <w:tcW w:w="3387" w:type="dxa"/>
            <w:tcBorders>
              <w:left w:val="nil"/>
              <w:bottom w:val="single" w:sz="4" w:space="0" w:color="auto"/>
              <w:right w:val="single" w:sz="4" w:space="0" w:color="auto"/>
            </w:tcBorders>
            <w:shd w:val="clear" w:color="auto" w:fill="2F5496" w:themeFill="accent5" w:themeFillShade="BF"/>
            <w:noWrap/>
            <w:vAlign w:val="bottom"/>
            <w:hideMark/>
          </w:tcPr>
          <w:p w14:paraId="028DF59B" w14:textId="4EBD4B02" w:rsidR="00B97604" w:rsidRPr="00A1380C" w:rsidRDefault="00B97604" w:rsidP="00671E8B">
            <w:pPr>
              <w:rPr>
                <w:rFonts w:ascii="Times New Roman" w:eastAsia="Times New Roman" w:hAnsi="Times New Roman" w:cs="Times New Roman"/>
                <w:color w:val="FFFFFF" w:themeColor="background1"/>
              </w:rPr>
            </w:pPr>
            <w:r w:rsidRPr="00A1380C">
              <w:rPr>
                <w:rFonts w:ascii="Times New Roman" w:eastAsia="Times New Roman" w:hAnsi="Times New Roman" w:cs="Times New Roman"/>
                <w:color w:val="FFFFFF" w:themeColor="background1"/>
              </w:rPr>
              <w:t> </w:t>
            </w:r>
            <w:r w:rsidR="00D35D37" w:rsidRPr="00A1380C">
              <w:rPr>
                <w:rFonts w:ascii="Times New Roman" w:eastAsia="Times New Roman" w:hAnsi="Times New Roman" w:cs="Times New Roman"/>
                <w:b/>
                <w:color w:val="FFFFFF" w:themeColor="background1"/>
              </w:rPr>
              <w:t>One Time (Implementation)</w:t>
            </w:r>
          </w:p>
        </w:tc>
      </w:tr>
      <w:tr w:rsidR="00B97604" w:rsidRPr="004561A7" w14:paraId="6AB78136" w14:textId="1E179795" w:rsidTr="016BB984">
        <w:trPr>
          <w:trHeight w:val="377"/>
          <w:jc w:val="center"/>
        </w:trPr>
        <w:tc>
          <w:tcPr>
            <w:tcW w:w="5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B9C92A7" w14:textId="06C9A201" w:rsidR="00B97604" w:rsidRPr="00A1380C" w:rsidRDefault="00B97604" w:rsidP="00671E8B">
            <w:pPr>
              <w:rPr>
                <w:rFonts w:ascii="Times New Roman" w:eastAsia="Times New Roman" w:hAnsi="Times New Roman" w:cs="Times New Roman"/>
                <w:color w:val="000000"/>
              </w:rPr>
            </w:pPr>
            <w:r w:rsidRPr="00A1380C">
              <w:rPr>
                <w:rFonts w:ascii="Times New Roman" w:eastAsia="Times New Roman" w:hAnsi="Times New Roman" w:cs="Times New Roman"/>
                <w:color w:val="000000"/>
              </w:rPr>
              <w:t>Planning</w:t>
            </w:r>
          </w:p>
        </w:tc>
        <w:tc>
          <w:tcPr>
            <w:tcW w:w="3387" w:type="dxa"/>
            <w:tcBorders>
              <w:top w:val="single" w:sz="4" w:space="0" w:color="auto"/>
              <w:left w:val="single" w:sz="4" w:space="0" w:color="auto"/>
              <w:bottom w:val="single" w:sz="4" w:space="0" w:color="auto"/>
              <w:right w:val="single" w:sz="4" w:space="0" w:color="auto"/>
            </w:tcBorders>
            <w:shd w:val="clear" w:color="auto" w:fill="EBF1DE"/>
            <w:noWrap/>
            <w:vAlign w:val="center"/>
            <w:hideMark/>
          </w:tcPr>
          <w:p w14:paraId="20B302DC" w14:textId="77777777" w:rsidR="00B97604" w:rsidRPr="00A1380C" w:rsidRDefault="00B97604" w:rsidP="00671E8B">
            <w:pPr>
              <w:jc w:val="right"/>
              <w:rPr>
                <w:rFonts w:ascii="Times New Roman" w:eastAsia="Times New Roman" w:hAnsi="Times New Roman" w:cs="Times New Roman"/>
                <w:color w:val="000000"/>
              </w:rPr>
            </w:pPr>
            <w:r w:rsidRPr="00A1380C">
              <w:rPr>
                <w:rFonts w:ascii="Times New Roman" w:eastAsia="Times New Roman" w:hAnsi="Times New Roman" w:cs="Times New Roman"/>
                <w:color w:val="000000"/>
              </w:rPr>
              <w:t>$0.00</w:t>
            </w:r>
          </w:p>
        </w:tc>
      </w:tr>
      <w:tr w:rsidR="00B97604" w:rsidRPr="004561A7" w14:paraId="5C4A28A1" w14:textId="741C5C33" w:rsidTr="016BB984">
        <w:trPr>
          <w:trHeight w:val="440"/>
          <w:jc w:val="center"/>
        </w:trPr>
        <w:tc>
          <w:tcPr>
            <w:tcW w:w="5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E4EFF4" w14:textId="56FEF107" w:rsidR="00B97604" w:rsidRPr="00A1380C" w:rsidRDefault="00B97604" w:rsidP="00671E8B">
            <w:pPr>
              <w:rPr>
                <w:rFonts w:ascii="Times New Roman" w:eastAsia="Times New Roman" w:hAnsi="Times New Roman" w:cs="Times New Roman"/>
                <w:color w:val="000000"/>
              </w:rPr>
            </w:pPr>
            <w:r w:rsidRPr="00A1380C">
              <w:rPr>
                <w:rFonts w:ascii="Times New Roman" w:eastAsia="Times New Roman" w:hAnsi="Times New Roman" w:cs="Times New Roman"/>
                <w:color w:val="000000"/>
              </w:rPr>
              <w:t>Analysis &amp; Design</w:t>
            </w:r>
          </w:p>
        </w:tc>
        <w:tc>
          <w:tcPr>
            <w:tcW w:w="3387" w:type="dxa"/>
            <w:tcBorders>
              <w:top w:val="single" w:sz="4" w:space="0" w:color="auto"/>
              <w:left w:val="single" w:sz="4" w:space="0" w:color="auto"/>
              <w:bottom w:val="single" w:sz="4" w:space="0" w:color="auto"/>
              <w:right w:val="single" w:sz="4" w:space="0" w:color="auto"/>
            </w:tcBorders>
            <w:shd w:val="clear" w:color="auto" w:fill="EBF1DE"/>
            <w:noWrap/>
            <w:vAlign w:val="center"/>
            <w:hideMark/>
          </w:tcPr>
          <w:p w14:paraId="15D6165F" w14:textId="77777777" w:rsidR="00B97604" w:rsidRPr="00A1380C" w:rsidRDefault="00B97604" w:rsidP="00671E8B">
            <w:pPr>
              <w:jc w:val="right"/>
              <w:rPr>
                <w:rFonts w:ascii="Times New Roman" w:eastAsia="Times New Roman" w:hAnsi="Times New Roman" w:cs="Times New Roman"/>
                <w:color w:val="000000"/>
              </w:rPr>
            </w:pPr>
            <w:r w:rsidRPr="00A1380C">
              <w:rPr>
                <w:rFonts w:ascii="Times New Roman" w:eastAsia="Times New Roman" w:hAnsi="Times New Roman" w:cs="Times New Roman"/>
                <w:color w:val="000000"/>
              </w:rPr>
              <w:t>$0.00</w:t>
            </w:r>
          </w:p>
        </w:tc>
      </w:tr>
      <w:tr w:rsidR="00B97604" w:rsidRPr="004561A7" w14:paraId="5AC0D388" w14:textId="2583C06D" w:rsidTr="016BB984">
        <w:trPr>
          <w:trHeight w:val="350"/>
          <w:jc w:val="center"/>
        </w:trPr>
        <w:tc>
          <w:tcPr>
            <w:tcW w:w="5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40593A3" w14:textId="655088D7" w:rsidR="00B97604" w:rsidRPr="00A1380C" w:rsidRDefault="00593A9F" w:rsidP="00671E8B">
            <w:pPr>
              <w:rPr>
                <w:rFonts w:ascii="Times New Roman" w:eastAsia="Times New Roman" w:hAnsi="Times New Roman" w:cs="Times New Roman"/>
                <w:color w:val="000000"/>
              </w:rPr>
            </w:pPr>
            <w:r w:rsidRPr="00A1380C">
              <w:rPr>
                <w:rFonts w:ascii="Times New Roman" w:eastAsia="Times New Roman" w:hAnsi="Times New Roman" w:cs="Times New Roman"/>
                <w:color w:val="000000"/>
              </w:rPr>
              <w:t>Dev</w:t>
            </w:r>
            <w:r w:rsidR="00EC5234" w:rsidRPr="00A1380C">
              <w:rPr>
                <w:rFonts w:ascii="Times New Roman" w:eastAsia="Times New Roman" w:hAnsi="Times New Roman" w:cs="Times New Roman"/>
                <w:color w:val="000000"/>
              </w:rPr>
              <w:t>elopment</w:t>
            </w:r>
            <w:r w:rsidR="00D65115" w:rsidRPr="00A1380C">
              <w:rPr>
                <w:rFonts w:ascii="Times New Roman" w:eastAsia="Times New Roman" w:hAnsi="Times New Roman" w:cs="Times New Roman"/>
                <w:color w:val="000000"/>
              </w:rPr>
              <w:t xml:space="preserve"> Costs other than listed below</w:t>
            </w:r>
          </w:p>
        </w:tc>
        <w:tc>
          <w:tcPr>
            <w:tcW w:w="3387" w:type="dxa"/>
            <w:tcBorders>
              <w:top w:val="single" w:sz="4" w:space="0" w:color="auto"/>
              <w:left w:val="single" w:sz="4" w:space="0" w:color="auto"/>
              <w:bottom w:val="single" w:sz="4" w:space="0" w:color="auto"/>
              <w:right w:val="single" w:sz="4" w:space="0" w:color="auto"/>
            </w:tcBorders>
            <w:shd w:val="clear" w:color="auto" w:fill="EBF1DE"/>
            <w:noWrap/>
            <w:vAlign w:val="center"/>
          </w:tcPr>
          <w:p w14:paraId="04FDA451" w14:textId="77777777" w:rsidR="00B97604" w:rsidRPr="00A1380C" w:rsidRDefault="00B97604" w:rsidP="00671E8B">
            <w:pPr>
              <w:jc w:val="right"/>
              <w:rPr>
                <w:rFonts w:ascii="Times New Roman" w:eastAsia="Times New Roman" w:hAnsi="Times New Roman" w:cs="Times New Roman"/>
                <w:color w:val="000000"/>
              </w:rPr>
            </w:pPr>
            <w:r w:rsidRPr="00A1380C">
              <w:rPr>
                <w:rFonts w:ascii="Times New Roman" w:eastAsia="Times New Roman" w:hAnsi="Times New Roman" w:cs="Times New Roman"/>
                <w:color w:val="000000"/>
              </w:rPr>
              <w:t>$0.00</w:t>
            </w:r>
          </w:p>
        </w:tc>
      </w:tr>
      <w:tr w:rsidR="00A007B3" w:rsidRPr="00A007B3" w14:paraId="26BE6D6D" w14:textId="77777777" w:rsidTr="016BB984">
        <w:trPr>
          <w:trHeight w:val="350"/>
          <w:jc w:val="center"/>
        </w:trPr>
        <w:tc>
          <w:tcPr>
            <w:tcW w:w="5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0435E09" w14:textId="47E087CE" w:rsidR="00F054F4" w:rsidRPr="00A007B3" w:rsidRDefault="00F054F4">
            <w:pPr>
              <w:rPr>
                <w:rFonts w:ascii="Times New Roman" w:eastAsia="Times New Roman" w:hAnsi="Times New Roman" w:cs="Times New Roman"/>
              </w:rPr>
            </w:pPr>
            <w:r w:rsidRPr="00A007B3">
              <w:rPr>
                <w:rFonts w:ascii="Times New Roman" w:eastAsia="Times New Roman" w:hAnsi="Times New Roman" w:cs="Times New Roman"/>
              </w:rPr>
              <w:t xml:space="preserve">        Stand up</w:t>
            </w:r>
            <w:r w:rsidR="00543E83" w:rsidRPr="00A007B3">
              <w:rPr>
                <w:rFonts w:ascii="Times New Roman" w:eastAsia="Times New Roman" w:hAnsi="Times New Roman" w:cs="Times New Roman"/>
              </w:rPr>
              <w:t>, Configuration</w:t>
            </w:r>
            <w:r w:rsidR="004E28A4" w:rsidRPr="00A007B3">
              <w:rPr>
                <w:rFonts w:ascii="Times New Roman" w:eastAsia="Times New Roman" w:hAnsi="Times New Roman" w:cs="Times New Roman"/>
              </w:rPr>
              <w:t>,</w:t>
            </w:r>
            <w:r w:rsidR="00543E83" w:rsidRPr="00A007B3">
              <w:rPr>
                <w:rFonts w:ascii="Times New Roman" w:eastAsia="Times New Roman" w:hAnsi="Times New Roman" w:cs="Times New Roman"/>
              </w:rPr>
              <w:t xml:space="preserve"> </w:t>
            </w:r>
            <w:proofErr w:type="gramStart"/>
            <w:r w:rsidR="00380AE0" w:rsidRPr="00A007B3">
              <w:rPr>
                <w:rFonts w:ascii="Times New Roman" w:eastAsia="Times New Roman" w:hAnsi="Times New Roman" w:cs="Times New Roman"/>
              </w:rPr>
              <w:t>Development</w:t>
            </w:r>
            <w:proofErr w:type="gramEnd"/>
            <w:r w:rsidR="00380AE0" w:rsidRPr="00A007B3">
              <w:rPr>
                <w:rFonts w:ascii="Times New Roman" w:eastAsia="Times New Roman" w:hAnsi="Times New Roman" w:cs="Times New Roman"/>
              </w:rPr>
              <w:t xml:space="preserve"> </w:t>
            </w:r>
            <w:r w:rsidR="00543E83" w:rsidRPr="00A007B3">
              <w:rPr>
                <w:rFonts w:ascii="Times New Roman" w:eastAsia="Times New Roman" w:hAnsi="Times New Roman" w:cs="Times New Roman"/>
              </w:rPr>
              <w:t>and Implementation</w:t>
            </w:r>
            <w:r w:rsidRPr="00A007B3">
              <w:rPr>
                <w:rFonts w:ascii="Times New Roman" w:eastAsia="Times New Roman" w:hAnsi="Times New Roman" w:cs="Times New Roman"/>
              </w:rPr>
              <w:t xml:space="preserve"> of all </w:t>
            </w:r>
            <w:r w:rsidR="00543E83" w:rsidRPr="00A007B3">
              <w:rPr>
                <w:rFonts w:ascii="Times New Roman" w:eastAsia="Times New Roman" w:hAnsi="Times New Roman" w:cs="Times New Roman"/>
              </w:rPr>
              <w:t>Infrastructure</w:t>
            </w:r>
            <w:r w:rsidR="00FD12C1" w:rsidRPr="00A007B3">
              <w:rPr>
                <w:rFonts w:ascii="Times New Roman" w:eastAsia="Times New Roman" w:hAnsi="Times New Roman" w:cs="Times New Roman"/>
              </w:rPr>
              <w:t xml:space="preserve"> for all Environments</w:t>
            </w:r>
          </w:p>
        </w:tc>
        <w:tc>
          <w:tcPr>
            <w:tcW w:w="3387" w:type="dxa"/>
            <w:tcBorders>
              <w:top w:val="single" w:sz="4" w:space="0" w:color="auto"/>
              <w:left w:val="single" w:sz="4" w:space="0" w:color="auto"/>
              <w:bottom w:val="single" w:sz="4" w:space="0" w:color="auto"/>
              <w:right w:val="single" w:sz="4" w:space="0" w:color="auto"/>
            </w:tcBorders>
            <w:shd w:val="clear" w:color="auto" w:fill="EBF1DE"/>
            <w:noWrap/>
          </w:tcPr>
          <w:p w14:paraId="037B281C" w14:textId="77777777" w:rsidR="00F054F4" w:rsidRPr="00A007B3" w:rsidRDefault="00F054F4">
            <w:pPr>
              <w:jc w:val="right"/>
              <w:rPr>
                <w:rFonts w:ascii="Times New Roman" w:eastAsia="Times New Roman" w:hAnsi="Times New Roman" w:cs="Times New Roman"/>
              </w:rPr>
            </w:pPr>
            <w:r w:rsidRPr="00A007B3">
              <w:rPr>
                <w:rFonts w:ascii="Times New Roman" w:eastAsia="Times New Roman" w:hAnsi="Times New Roman" w:cs="Times New Roman"/>
              </w:rPr>
              <w:t>$0.00</w:t>
            </w:r>
          </w:p>
        </w:tc>
      </w:tr>
      <w:tr w:rsidR="00EB4C3B" w:rsidRPr="004561A7" w14:paraId="57DFEFA6" w14:textId="77777777" w:rsidTr="016BB984">
        <w:trPr>
          <w:trHeight w:val="350"/>
          <w:jc w:val="center"/>
        </w:trPr>
        <w:tc>
          <w:tcPr>
            <w:tcW w:w="5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499106E" w14:textId="36A3D392" w:rsidR="007C6199" w:rsidRPr="00A1380C" w:rsidRDefault="00D00D14" w:rsidP="007C6199">
            <w:pPr>
              <w:rPr>
                <w:rFonts w:ascii="Times New Roman" w:eastAsia="Times New Roman" w:hAnsi="Times New Roman" w:cs="Times New Roman"/>
                <w:color w:val="000000"/>
              </w:rPr>
            </w:pPr>
            <w:r w:rsidRPr="00A1380C">
              <w:rPr>
                <w:rFonts w:ascii="Times New Roman" w:eastAsia="Times New Roman" w:hAnsi="Times New Roman" w:cs="Times New Roman"/>
                <w:color w:val="000000"/>
              </w:rPr>
              <w:t xml:space="preserve">        </w:t>
            </w:r>
            <w:r w:rsidR="007C6199" w:rsidRPr="00A1380C">
              <w:rPr>
                <w:rFonts w:ascii="Times New Roman" w:eastAsia="Times New Roman" w:hAnsi="Times New Roman" w:cs="Times New Roman"/>
                <w:color w:val="000000"/>
              </w:rPr>
              <w:t>Data Exchange (Batch and API)</w:t>
            </w:r>
          </w:p>
        </w:tc>
        <w:tc>
          <w:tcPr>
            <w:tcW w:w="3387" w:type="dxa"/>
            <w:tcBorders>
              <w:top w:val="single" w:sz="4" w:space="0" w:color="auto"/>
              <w:left w:val="single" w:sz="4" w:space="0" w:color="auto"/>
              <w:bottom w:val="single" w:sz="4" w:space="0" w:color="auto"/>
              <w:right w:val="single" w:sz="4" w:space="0" w:color="auto"/>
            </w:tcBorders>
            <w:shd w:val="clear" w:color="auto" w:fill="EBF1DE"/>
            <w:noWrap/>
          </w:tcPr>
          <w:p w14:paraId="7F180760" w14:textId="61595144" w:rsidR="007C6199" w:rsidRPr="00A1380C" w:rsidRDefault="007C6199" w:rsidP="007C6199">
            <w:pPr>
              <w:jc w:val="right"/>
              <w:rPr>
                <w:rFonts w:ascii="Times New Roman" w:eastAsia="Times New Roman" w:hAnsi="Times New Roman" w:cs="Times New Roman"/>
                <w:color w:val="000000"/>
              </w:rPr>
            </w:pPr>
            <w:r w:rsidRPr="00A1380C">
              <w:rPr>
                <w:rFonts w:ascii="Times New Roman" w:eastAsia="Times New Roman" w:hAnsi="Times New Roman" w:cs="Times New Roman"/>
                <w:color w:val="000000"/>
              </w:rPr>
              <w:t>$0.00</w:t>
            </w:r>
          </w:p>
        </w:tc>
      </w:tr>
      <w:tr w:rsidR="00EB4C3B" w:rsidRPr="004561A7" w14:paraId="3E8FD3A9" w14:textId="77777777" w:rsidTr="016BB984">
        <w:trPr>
          <w:trHeight w:val="350"/>
          <w:jc w:val="center"/>
        </w:trPr>
        <w:tc>
          <w:tcPr>
            <w:tcW w:w="5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8937787" w14:textId="38FFB1A9" w:rsidR="007C6199" w:rsidRPr="00A1380C" w:rsidRDefault="10004A8E" w:rsidP="007C6199">
            <w:pPr>
              <w:rPr>
                <w:rFonts w:ascii="Times New Roman" w:eastAsia="Times New Roman" w:hAnsi="Times New Roman" w:cs="Times New Roman"/>
                <w:color w:val="000000"/>
              </w:rPr>
            </w:pPr>
            <w:r w:rsidRPr="07C0769F">
              <w:rPr>
                <w:rFonts w:ascii="Times New Roman" w:eastAsia="Times New Roman" w:hAnsi="Times New Roman" w:cs="Times New Roman"/>
                <w:color w:val="000000" w:themeColor="text1"/>
              </w:rPr>
              <w:t xml:space="preserve">        </w:t>
            </w:r>
            <w:r w:rsidR="24E6281E" w:rsidRPr="07C0769F">
              <w:rPr>
                <w:rFonts w:ascii="Times New Roman" w:eastAsia="Times New Roman" w:hAnsi="Times New Roman" w:cs="Times New Roman"/>
                <w:color w:val="000000" w:themeColor="text1"/>
              </w:rPr>
              <w:t xml:space="preserve">Notice </w:t>
            </w:r>
            <w:r w:rsidR="49A71187" w:rsidRPr="07C0769F">
              <w:rPr>
                <w:rFonts w:ascii="Times New Roman" w:eastAsia="Times New Roman" w:hAnsi="Times New Roman" w:cs="Times New Roman"/>
                <w:color w:val="000000" w:themeColor="text1"/>
              </w:rPr>
              <w:t>Template Creation Easy</w:t>
            </w:r>
            <w:r w:rsidR="24E6281E" w:rsidRPr="07C0769F">
              <w:rPr>
                <w:rFonts w:ascii="Times New Roman" w:eastAsia="Times New Roman" w:hAnsi="Times New Roman" w:cs="Times New Roman"/>
                <w:color w:val="000000" w:themeColor="text1"/>
              </w:rPr>
              <w:t xml:space="preserve"> (</w:t>
            </w:r>
            <w:r w:rsidR="0D9CA383" w:rsidRPr="07C0769F">
              <w:rPr>
                <w:rFonts w:ascii="Times New Roman" w:eastAsia="Times New Roman" w:hAnsi="Times New Roman" w:cs="Times New Roman"/>
                <w:color w:val="000000" w:themeColor="text1"/>
              </w:rPr>
              <w:t>26</w:t>
            </w:r>
            <w:r w:rsidR="24E6281E" w:rsidRPr="07C0769F">
              <w:rPr>
                <w:rFonts w:ascii="Times New Roman" w:eastAsia="Times New Roman" w:hAnsi="Times New Roman" w:cs="Times New Roman"/>
                <w:color w:val="000000" w:themeColor="text1"/>
              </w:rPr>
              <w:t xml:space="preserve"> Templates)</w:t>
            </w:r>
          </w:p>
        </w:tc>
        <w:tc>
          <w:tcPr>
            <w:tcW w:w="3387" w:type="dxa"/>
            <w:tcBorders>
              <w:top w:val="single" w:sz="4" w:space="0" w:color="auto"/>
              <w:left w:val="single" w:sz="4" w:space="0" w:color="auto"/>
              <w:bottom w:val="single" w:sz="4" w:space="0" w:color="auto"/>
              <w:right w:val="single" w:sz="4" w:space="0" w:color="auto"/>
            </w:tcBorders>
            <w:shd w:val="clear" w:color="auto" w:fill="EBF1DE"/>
            <w:noWrap/>
          </w:tcPr>
          <w:p w14:paraId="1C5D3390" w14:textId="775245C1" w:rsidR="007C6199" w:rsidRPr="00A1380C" w:rsidRDefault="007C6199" w:rsidP="007C6199">
            <w:pPr>
              <w:jc w:val="right"/>
              <w:rPr>
                <w:rFonts w:ascii="Times New Roman" w:eastAsia="Times New Roman" w:hAnsi="Times New Roman" w:cs="Times New Roman"/>
                <w:color w:val="000000"/>
              </w:rPr>
            </w:pPr>
            <w:r w:rsidRPr="00A1380C">
              <w:rPr>
                <w:rFonts w:ascii="Times New Roman" w:eastAsia="Times New Roman" w:hAnsi="Times New Roman" w:cs="Times New Roman"/>
                <w:color w:val="000000"/>
              </w:rPr>
              <w:t>$0.00</w:t>
            </w:r>
          </w:p>
        </w:tc>
      </w:tr>
      <w:tr w:rsidR="00EB4C3B" w:rsidRPr="004561A7" w14:paraId="7CE7F727" w14:textId="77777777" w:rsidTr="016BB984">
        <w:trPr>
          <w:trHeight w:val="350"/>
          <w:jc w:val="center"/>
        </w:trPr>
        <w:tc>
          <w:tcPr>
            <w:tcW w:w="5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7BF9E4E" w14:textId="374D921F" w:rsidR="007C6199" w:rsidRPr="00A1380C" w:rsidRDefault="10004A8E" w:rsidP="007C6199">
            <w:pPr>
              <w:rPr>
                <w:rFonts w:ascii="Times New Roman" w:eastAsia="Times New Roman" w:hAnsi="Times New Roman" w:cs="Times New Roman"/>
                <w:color w:val="000000"/>
              </w:rPr>
            </w:pPr>
            <w:r w:rsidRPr="07C0769F">
              <w:rPr>
                <w:rFonts w:ascii="Times New Roman" w:eastAsia="Times New Roman" w:hAnsi="Times New Roman" w:cs="Times New Roman"/>
                <w:color w:val="000000" w:themeColor="text1"/>
              </w:rPr>
              <w:t xml:space="preserve">        </w:t>
            </w:r>
            <w:r w:rsidR="24E6281E" w:rsidRPr="07C0769F">
              <w:rPr>
                <w:rFonts w:ascii="Times New Roman" w:eastAsia="Times New Roman" w:hAnsi="Times New Roman" w:cs="Times New Roman"/>
                <w:color w:val="000000" w:themeColor="text1"/>
              </w:rPr>
              <w:t xml:space="preserve">Notice </w:t>
            </w:r>
            <w:r w:rsidR="49A71187" w:rsidRPr="07C0769F">
              <w:rPr>
                <w:rFonts w:ascii="Times New Roman" w:eastAsia="Times New Roman" w:hAnsi="Times New Roman" w:cs="Times New Roman"/>
                <w:color w:val="000000" w:themeColor="text1"/>
              </w:rPr>
              <w:t>Template Creation Medium</w:t>
            </w:r>
            <w:r w:rsidR="640820E5" w:rsidRPr="07C0769F">
              <w:rPr>
                <w:rFonts w:ascii="Times New Roman" w:eastAsia="Times New Roman" w:hAnsi="Times New Roman" w:cs="Times New Roman"/>
                <w:color w:val="000000" w:themeColor="text1"/>
              </w:rPr>
              <w:t xml:space="preserve"> (</w:t>
            </w:r>
            <w:r w:rsidR="55D95767" w:rsidRPr="07C0769F">
              <w:rPr>
                <w:rFonts w:ascii="Times New Roman" w:eastAsia="Times New Roman" w:hAnsi="Times New Roman" w:cs="Times New Roman"/>
                <w:color w:val="000000" w:themeColor="text1"/>
              </w:rPr>
              <w:t xml:space="preserve">51 </w:t>
            </w:r>
            <w:r w:rsidR="640820E5" w:rsidRPr="07C0769F">
              <w:rPr>
                <w:rFonts w:ascii="Times New Roman" w:eastAsia="Times New Roman" w:hAnsi="Times New Roman" w:cs="Times New Roman"/>
                <w:color w:val="000000" w:themeColor="text1"/>
              </w:rPr>
              <w:t>Templates)</w:t>
            </w:r>
          </w:p>
        </w:tc>
        <w:tc>
          <w:tcPr>
            <w:tcW w:w="3387" w:type="dxa"/>
            <w:tcBorders>
              <w:top w:val="single" w:sz="4" w:space="0" w:color="auto"/>
              <w:left w:val="single" w:sz="4" w:space="0" w:color="auto"/>
              <w:bottom w:val="single" w:sz="4" w:space="0" w:color="auto"/>
              <w:right w:val="single" w:sz="4" w:space="0" w:color="auto"/>
            </w:tcBorders>
            <w:shd w:val="clear" w:color="auto" w:fill="EBF1DE"/>
            <w:noWrap/>
          </w:tcPr>
          <w:p w14:paraId="0D291A70" w14:textId="2A4AFE4B" w:rsidR="007C6199" w:rsidRPr="00A1380C" w:rsidRDefault="007C6199" w:rsidP="007C6199">
            <w:pPr>
              <w:jc w:val="right"/>
              <w:rPr>
                <w:rFonts w:ascii="Times New Roman" w:eastAsia="Times New Roman" w:hAnsi="Times New Roman" w:cs="Times New Roman"/>
                <w:color w:val="000000"/>
              </w:rPr>
            </w:pPr>
            <w:r w:rsidRPr="00A1380C">
              <w:rPr>
                <w:rFonts w:ascii="Times New Roman" w:eastAsia="Times New Roman" w:hAnsi="Times New Roman" w:cs="Times New Roman"/>
                <w:color w:val="000000"/>
              </w:rPr>
              <w:t>$0.00</w:t>
            </w:r>
          </w:p>
        </w:tc>
      </w:tr>
      <w:tr w:rsidR="00653821" w:rsidRPr="004561A7" w14:paraId="096F2F75" w14:textId="77777777" w:rsidTr="016BB984">
        <w:trPr>
          <w:trHeight w:val="350"/>
          <w:jc w:val="center"/>
        </w:trPr>
        <w:tc>
          <w:tcPr>
            <w:tcW w:w="5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F0D1727" w14:textId="73C6C9C7" w:rsidR="002C0C78" w:rsidRPr="00A1380C" w:rsidRDefault="10004A8E">
            <w:pPr>
              <w:rPr>
                <w:rFonts w:ascii="Times New Roman" w:eastAsia="Times New Roman" w:hAnsi="Times New Roman" w:cs="Times New Roman"/>
                <w:color w:val="000000"/>
              </w:rPr>
            </w:pPr>
            <w:r w:rsidRPr="07C0769F">
              <w:rPr>
                <w:rFonts w:ascii="Times New Roman" w:eastAsia="Times New Roman" w:hAnsi="Times New Roman" w:cs="Times New Roman"/>
                <w:color w:val="000000" w:themeColor="text1"/>
              </w:rPr>
              <w:t xml:space="preserve">        </w:t>
            </w:r>
            <w:r w:rsidR="24E6281E" w:rsidRPr="07C0769F">
              <w:rPr>
                <w:rFonts w:ascii="Times New Roman" w:eastAsia="Times New Roman" w:hAnsi="Times New Roman" w:cs="Times New Roman"/>
                <w:color w:val="000000" w:themeColor="text1"/>
              </w:rPr>
              <w:t xml:space="preserve">Notice </w:t>
            </w:r>
            <w:r w:rsidR="71F03F5D" w:rsidRPr="07C0769F">
              <w:rPr>
                <w:rFonts w:ascii="Times New Roman" w:eastAsia="Times New Roman" w:hAnsi="Times New Roman" w:cs="Times New Roman"/>
                <w:color w:val="000000" w:themeColor="text1"/>
              </w:rPr>
              <w:t>Template Creation</w:t>
            </w:r>
            <w:r w:rsidR="4B433040" w:rsidRPr="07C0769F">
              <w:rPr>
                <w:rFonts w:ascii="Times New Roman" w:eastAsia="Times New Roman" w:hAnsi="Times New Roman" w:cs="Times New Roman"/>
                <w:color w:val="000000" w:themeColor="text1"/>
              </w:rPr>
              <w:t xml:space="preserve"> </w:t>
            </w:r>
            <w:r w:rsidR="6947EAF3" w:rsidRPr="07C0769F">
              <w:rPr>
                <w:rFonts w:ascii="Times New Roman" w:eastAsia="Times New Roman" w:hAnsi="Times New Roman" w:cs="Times New Roman"/>
                <w:color w:val="000000" w:themeColor="text1"/>
              </w:rPr>
              <w:t>Difficu</w:t>
            </w:r>
            <w:r w:rsidR="6306DC44" w:rsidRPr="07C0769F">
              <w:rPr>
                <w:rFonts w:ascii="Times New Roman" w:eastAsia="Times New Roman" w:hAnsi="Times New Roman" w:cs="Times New Roman"/>
                <w:color w:val="000000" w:themeColor="text1"/>
              </w:rPr>
              <w:t>lt</w:t>
            </w:r>
            <w:r w:rsidR="640820E5" w:rsidRPr="07C0769F">
              <w:rPr>
                <w:rFonts w:ascii="Times New Roman" w:eastAsia="Times New Roman" w:hAnsi="Times New Roman" w:cs="Times New Roman"/>
                <w:color w:val="000000" w:themeColor="text1"/>
              </w:rPr>
              <w:t xml:space="preserve"> (</w:t>
            </w:r>
            <w:r w:rsidR="751A5C6A" w:rsidRPr="07C0769F">
              <w:rPr>
                <w:rFonts w:ascii="Times New Roman" w:eastAsia="Times New Roman" w:hAnsi="Times New Roman" w:cs="Times New Roman"/>
                <w:color w:val="000000" w:themeColor="text1"/>
              </w:rPr>
              <w:t>52</w:t>
            </w:r>
            <w:r w:rsidR="640820E5" w:rsidRPr="07C0769F">
              <w:rPr>
                <w:rFonts w:ascii="Times New Roman" w:eastAsia="Times New Roman" w:hAnsi="Times New Roman" w:cs="Times New Roman"/>
                <w:color w:val="000000" w:themeColor="text1"/>
              </w:rPr>
              <w:t xml:space="preserve"> Templates)</w:t>
            </w:r>
          </w:p>
        </w:tc>
        <w:tc>
          <w:tcPr>
            <w:tcW w:w="3387" w:type="dxa"/>
            <w:tcBorders>
              <w:top w:val="single" w:sz="4" w:space="0" w:color="auto"/>
              <w:left w:val="single" w:sz="4" w:space="0" w:color="auto"/>
              <w:bottom w:val="single" w:sz="4" w:space="0" w:color="auto"/>
              <w:right w:val="single" w:sz="4" w:space="0" w:color="auto"/>
            </w:tcBorders>
            <w:shd w:val="clear" w:color="auto" w:fill="EBF1DE"/>
            <w:noWrap/>
            <w:vAlign w:val="center"/>
          </w:tcPr>
          <w:p w14:paraId="743DFF11" w14:textId="65B7F6AB" w:rsidR="00653821" w:rsidRPr="00A1380C" w:rsidRDefault="002E0573">
            <w:pPr>
              <w:jc w:val="right"/>
              <w:rPr>
                <w:rFonts w:ascii="Times New Roman" w:eastAsia="Times New Roman" w:hAnsi="Times New Roman" w:cs="Times New Roman"/>
                <w:color w:val="000000"/>
              </w:rPr>
            </w:pPr>
            <w:r w:rsidRPr="00A1380C">
              <w:rPr>
                <w:rFonts w:ascii="Times New Roman" w:eastAsia="Times New Roman" w:hAnsi="Times New Roman" w:cs="Times New Roman"/>
                <w:color w:val="000000"/>
              </w:rPr>
              <w:t>$0.00</w:t>
            </w:r>
          </w:p>
        </w:tc>
      </w:tr>
      <w:tr w:rsidR="00D00D14" w:rsidRPr="004561A7" w14:paraId="5C455281" w14:textId="77777777" w:rsidTr="016BB984">
        <w:trPr>
          <w:trHeight w:val="350"/>
          <w:jc w:val="center"/>
        </w:trPr>
        <w:tc>
          <w:tcPr>
            <w:tcW w:w="5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F9E4BC7" w14:textId="77777777" w:rsidR="009A2156" w:rsidRPr="00A1380C" w:rsidRDefault="009A2156">
            <w:pPr>
              <w:rPr>
                <w:rFonts w:ascii="Times New Roman" w:eastAsia="Times New Roman" w:hAnsi="Times New Roman" w:cs="Times New Roman"/>
                <w:color w:val="000000"/>
              </w:rPr>
            </w:pPr>
            <w:r w:rsidRPr="00A1380C">
              <w:rPr>
                <w:rFonts w:ascii="Times New Roman" w:eastAsia="Times New Roman" w:hAnsi="Times New Roman" w:cs="Times New Roman"/>
                <w:color w:val="000000"/>
              </w:rPr>
              <w:t>Testing</w:t>
            </w:r>
          </w:p>
        </w:tc>
        <w:tc>
          <w:tcPr>
            <w:tcW w:w="3387" w:type="dxa"/>
            <w:tcBorders>
              <w:top w:val="single" w:sz="4" w:space="0" w:color="auto"/>
              <w:left w:val="single" w:sz="4" w:space="0" w:color="auto"/>
              <w:bottom w:val="single" w:sz="4" w:space="0" w:color="auto"/>
              <w:right w:val="single" w:sz="4" w:space="0" w:color="auto"/>
            </w:tcBorders>
            <w:shd w:val="clear" w:color="auto" w:fill="EBF1DE"/>
            <w:noWrap/>
            <w:vAlign w:val="center"/>
            <w:hideMark/>
          </w:tcPr>
          <w:p w14:paraId="76CE1D42" w14:textId="77777777" w:rsidR="009A2156" w:rsidRPr="00A1380C" w:rsidRDefault="009A2156">
            <w:pPr>
              <w:jc w:val="right"/>
              <w:rPr>
                <w:rFonts w:ascii="Times New Roman" w:eastAsia="Times New Roman" w:hAnsi="Times New Roman" w:cs="Times New Roman"/>
                <w:color w:val="000000"/>
              </w:rPr>
            </w:pPr>
            <w:r w:rsidRPr="00A1380C">
              <w:rPr>
                <w:rFonts w:ascii="Times New Roman" w:eastAsia="Times New Roman" w:hAnsi="Times New Roman" w:cs="Times New Roman"/>
                <w:color w:val="000000"/>
              </w:rPr>
              <w:t>$0.00</w:t>
            </w:r>
          </w:p>
        </w:tc>
      </w:tr>
      <w:tr w:rsidR="00EB4C3B" w:rsidRPr="004561A7" w14:paraId="35D3E637" w14:textId="77777777" w:rsidTr="016BB984">
        <w:trPr>
          <w:trHeight w:val="285"/>
          <w:jc w:val="center"/>
        </w:trPr>
        <w:tc>
          <w:tcPr>
            <w:tcW w:w="5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329EBA6" w14:textId="6CF6717E" w:rsidR="004C37DC" w:rsidRPr="00A1380C" w:rsidRDefault="004C37DC">
            <w:pPr>
              <w:rPr>
                <w:rFonts w:ascii="Times New Roman" w:eastAsia="Times New Roman" w:hAnsi="Times New Roman" w:cs="Times New Roman"/>
                <w:color w:val="000000"/>
              </w:rPr>
            </w:pPr>
            <w:r w:rsidRPr="00A1380C">
              <w:rPr>
                <w:rFonts w:ascii="Times New Roman" w:eastAsia="Times New Roman" w:hAnsi="Times New Roman" w:cs="Times New Roman"/>
                <w:color w:val="000000"/>
              </w:rPr>
              <w:t xml:space="preserve">Pilot Deployment </w:t>
            </w:r>
            <w:r w:rsidR="00EC6525" w:rsidRPr="00A1380C">
              <w:rPr>
                <w:rFonts w:ascii="Times New Roman" w:eastAsia="Times New Roman" w:hAnsi="Times New Roman" w:cs="Times New Roman"/>
                <w:color w:val="000000"/>
              </w:rPr>
              <w:t>(for requested or mandated programs)</w:t>
            </w:r>
          </w:p>
        </w:tc>
        <w:tc>
          <w:tcPr>
            <w:tcW w:w="3387" w:type="dxa"/>
            <w:tcBorders>
              <w:top w:val="single" w:sz="4" w:space="0" w:color="auto"/>
              <w:left w:val="single" w:sz="4" w:space="0" w:color="auto"/>
              <w:bottom w:val="single" w:sz="4" w:space="0" w:color="auto"/>
              <w:right w:val="single" w:sz="4" w:space="0" w:color="auto"/>
            </w:tcBorders>
            <w:shd w:val="clear" w:color="auto" w:fill="EBF1DE"/>
            <w:noWrap/>
            <w:vAlign w:val="center"/>
            <w:hideMark/>
          </w:tcPr>
          <w:p w14:paraId="5A422009" w14:textId="77777777" w:rsidR="004C37DC" w:rsidRPr="00A1380C" w:rsidRDefault="004C37DC">
            <w:pPr>
              <w:jc w:val="right"/>
              <w:rPr>
                <w:rFonts w:ascii="Times New Roman" w:eastAsia="Times New Roman" w:hAnsi="Times New Roman" w:cs="Times New Roman"/>
                <w:color w:val="000000"/>
              </w:rPr>
            </w:pPr>
            <w:r w:rsidRPr="00A1380C">
              <w:rPr>
                <w:rFonts w:ascii="Times New Roman" w:eastAsia="Times New Roman" w:hAnsi="Times New Roman" w:cs="Times New Roman"/>
                <w:color w:val="000000"/>
              </w:rPr>
              <w:t>$0.00</w:t>
            </w:r>
          </w:p>
        </w:tc>
      </w:tr>
      <w:tr w:rsidR="00EB4C3B" w:rsidRPr="004561A7" w14:paraId="190D99F4" w14:textId="77777777" w:rsidTr="016BB984">
        <w:trPr>
          <w:trHeight w:val="285"/>
          <w:jc w:val="center"/>
        </w:trPr>
        <w:tc>
          <w:tcPr>
            <w:tcW w:w="5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AAAC2EA" w14:textId="19B840D5" w:rsidR="00391583" w:rsidRPr="00A1380C" w:rsidRDefault="00391583">
            <w:pPr>
              <w:rPr>
                <w:rFonts w:ascii="Times New Roman" w:eastAsia="Times New Roman" w:hAnsi="Times New Roman" w:cs="Times New Roman"/>
                <w:color w:val="000000"/>
              </w:rPr>
            </w:pPr>
            <w:r w:rsidRPr="00A1380C">
              <w:rPr>
                <w:rFonts w:ascii="Times New Roman" w:eastAsia="Times New Roman" w:hAnsi="Times New Roman" w:cs="Times New Roman"/>
                <w:color w:val="000000"/>
              </w:rPr>
              <w:t xml:space="preserve">Production Deployment (includes enhanced support for </w:t>
            </w:r>
            <w:r w:rsidR="00D32D9E">
              <w:rPr>
                <w:rFonts w:ascii="Times New Roman" w:eastAsia="Times New Roman" w:hAnsi="Times New Roman" w:cs="Times New Roman"/>
                <w:color w:val="000000"/>
              </w:rPr>
              <w:t>3</w:t>
            </w:r>
            <w:r w:rsidRPr="00A1380C">
              <w:rPr>
                <w:rFonts w:ascii="Times New Roman" w:eastAsia="Times New Roman" w:hAnsi="Times New Roman" w:cs="Times New Roman"/>
                <w:color w:val="000000"/>
              </w:rPr>
              <w:t xml:space="preserve"> months, or as needed, following the Production deployment)</w:t>
            </w:r>
          </w:p>
        </w:tc>
        <w:tc>
          <w:tcPr>
            <w:tcW w:w="3387" w:type="dxa"/>
            <w:tcBorders>
              <w:top w:val="single" w:sz="4" w:space="0" w:color="auto"/>
              <w:left w:val="single" w:sz="4" w:space="0" w:color="auto"/>
              <w:bottom w:val="single" w:sz="4" w:space="0" w:color="auto"/>
              <w:right w:val="single" w:sz="4" w:space="0" w:color="auto"/>
            </w:tcBorders>
            <w:shd w:val="clear" w:color="auto" w:fill="EBF1DE"/>
            <w:noWrap/>
            <w:vAlign w:val="center"/>
            <w:hideMark/>
          </w:tcPr>
          <w:p w14:paraId="64046E70" w14:textId="77777777" w:rsidR="00391583" w:rsidRPr="00A1380C" w:rsidRDefault="00391583">
            <w:pPr>
              <w:jc w:val="right"/>
              <w:rPr>
                <w:rFonts w:ascii="Times New Roman" w:eastAsia="Times New Roman" w:hAnsi="Times New Roman" w:cs="Times New Roman"/>
                <w:color w:val="000000"/>
              </w:rPr>
            </w:pPr>
            <w:r w:rsidRPr="00A1380C">
              <w:rPr>
                <w:rFonts w:ascii="Times New Roman" w:eastAsia="Times New Roman" w:hAnsi="Times New Roman" w:cs="Times New Roman"/>
                <w:color w:val="000000"/>
              </w:rPr>
              <w:t>$0.00</w:t>
            </w:r>
          </w:p>
        </w:tc>
      </w:tr>
      <w:tr w:rsidR="00EB4C3B" w:rsidRPr="004561A7" w14:paraId="7F687F8F" w14:textId="77777777" w:rsidTr="016BB984">
        <w:trPr>
          <w:trHeight w:val="285"/>
          <w:jc w:val="center"/>
        </w:trPr>
        <w:tc>
          <w:tcPr>
            <w:tcW w:w="5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AB23DC4" w14:textId="0EAC8666" w:rsidR="002E1824" w:rsidRPr="00A63BB4" w:rsidRDefault="00B001BD">
            <w:pPr>
              <w:rPr>
                <w:rFonts w:ascii="Times New Roman" w:eastAsia="Times New Roman" w:hAnsi="Times New Roman" w:cs="Times New Roman"/>
              </w:rPr>
            </w:pPr>
            <w:r w:rsidRPr="00CB6E86">
              <w:rPr>
                <w:rFonts w:ascii="Times New Roman" w:eastAsia="Times New Roman" w:hAnsi="Times New Roman" w:cs="Times New Roman"/>
              </w:rPr>
              <w:t xml:space="preserve">Annual </w:t>
            </w:r>
            <w:r w:rsidR="007B7BDF" w:rsidRPr="00CB6E86">
              <w:rPr>
                <w:rFonts w:ascii="Times New Roman" w:eastAsia="Times New Roman" w:hAnsi="Times New Roman" w:cs="Times New Roman"/>
              </w:rPr>
              <w:t>Costs</w:t>
            </w:r>
            <w:r w:rsidR="0029673C" w:rsidRPr="00CB6E86">
              <w:rPr>
                <w:rFonts w:ascii="Times New Roman" w:eastAsia="Times New Roman" w:hAnsi="Times New Roman" w:cs="Times New Roman"/>
              </w:rPr>
              <w:t xml:space="preserve"> </w:t>
            </w:r>
            <w:r w:rsidR="00AE0807" w:rsidRPr="00CB6E86">
              <w:rPr>
                <w:rFonts w:ascii="Times New Roman" w:eastAsia="Times New Roman" w:hAnsi="Times New Roman" w:cs="Times New Roman"/>
              </w:rPr>
              <w:t>(</w:t>
            </w:r>
            <w:r w:rsidR="0029673C" w:rsidRPr="00CB6E86">
              <w:rPr>
                <w:rFonts w:ascii="Times New Roman" w:eastAsia="Times New Roman" w:hAnsi="Times New Roman" w:cs="Times New Roman"/>
              </w:rPr>
              <w:t xml:space="preserve">to include </w:t>
            </w:r>
            <w:r w:rsidR="002E1824" w:rsidRPr="00A63BB4">
              <w:rPr>
                <w:rFonts w:ascii="Times New Roman" w:eastAsia="Times New Roman" w:hAnsi="Times New Roman" w:cs="Times New Roman"/>
              </w:rPr>
              <w:t>Maintenance and Operation</w:t>
            </w:r>
            <w:r w:rsidR="0029673C" w:rsidRPr="00A63BB4">
              <w:rPr>
                <w:rFonts w:ascii="Times New Roman" w:eastAsia="Times New Roman" w:hAnsi="Times New Roman" w:cs="Times New Roman"/>
              </w:rPr>
              <w:t>)</w:t>
            </w:r>
            <w:r w:rsidR="002E1824" w:rsidRPr="00A63BB4">
              <w:rPr>
                <w:rFonts w:ascii="Times New Roman" w:eastAsia="Times New Roman" w:hAnsi="Times New Roman" w:cs="Times New Roman"/>
              </w:rPr>
              <w:t xml:space="preserve"> Year 1</w:t>
            </w:r>
          </w:p>
        </w:tc>
        <w:tc>
          <w:tcPr>
            <w:tcW w:w="3387" w:type="dxa"/>
            <w:tcBorders>
              <w:top w:val="single" w:sz="4" w:space="0" w:color="auto"/>
              <w:left w:val="single" w:sz="4" w:space="0" w:color="auto"/>
              <w:bottom w:val="single" w:sz="4" w:space="0" w:color="auto"/>
              <w:right w:val="single" w:sz="4" w:space="0" w:color="auto"/>
            </w:tcBorders>
            <w:shd w:val="clear" w:color="auto" w:fill="EBF1DE"/>
            <w:noWrap/>
            <w:vAlign w:val="center"/>
            <w:hideMark/>
          </w:tcPr>
          <w:p w14:paraId="32F86C89" w14:textId="77777777" w:rsidR="002E1824" w:rsidRPr="00A1380C" w:rsidRDefault="002E1824">
            <w:pPr>
              <w:jc w:val="right"/>
              <w:rPr>
                <w:rFonts w:ascii="Times New Roman" w:eastAsia="Times New Roman" w:hAnsi="Times New Roman" w:cs="Times New Roman"/>
                <w:color w:val="000000"/>
              </w:rPr>
            </w:pPr>
            <w:r w:rsidRPr="00A1380C">
              <w:rPr>
                <w:rFonts w:ascii="Times New Roman" w:eastAsia="Times New Roman" w:hAnsi="Times New Roman" w:cs="Times New Roman"/>
                <w:color w:val="000000"/>
              </w:rPr>
              <w:t>$0.00</w:t>
            </w:r>
          </w:p>
        </w:tc>
      </w:tr>
      <w:tr w:rsidR="00EB4C3B" w:rsidRPr="004561A7" w14:paraId="2EACFD80" w14:textId="77777777" w:rsidTr="016BB984">
        <w:trPr>
          <w:trHeight w:val="285"/>
          <w:jc w:val="center"/>
        </w:trPr>
        <w:tc>
          <w:tcPr>
            <w:tcW w:w="5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9A7C205" w14:textId="31C5E562" w:rsidR="002E1824" w:rsidRPr="00A63BB4" w:rsidRDefault="00B001BD">
            <w:pPr>
              <w:rPr>
                <w:rFonts w:ascii="Times New Roman" w:eastAsia="Times New Roman" w:hAnsi="Times New Roman" w:cs="Times New Roman"/>
              </w:rPr>
            </w:pPr>
            <w:r w:rsidRPr="00CB6E86">
              <w:rPr>
                <w:rFonts w:ascii="Times New Roman" w:eastAsia="Times New Roman" w:hAnsi="Times New Roman" w:cs="Times New Roman"/>
              </w:rPr>
              <w:t xml:space="preserve">Annual Costs </w:t>
            </w:r>
            <w:r w:rsidR="00AE0807" w:rsidRPr="00CB6E86">
              <w:rPr>
                <w:rFonts w:ascii="Times New Roman" w:eastAsia="Times New Roman" w:hAnsi="Times New Roman" w:cs="Times New Roman"/>
              </w:rPr>
              <w:t>(</w:t>
            </w:r>
            <w:r w:rsidR="00D81D74" w:rsidRPr="00CB6E86">
              <w:rPr>
                <w:rFonts w:ascii="Times New Roman" w:eastAsia="Times New Roman" w:hAnsi="Times New Roman" w:cs="Times New Roman"/>
              </w:rPr>
              <w:t xml:space="preserve">to include </w:t>
            </w:r>
            <w:r w:rsidR="00D81D74" w:rsidRPr="00A63BB4">
              <w:rPr>
                <w:rFonts w:ascii="Times New Roman" w:eastAsia="Times New Roman" w:hAnsi="Times New Roman" w:cs="Times New Roman"/>
              </w:rPr>
              <w:t>Maintenance and Operation) Year 2</w:t>
            </w:r>
          </w:p>
        </w:tc>
        <w:tc>
          <w:tcPr>
            <w:tcW w:w="3387" w:type="dxa"/>
            <w:tcBorders>
              <w:top w:val="single" w:sz="4" w:space="0" w:color="auto"/>
              <w:left w:val="single" w:sz="4" w:space="0" w:color="auto"/>
              <w:bottom w:val="single" w:sz="4" w:space="0" w:color="auto"/>
              <w:right w:val="single" w:sz="4" w:space="0" w:color="auto"/>
            </w:tcBorders>
            <w:shd w:val="clear" w:color="auto" w:fill="EBF1DE"/>
            <w:noWrap/>
            <w:vAlign w:val="center"/>
            <w:hideMark/>
          </w:tcPr>
          <w:p w14:paraId="53CB05DE" w14:textId="77777777" w:rsidR="002E1824" w:rsidRPr="00A1380C" w:rsidRDefault="002E1824">
            <w:pPr>
              <w:jc w:val="right"/>
              <w:rPr>
                <w:rFonts w:ascii="Times New Roman" w:eastAsia="Times New Roman" w:hAnsi="Times New Roman" w:cs="Times New Roman"/>
                <w:color w:val="000000"/>
              </w:rPr>
            </w:pPr>
            <w:r w:rsidRPr="00A1380C">
              <w:rPr>
                <w:rFonts w:ascii="Times New Roman" w:eastAsia="Times New Roman" w:hAnsi="Times New Roman" w:cs="Times New Roman"/>
                <w:color w:val="000000"/>
              </w:rPr>
              <w:t>$0.00</w:t>
            </w:r>
          </w:p>
        </w:tc>
      </w:tr>
      <w:tr w:rsidR="00EB4C3B" w:rsidRPr="004561A7" w14:paraId="5AC12F67" w14:textId="77777777" w:rsidTr="016BB984">
        <w:trPr>
          <w:trHeight w:val="285"/>
          <w:jc w:val="center"/>
        </w:trPr>
        <w:tc>
          <w:tcPr>
            <w:tcW w:w="5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C1B2000" w14:textId="129601DB" w:rsidR="002E1824" w:rsidRPr="00A63BB4" w:rsidRDefault="00B001BD">
            <w:pPr>
              <w:rPr>
                <w:rFonts w:ascii="Times New Roman" w:eastAsia="Times New Roman" w:hAnsi="Times New Roman" w:cs="Times New Roman"/>
              </w:rPr>
            </w:pPr>
            <w:r w:rsidRPr="00CB6E86">
              <w:rPr>
                <w:rFonts w:ascii="Times New Roman" w:eastAsia="Times New Roman" w:hAnsi="Times New Roman" w:cs="Times New Roman"/>
              </w:rPr>
              <w:t xml:space="preserve">Annual Costs </w:t>
            </w:r>
            <w:r w:rsidR="00AE0807" w:rsidRPr="00CB6E86">
              <w:rPr>
                <w:rFonts w:ascii="Times New Roman" w:eastAsia="Times New Roman" w:hAnsi="Times New Roman" w:cs="Times New Roman"/>
              </w:rPr>
              <w:t>(</w:t>
            </w:r>
            <w:r w:rsidR="00D81D74" w:rsidRPr="00CB6E86">
              <w:rPr>
                <w:rFonts w:ascii="Times New Roman" w:eastAsia="Times New Roman" w:hAnsi="Times New Roman" w:cs="Times New Roman"/>
              </w:rPr>
              <w:t xml:space="preserve">to include </w:t>
            </w:r>
            <w:r w:rsidR="00D81D74" w:rsidRPr="00A63BB4">
              <w:rPr>
                <w:rFonts w:ascii="Times New Roman" w:eastAsia="Times New Roman" w:hAnsi="Times New Roman" w:cs="Times New Roman"/>
              </w:rPr>
              <w:t>Maintenance and Operation) Year 3</w:t>
            </w:r>
          </w:p>
        </w:tc>
        <w:tc>
          <w:tcPr>
            <w:tcW w:w="3387" w:type="dxa"/>
            <w:tcBorders>
              <w:top w:val="single" w:sz="4" w:space="0" w:color="auto"/>
              <w:left w:val="single" w:sz="4" w:space="0" w:color="auto"/>
              <w:bottom w:val="single" w:sz="4" w:space="0" w:color="auto"/>
              <w:right w:val="single" w:sz="4" w:space="0" w:color="auto"/>
            </w:tcBorders>
            <w:shd w:val="clear" w:color="auto" w:fill="EBF1DE"/>
            <w:noWrap/>
            <w:vAlign w:val="center"/>
            <w:hideMark/>
          </w:tcPr>
          <w:p w14:paraId="27A75DAB" w14:textId="1FBAD160" w:rsidR="002E1824" w:rsidRPr="00A1380C" w:rsidRDefault="002E1824" w:rsidP="003B67EE">
            <w:pPr>
              <w:jc w:val="right"/>
              <w:rPr>
                <w:rFonts w:ascii="Times New Roman" w:eastAsia="Times New Roman" w:hAnsi="Times New Roman" w:cs="Times New Roman"/>
                <w:color w:val="000000"/>
              </w:rPr>
            </w:pPr>
            <w:r w:rsidRPr="00A1380C">
              <w:rPr>
                <w:rFonts w:ascii="Times New Roman" w:eastAsia="Times New Roman" w:hAnsi="Times New Roman" w:cs="Times New Roman"/>
                <w:color w:val="000000"/>
              </w:rPr>
              <w:t>$0.00</w:t>
            </w:r>
          </w:p>
        </w:tc>
      </w:tr>
      <w:tr w:rsidR="00EB4C3B" w:rsidRPr="004561A7" w14:paraId="1822056A" w14:textId="77777777" w:rsidTr="016BB984">
        <w:trPr>
          <w:trHeight w:val="285"/>
          <w:jc w:val="center"/>
        </w:trPr>
        <w:tc>
          <w:tcPr>
            <w:tcW w:w="5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D5E7EC0" w14:textId="550C8015" w:rsidR="002E1824" w:rsidRPr="00A63BB4" w:rsidRDefault="00B001BD">
            <w:pPr>
              <w:rPr>
                <w:rFonts w:ascii="Times New Roman" w:eastAsia="Times New Roman" w:hAnsi="Times New Roman" w:cs="Times New Roman"/>
              </w:rPr>
            </w:pPr>
            <w:r w:rsidRPr="00CB6E86">
              <w:rPr>
                <w:rFonts w:ascii="Times New Roman" w:eastAsia="Times New Roman" w:hAnsi="Times New Roman" w:cs="Times New Roman"/>
              </w:rPr>
              <w:t xml:space="preserve">Annual Costs </w:t>
            </w:r>
            <w:r w:rsidR="00AE0807" w:rsidRPr="00CB6E86">
              <w:rPr>
                <w:rFonts w:ascii="Times New Roman" w:eastAsia="Times New Roman" w:hAnsi="Times New Roman" w:cs="Times New Roman"/>
              </w:rPr>
              <w:t>(</w:t>
            </w:r>
            <w:r w:rsidR="00D81D74" w:rsidRPr="00CB6E86">
              <w:rPr>
                <w:rFonts w:ascii="Times New Roman" w:eastAsia="Times New Roman" w:hAnsi="Times New Roman" w:cs="Times New Roman"/>
              </w:rPr>
              <w:t xml:space="preserve">to include </w:t>
            </w:r>
            <w:r w:rsidR="00D81D74" w:rsidRPr="00A63BB4">
              <w:rPr>
                <w:rFonts w:ascii="Times New Roman" w:eastAsia="Times New Roman" w:hAnsi="Times New Roman" w:cs="Times New Roman"/>
              </w:rPr>
              <w:t xml:space="preserve">Maintenance and Operation) Year </w:t>
            </w:r>
            <w:r w:rsidR="00E7105E" w:rsidRPr="00A63BB4">
              <w:rPr>
                <w:rFonts w:ascii="Times New Roman" w:eastAsia="Times New Roman" w:hAnsi="Times New Roman" w:cs="Times New Roman"/>
              </w:rPr>
              <w:t>4</w:t>
            </w:r>
          </w:p>
        </w:tc>
        <w:tc>
          <w:tcPr>
            <w:tcW w:w="3387" w:type="dxa"/>
            <w:tcBorders>
              <w:top w:val="single" w:sz="4" w:space="0" w:color="auto"/>
              <w:left w:val="single" w:sz="4" w:space="0" w:color="auto"/>
              <w:bottom w:val="single" w:sz="4" w:space="0" w:color="auto"/>
              <w:right w:val="single" w:sz="4" w:space="0" w:color="auto"/>
            </w:tcBorders>
            <w:shd w:val="clear" w:color="auto" w:fill="EBF1DE"/>
            <w:noWrap/>
            <w:vAlign w:val="center"/>
            <w:hideMark/>
          </w:tcPr>
          <w:p w14:paraId="6D3151F5" w14:textId="77777777" w:rsidR="002E1824" w:rsidRPr="00A1380C" w:rsidRDefault="002E1824">
            <w:pPr>
              <w:jc w:val="right"/>
              <w:rPr>
                <w:rFonts w:ascii="Times New Roman" w:eastAsia="Times New Roman" w:hAnsi="Times New Roman" w:cs="Times New Roman"/>
                <w:color w:val="000000"/>
              </w:rPr>
            </w:pPr>
            <w:r w:rsidRPr="00A1380C">
              <w:rPr>
                <w:rFonts w:ascii="Times New Roman" w:eastAsia="Times New Roman" w:hAnsi="Times New Roman" w:cs="Times New Roman"/>
                <w:color w:val="000000"/>
              </w:rPr>
              <w:t>$0.00</w:t>
            </w:r>
          </w:p>
        </w:tc>
      </w:tr>
      <w:tr w:rsidR="001E26AB" w:rsidRPr="004561A7" w14:paraId="6CED8FC4" w14:textId="77777777" w:rsidTr="016BB984">
        <w:trPr>
          <w:trHeight w:val="285"/>
          <w:jc w:val="center"/>
        </w:trPr>
        <w:tc>
          <w:tcPr>
            <w:tcW w:w="5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394A8CB" w14:textId="533DF790" w:rsidR="001E26AB" w:rsidRPr="00A63BB4" w:rsidRDefault="00B001BD">
            <w:pPr>
              <w:rPr>
                <w:rFonts w:ascii="Times New Roman" w:eastAsia="Times New Roman" w:hAnsi="Times New Roman" w:cs="Times New Roman"/>
              </w:rPr>
            </w:pPr>
            <w:r w:rsidRPr="00CB6E86">
              <w:rPr>
                <w:rFonts w:ascii="Times New Roman" w:eastAsia="Times New Roman" w:hAnsi="Times New Roman" w:cs="Times New Roman"/>
              </w:rPr>
              <w:t xml:space="preserve">Annual Costs </w:t>
            </w:r>
            <w:r w:rsidR="00AE0807" w:rsidRPr="00CB6E86">
              <w:rPr>
                <w:rFonts w:ascii="Times New Roman" w:eastAsia="Times New Roman" w:hAnsi="Times New Roman" w:cs="Times New Roman"/>
              </w:rPr>
              <w:t>(</w:t>
            </w:r>
            <w:r w:rsidR="00D81D74" w:rsidRPr="00CB6E86">
              <w:rPr>
                <w:rFonts w:ascii="Times New Roman" w:eastAsia="Times New Roman" w:hAnsi="Times New Roman" w:cs="Times New Roman"/>
              </w:rPr>
              <w:t xml:space="preserve">to include Maintenance </w:t>
            </w:r>
            <w:r w:rsidR="00D81D74" w:rsidRPr="00A63BB4">
              <w:rPr>
                <w:rFonts w:ascii="Times New Roman" w:eastAsia="Times New Roman" w:hAnsi="Times New Roman" w:cs="Times New Roman"/>
              </w:rPr>
              <w:t xml:space="preserve">and Operation) Year </w:t>
            </w:r>
            <w:r w:rsidR="00E7105E" w:rsidRPr="00A63BB4">
              <w:rPr>
                <w:rFonts w:ascii="Times New Roman" w:eastAsia="Times New Roman" w:hAnsi="Times New Roman" w:cs="Times New Roman"/>
              </w:rPr>
              <w:t>5</w:t>
            </w:r>
          </w:p>
        </w:tc>
        <w:tc>
          <w:tcPr>
            <w:tcW w:w="3387" w:type="dxa"/>
            <w:tcBorders>
              <w:top w:val="single" w:sz="4" w:space="0" w:color="auto"/>
              <w:left w:val="single" w:sz="4" w:space="0" w:color="auto"/>
              <w:bottom w:val="single" w:sz="4" w:space="0" w:color="auto"/>
              <w:right w:val="single" w:sz="4" w:space="0" w:color="auto"/>
            </w:tcBorders>
            <w:shd w:val="clear" w:color="auto" w:fill="EBF1DE"/>
            <w:noWrap/>
            <w:vAlign w:val="center"/>
            <w:hideMark/>
          </w:tcPr>
          <w:p w14:paraId="191C4772" w14:textId="77777777" w:rsidR="001E26AB" w:rsidRPr="00A1380C" w:rsidRDefault="001E26AB">
            <w:pPr>
              <w:jc w:val="right"/>
              <w:rPr>
                <w:rFonts w:ascii="Times New Roman" w:eastAsia="Times New Roman" w:hAnsi="Times New Roman" w:cs="Times New Roman"/>
                <w:color w:val="000000"/>
              </w:rPr>
            </w:pPr>
            <w:r w:rsidRPr="00A1380C">
              <w:rPr>
                <w:rFonts w:ascii="Times New Roman" w:eastAsia="Times New Roman" w:hAnsi="Times New Roman" w:cs="Times New Roman"/>
                <w:color w:val="000000"/>
              </w:rPr>
              <w:t>$0.00</w:t>
            </w:r>
          </w:p>
        </w:tc>
      </w:tr>
      <w:tr w:rsidR="001E26AB" w:rsidRPr="004561A7" w14:paraId="71E4E3D8" w14:textId="77777777" w:rsidTr="016BB984">
        <w:trPr>
          <w:trHeight w:val="285"/>
          <w:jc w:val="center"/>
        </w:trPr>
        <w:tc>
          <w:tcPr>
            <w:tcW w:w="5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0B14A9C" w14:textId="1BC36269" w:rsidR="001E26AB" w:rsidRPr="00CB6E86" w:rsidRDefault="00F94414">
            <w:pPr>
              <w:rPr>
                <w:rFonts w:ascii="Times New Roman" w:eastAsia="Times New Roman" w:hAnsi="Times New Roman" w:cs="Times New Roman"/>
              </w:rPr>
            </w:pPr>
            <w:r w:rsidRPr="016BB984">
              <w:rPr>
                <w:rFonts w:ascii="Times New Roman" w:eastAsia="Times New Roman" w:hAnsi="Times New Roman" w:cs="Times New Roman"/>
              </w:rPr>
              <w:t xml:space="preserve">Optional Additional </w:t>
            </w:r>
            <w:r w:rsidR="00B001BD" w:rsidRPr="016BB984">
              <w:rPr>
                <w:rFonts w:ascii="Times New Roman" w:eastAsia="Times New Roman" w:hAnsi="Times New Roman" w:cs="Times New Roman"/>
              </w:rPr>
              <w:t xml:space="preserve">Annual Costs </w:t>
            </w:r>
            <w:r w:rsidRPr="016BB984">
              <w:rPr>
                <w:rFonts w:ascii="Times New Roman" w:eastAsia="Times New Roman" w:hAnsi="Times New Roman" w:cs="Times New Roman"/>
              </w:rPr>
              <w:t xml:space="preserve">Year 1 </w:t>
            </w:r>
            <w:r w:rsidR="007B2CDB" w:rsidRPr="016BB984">
              <w:rPr>
                <w:rFonts w:ascii="Times New Roman" w:eastAsia="Times New Roman" w:hAnsi="Times New Roman" w:cs="Times New Roman"/>
              </w:rPr>
              <w:t>(to incl</w:t>
            </w:r>
            <w:r w:rsidR="007A7E2A" w:rsidRPr="016BB984">
              <w:rPr>
                <w:rFonts w:ascii="Times New Roman" w:eastAsia="Times New Roman" w:hAnsi="Times New Roman" w:cs="Times New Roman"/>
              </w:rPr>
              <w:t xml:space="preserve">ude </w:t>
            </w:r>
            <w:r w:rsidR="001E26AB" w:rsidRPr="016BB984">
              <w:rPr>
                <w:rFonts w:ascii="Times New Roman" w:eastAsia="Times New Roman" w:hAnsi="Times New Roman" w:cs="Times New Roman"/>
              </w:rPr>
              <w:t>Maintenance and Operation</w:t>
            </w:r>
            <w:r w:rsidR="7ECFAC8F" w:rsidRPr="016BB984">
              <w:rPr>
                <w:rFonts w:ascii="Times New Roman" w:eastAsia="Times New Roman" w:hAnsi="Times New Roman" w:cs="Times New Roman"/>
              </w:rPr>
              <w:t xml:space="preserve"> Year 6</w:t>
            </w:r>
            <w:r w:rsidR="007A7E2A" w:rsidRPr="016BB984">
              <w:rPr>
                <w:rFonts w:ascii="Times New Roman" w:eastAsia="Times New Roman" w:hAnsi="Times New Roman" w:cs="Times New Roman"/>
              </w:rPr>
              <w:t>)</w:t>
            </w:r>
          </w:p>
        </w:tc>
        <w:tc>
          <w:tcPr>
            <w:tcW w:w="3387" w:type="dxa"/>
            <w:tcBorders>
              <w:top w:val="single" w:sz="4" w:space="0" w:color="auto"/>
              <w:left w:val="single" w:sz="4" w:space="0" w:color="auto"/>
              <w:bottom w:val="single" w:sz="4" w:space="0" w:color="auto"/>
              <w:right w:val="single" w:sz="4" w:space="0" w:color="auto"/>
            </w:tcBorders>
            <w:shd w:val="clear" w:color="auto" w:fill="EBF1DE"/>
            <w:noWrap/>
            <w:vAlign w:val="center"/>
            <w:hideMark/>
          </w:tcPr>
          <w:p w14:paraId="5C883EFA" w14:textId="77777777" w:rsidR="001E26AB" w:rsidRPr="00CB6E86" w:rsidRDefault="001E26AB">
            <w:pPr>
              <w:jc w:val="right"/>
              <w:rPr>
                <w:rFonts w:ascii="Times New Roman" w:eastAsia="Times New Roman" w:hAnsi="Times New Roman" w:cs="Times New Roman"/>
              </w:rPr>
            </w:pPr>
            <w:r w:rsidRPr="00CB6E86">
              <w:rPr>
                <w:rFonts w:ascii="Times New Roman" w:eastAsia="Times New Roman" w:hAnsi="Times New Roman" w:cs="Times New Roman"/>
              </w:rPr>
              <w:t>$0.00</w:t>
            </w:r>
          </w:p>
        </w:tc>
      </w:tr>
      <w:tr w:rsidR="00B97604" w:rsidRPr="004561A7" w14:paraId="1EB4BD0D" w14:textId="7AFDB8F8" w:rsidTr="016BB984">
        <w:trPr>
          <w:trHeight w:val="285"/>
          <w:jc w:val="center"/>
        </w:trPr>
        <w:tc>
          <w:tcPr>
            <w:tcW w:w="5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A9B7942" w14:textId="68AD5CD4" w:rsidR="00B97604" w:rsidRPr="00A63BB4" w:rsidRDefault="007A7E2A" w:rsidP="00671E8B">
            <w:pPr>
              <w:rPr>
                <w:rFonts w:ascii="Times New Roman" w:eastAsia="Times New Roman" w:hAnsi="Times New Roman" w:cs="Times New Roman"/>
              </w:rPr>
            </w:pPr>
            <w:r w:rsidRPr="016BB984">
              <w:rPr>
                <w:rFonts w:ascii="Times New Roman" w:eastAsia="Times New Roman" w:hAnsi="Times New Roman" w:cs="Times New Roman"/>
              </w:rPr>
              <w:t xml:space="preserve">Optional Additional </w:t>
            </w:r>
            <w:r w:rsidR="00B001BD" w:rsidRPr="016BB984">
              <w:rPr>
                <w:rFonts w:ascii="Times New Roman" w:eastAsia="Times New Roman" w:hAnsi="Times New Roman" w:cs="Times New Roman"/>
              </w:rPr>
              <w:t xml:space="preserve">Annual Costs </w:t>
            </w:r>
            <w:r w:rsidRPr="016BB984">
              <w:rPr>
                <w:rFonts w:ascii="Times New Roman" w:eastAsia="Times New Roman" w:hAnsi="Times New Roman" w:cs="Times New Roman"/>
              </w:rPr>
              <w:t>Year 2 (to include Maintenance and Operation</w:t>
            </w:r>
            <w:r w:rsidR="6DB16030" w:rsidRPr="016BB984">
              <w:rPr>
                <w:rFonts w:ascii="Times New Roman" w:eastAsia="Times New Roman" w:hAnsi="Times New Roman" w:cs="Times New Roman"/>
              </w:rPr>
              <w:t xml:space="preserve"> Year 7</w:t>
            </w:r>
            <w:r w:rsidRPr="016BB984">
              <w:rPr>
                <w:rFonts w:ascii="Times New Roman" w:eastAsia="Times New Roman" w:hAnsi="Times New Roman" w:cs="Times New Roman"/>
              </w:rPr>
              <w:t>)</w:t>
            </w:r>
          </w:p>
        </w:tc>
        <w:tc>
          <w:tcPr>
            <w:tcW w:w="3387" w:type="dxa"/>
            <w:tcBorders>
              <w:top w:val="single" w:sz="4" w:space="0" w:color="auto"/>
              <w:left w:val="single" w:sz="4" w:space="0" w:color="auto"/>
              <w:bottom w:val="single" w:sz="4" w:space="0" w:color="auto"/>
              <w:right w:val="single" w:sz="4" w:space="0" w:color="auto"/>
            </w:tcBorders>
            <w:shd w:val="clear" w:color="auto" w:fill="EBF1DE"/>
            <w:noWrap/>
            <w:vAlign w:val="center"/>
            <w:hideMark/>
          </w:tcPr>
          <w:p w14:paraId="2987AA47" w14:textId="77777777" w:rsidR="00B97604" w:rsidRPr="00A63BB4" w:rsidRDefault="00B97604" w:rsidP="00671E8B">
            <w:pPr>
              <w:jc w:val="right"/>
              <w:rPr>
                <w:rFonts w:ascii="Times New Roman" w:eastAsia="Times New Roman" w:hAnsi="Times New Roman" w:cs="Times New Roman"/>
              </w:rPr>
            </w:pPr>
            <w:r w:rsidRPr="00A63BB4">
              <w:rPr>
                <w:rFonts w:ascii="Times New Roman" w:eastAsia="Times New Roman" w:hAnsi="Times New Roman" w:cs="Times New Roman"/>
              </w:rPr>
              <w:t>$0.00</w:t>
            </w:r>
          </w:p>
        </w:tc>
      </w:tr>
      <w:tr w:rsidR="00B97604" w:rsidRPr="004561A7" w14:paraId="6C47E7F5" w14:textId="15D371C3" w:rsidTr="016BB984">
        <w:trPr>
          <w:trHeight w:val="305"/>
          <w:jc w:val="center"/>
        </w:trPr>
        <w:tc>
          <w:tcPr>
            <w:tcW w:w="5728"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711AC517" w14:textId="1498B406" w:rsidR="00B97604" w:rsidRPr="00A1380C" w:rsidRDefault="00B97604" w:rsidP="00671E8B">
            <w:pPr>
              <w:rPr>
                <w:rFonts w:ascii="Times New Roman" w:eastAsia="Times New Roman" w:hAnsi="Times New Roman" w:cs="Times New Roman"/>
                <w:b/>
                <w:color w:val="FFFFFF" w:themeColor="background1"/>
              </w:rPr>
            </w:pPr>
            <w:r w:rsidRPr="00A1380C">
              <w:rPr>
                <w:rFonts w:ascii="Times New Roman" w:eastAsia="Times New Roman" w:hAnsi="Times New Roman" w:cs="Times New Roman"/>
                <w:b/>
                <w:color w:val="FFFFFF" w:themeColor="background1"/>
              </w:rPr>
              <w:t xml:space="preserve">Total – </w:t>
            </w:r>
            <w:r w:rsidR="03C76E1D" w:rsidRPr="00A1380C">
              <w:rPr>
                <w:rFonts w:ascii="Times New Roman" w:eastAsia="Times New Roman" w:hAnsi="Times New Roman" w:cs="Times New Roman"/>
                <w:b/>
                <w:bCs/>
                <w:color w:val="FFFFFF" w:themeColor="background1"/>
              </w:rPr>
              <w:t>CCMS</w:t>
            </w:r>
            <w:r w:rsidRPr="00A1380C">
              <w:rPr>
                <w:rFonts w:ascii="Times New Roman" w:eastAsia="Times New Roman" w:hAnsi="Times New Roman" w:cs="Times New Roman"/>
                <w:b/>
                <w:color w:val="FFFFFF" w:themeColor="background1"/>
              </w:rPr>
              <w:t xml:space="preserve"> </w:t>
            </w:r>
            <w:r w:rsidR="002E1824" w:rsidRPr="00A1380C">
              <w:rPr>
                <w:rFonts w:ascii="Times New Roman" w:eastAsia="Times New Roman" w:hAnsi="Times New Roman" w:cs="Times New Roman"/>
                <w:b/>
                <w:color w:val="FFFFFF" w:themeColor="background1"/>
              </w:rPr>
              <w:t>Cost</w:t>
            </w:r>
            <w:r w:rsidR="00CC5A74" w:rsidRPr="00A1380C">
              <w:rPr>
                <w:rFonts w:ascii="Times New Roman" w:eastAsia="Times New Roman" w:hAnsi="Times New Roman" w:cs="Times New Roman"/>
                <w:b/>
                <w:color w:val="FFFFFF" w:themeColor="background1"/>
              </w:rPr>
              <w:t xml:space="preserve"> for the Contract duration</w:t>
            </w:r>
          </w:p>
        </w:tc>
        <w:tc>
          <w:tcPr>
            <w:tcW w:w="338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2B07FED7" w14:textId="3305BD80" w:rsidR="00B97604" w:rsidRPr="00A1380C" w:rsidRDefault="00CC5A74" w:rsidP="00671E8B">
            <w:pPr>
              <w:jc w:val="right"/>
              <w:rPr>
                <w:rFonts w:ascii="Times New Roman" w:eastAsia="Times New Roman" w:hAnsi="Times New Roman" w:cs="Times New Roman"/>
                <w:color w:val="FFFFFF" w:themeColor="background1"/>
              </w:rPr>
            </w:pPr>
            <w:r w:rsidRPr="00A1380C">
              <w:rPr>
                <w:rFonts w:ascii="Times New Roman" w:eastAsia="Times New Roman" w:hAnsi="Times New Roman" w:cs="Times New Roman"/>
                <w:color w:val="FFFFFF" w:themeColor="background1"/>
              </w:rPr>
              <w:t>$0.00</w:t>
            </w:r>
          </w:p>
        </w:tc>
      </w:tr>
    </w:tbl>
    <w:p w14:paraId="3A4F3980" w14:textId="4CCE4D8F" w:rsidR="00C1460B" w:rsidRDefault="00C1460B" w:rsidP="002112A1">
      <w:pPr>
        <w:pStyle w:val="ListParagraph"/>
        <w:spacing w:after="120" w:line="320" w:lineRule="atLeast"/>
        <w:ind w:left="360"/>
        <w:rPr>
          <w:rFonts w:ascii="Times New Roman" w:eastAsia="Calibri,Times New Roman" w:hAnsi="Times New Roman" w:cs="Times New Roman"/>
          <w:b/>
          <w:lang w:val="en-NZ"/>
        </w:rPr>
      </w:pPr>
    </w:p>
    <w:p w14:paraId="21823819" w14:textId="55E0DAE5" w:rsidR="00C1460B" w:rsidRDefault="00C1460B">
      <w:pPr>
        <w:rPr>
          <w:rFonts w:ascii="Times New Roman" w:eastAsia="Calibri,Times New Roman" w:hAnsi="Times New Roman" w:cs="Times New Roman"/>
          <w:b/>
          <w:lang w:val="en-NZ"/>
        </w:rPr>
      </w:pPr>
    </w:p>
    <w:p w14:paraId="1C6ED0B3" w14:textId="14585C6C" w:rsidR="007E1E19" w:rsidRPr="00FE51EE" w:rsidRDefault="00B418EF" w:rsidP="008A768F">
      <w:pPr>
        <w:pStyle w:val="ListParagraph"/>
        <w:numPr>
          <w:ilvl w:val="0"/>
          <w:numId w:val="3"/>
        </w:numPr>
        <w:spacing w:after="120"/>
        <w:rPr>
          <w:rFonts w:ascii="Times New Roman" w:eastAsia="Calibri,Times New Roman" w:hAnsi="Times New Roman" w:cs="Times New Roman"/>
          <w:lang w:val="en-NZ"/>
        </w:rPr>
      </w:pPr>
      <w:r w:rsidRPr="00A1380C">
        <w:rPr>
          <w:rFonts w:ascii="Times New Roman" w:hAnsi="Times New Roman" w:cs="Times New Roman"/>
          <w:lang w:val="en-NZ"/>
        </w:rPr>
        <w:t>Describe</w:t>
      </w:r>
      <w:r w:rsidR="20191C58" w:rsidRPr="00A1380C">
        <w:rPr>
          <w:rFonts w:ascii="Times New Roman" w:hAnsi="Times New Roman" w:cs="Times New Roman"/>
          <w:lang w:val="en-NZ"/>
        </w:rPr>
        <w:t xml:space="preserve"> any assumptions you have made in relation to the </w:t>
      </w:r>
      <w:r w:rsidR="00921A5A" w:rsidRPr="00A1380C">
        <w:rPr>
          <w:rFonts w:ascii="Times New Roman" w:hAnsi="Times New Roman" w:cs="Times New Roman"/>
          <w:lang w:val="en-NZ"/>
        </w:rPr>
        <w:t xml:space="preserve">above </w:t>
      </w:r>
      <w:r w:rsidR="20191C58" w:rsidRPr="00A1380C">
        <w:rPr>
          <w:rFonts w:ascii="Times New Roman" w:hAnsi="Times New Roman" w:cs="Times New Roman"/>
          <w:lang w:val="en-NZ"/>
        </w:rPr>
        <w:t xml:space="preserve">cost and pricing information. </w:t>
      </w:r>
    </w:p>
    <w:p w14:paraId="30615C6C" w14:textId="77777777" w:rsidR="000C28C5" w:rsidRDefault="000C28C5" w:rsidP="00A1380C">
      <w:pPr>
        <w:pStyle w:val="ListParagraph"/>
        <w:spacing w:after="120"/>
        <w:ind w:left="360"/>
        <w:rPr>
          <w:rFonts w:ascii="Times New Roman" w:eastAsia="Calibri,Times New Roman" w:hAnsi="Times New Roman" w:cs="Times New Roman"/>
          <w:lang w:val="en-NZ"/>
        </w:rPr>
      </w:pPr>
    </w:p>
    <w:p w14:paraId="624913E1" w14:textId="09C92558" w:rsidR="00E576F8" w:rsidRPr="00AA168F" w:rsidRDefault="007E1E19" w:rsidP="008A768F">
      <w:pPr>
        <w:pStyle w:val="ListParagraph"/>
        <w:numPr>
          <w:ilvl w:val="0"/>
          <w:numId w:val="3"/>
        </w:numPr>
        <w:spacing w:after="120"/>
        <w:rPr>
          <w:rFonts w:ascii="Times New Roman" w:eastAsia="Calibri,Times New Roman" w:hAnsi="Times New Roman" w:cs="Times New Roman"/>
          <w:lang w:val="en-NZ"/>
        </w:rPr>
      </w:pPr>
      <w:r>
        <w:rPr>
          <w:rFonts w:ascii="Times New Roman" w:eastAsia="Calibri,Times New Roman" w:hAnsi="Times New Roman" w:cs="Times New Roman"/>
          <w:lang w:val="en-NZ"/>
        </w:rPr>
        <w:lastRenderedPageBreak/>
        <w:t>P</w:t>
      </w:r>
      <w:r w:rsidR="20191C58" w:rsidRPr="004561A7">
        <w:rPr>
          <w:rFonts w:ascii="Times New Roman" w:eastAsia="Calibri,Times New Roman" w:hAnsi="Times New Roman" w:cs="Times New Roman"/>
          <w:lang w:val="en-NZ"/>
        </w:rPr>
        <w:t xml:space="preserve">rovide pricing information for any volume discounts </w:t>
      </w:r>
      <w:r w:rsidR="20191C58" w:rsidRPr="00AA168F">
        <w:rPr>
          <w:rFonts w:ascii="Times New Roman" w:eastAsia="Calibri,Times New Roman" w:hAnsi="Times New Roman" w:cs="Times New Roman"/>
          <w:lang w:val="en-NZ"/>
        </w:rPr>
        <w:t xml:space="preserve">available </w:t>
      </w:r>
      <w:r w:rsidR="004F11A6" w:rsidRPr="00AA168F">
        <w:rPr>
          <w:rFonts w:ascii="Times New Roman" w:eastAsia="Calibri,Times New Roman" w:hAnsi="Times New Roman" w:cs="Times New Roman"/>
          <w:lang w:val="en-NZ"/>
        </w:rPr>
        <w:t xml:space="preserve">as they relate to </w:t>
      </w:r>
      <w:r w:rsidR="00FA6C1F" w:rsidRPr="00AA168F">
        <w:rPr>
          <w:rFonts w:ascii="Times New Roman" w:eastAsia="Calibri,Times New Roman" w:hAnsi="Times New Roman" w:cs="Times New Roman"/>
          <w:lang w:val="en-NZ"/>
        </w:rPr>
        <w:t xml:space="preserve">discounts the State would be </w:t>
      </w:r>
      <w:r w:rsidR="002D5E08" w:rsidRPr="00AA168F">
        <w:rPr>
          <w:rFonts w:ascii="Times New Roman" w:eastAsia="Calibri,Times New Roman" w:hAnsi="Times New Roman" w:cs="Times New Roman"/>
          <w:lang w:val="en-NZ"/>
        </w:rPr>
        <w:t xml:space="preserve">qualify for </w:t>
      </w:r>
      <w:r w:rsidR="20191C58" w:rsidRPr="00AA168F">
        <w:rPr>
          <w:rFonts w:ascii="Times New Roman" w:eastAsia="Calibri,Times New Roman" w:hAnsi="Times New Roman" w:cs="Times New Roman"/>
          <w:lang w:val="en-NZ"/>
        </w:rPr>
        <w:t xml:space="preserve">based on the </w:t>
      </w:r>
      <w:r w:rsidR="004F11A6" w:rsidRPr="00AA168F">
        <w:rPr>
          <w:rFonts w:ascii="Times New Roman" w:eastAsia="Calibri,Times New Roman" w:hAnsi="Times New Roman" w:cs="Times New Roman"/>
          <w:lang w:val="en-NZ"/>
        </w:rPr>
        <w:t>cost</w:t>
      </w:r>
      <w:r w:rsidR="00EC452A" w:rsidRPr="00AA168F">
        <w:rPr>
          <w:rFonts w:ascii="Times New Roman" w:eastAsia="Calibri,Times New Roman" w:hAnsi="Times New Roman" w:cs="Times New Roman"/>
          <w:lang w:val="en-NZ"/>
        </w:rPr>
        <w:t>ing methodolo</w:t>
      </w:r>
      <w:r w:rsidR="00AE2A01" w:rsidRPr="00AA168F">
        <w:rPr>
          <w:rFonts w:ascii="Times New Roman" w:eastAsia="Calibri,Times New Roman" w:hAnsi="Times New Roman" w:cs="Times New Roman"/>
          <w:lang w:val="en-NZ"/>
        </w:rPr>
        <w:t>gy used in</w:t>
      </w:r>
      <w:r w:rsidR="00E82572" w:rsidRPr="00AA168F">
        <w:rPr>
          <w:rFonts w:ascii="Times New Roman" w:eastAsia="Calibri,Times New Roman" w:hAnsi="Times New Roman" w:cs="Times New Roman"/>
          <w:lang w:val="en-NZ"/>
        </w:rPr>
        <w:t xml:space="preserve"> </w:t>
      </w:r>
      <w:r w:rsidR="0069454E" w:rsidRPr="00AA168F">
        <w:rPr>
          <w:rFonts w:ascii="Times New Roman" w:eastAsia="Calibri,Times New Roman" w:hAnsi="Times New Roman" w:cs="Times New Roman"/>
          <w:lang w:val="en-NZ"/>
        </w:rPr>
        <w:t xml:space="preserve"> </w:t>
      </w:r>
      <w:r w:rsidR="0069454E" w:rsidRPr="00AA168F">
        <w:rPr>
          <w:rFonts w:ascii="Times New Roman" w:eastAsia="Calibri,Times New Roman" w:hAnsi="Times New Roman" w:cs="Times New Roman"/>
          <w:lang w:val="en-NZ"/>
        </w:rPr>
        <w:fldChar w:fldCharType="begin"/>
      </w:r>
      <w:r w:rsidR="0069454E" w:rsidRPr="00AA168F">
        <w:rPr>
          <w:rFonts w:ascii="Times New Roman" w:eastAsia="Calibri,Times New Roman" w:hAnsi="Times New Roman" w:cs="Times New Roman"/>
          <w:lang w:val="en-NZ"/>
        </w:rPr>
        <w:instrText xml:space="preserve"> REF _Ref160093525 \h  \* MERGEFORMAT </w:instrText>
      </w:r>
      <w:r w:rsidR="0069454E" w:rsidRPr="00AA168F">
        <w:rPr>
          <w:rFonts w:ascii="Times New Roman" w:eastAsia="Calibri,Times New Roman" w:hAnsi="Times New Roman" w:cs="Times New Roman"/>
          <w:lang w:val="en-NZ"/>
        </w:rPr>
      </w:r>
      <w:r w:rsidR="0069454E" w:rsidRPr="00AA168F">
        <w:rPr>
          <w:rFonts w:ascii="Times New Roman" w:eastAsia="Calibri,Times New Roman" w:hAnsi="Times New Roman" w:cs="Times New Roman"/>
          <w:lang w:val="en-NZ"/>
        </w:rPr>
        <w:fldChar w:fldCharType="separate"/>
      </w:r>
      <w:r w:rsidR="0069454E" w:rsidRPr="00AA168F">
        <w:rPr>
          <w:rFonts w:ascii="Times New Roman" w:eastAsia="Times New Roman" w:hAnsi="Times New Roman" w:cs="Times New Roman"/>
          <w:caps/>
        </w:rPr>
        <w:t>Part 2:   Bidder Proposal/Solution</w:t>
      </w:r>
      <w:r w:rsidR="0069454E" w:rsidRPr="00AA168F">
        <w:rPr>
          <w:rFonts w:ascii="Times New Roman" w:eastAsia="Calibri,Times New Roman" w:hAnsi="Times New Roman" w:cs="Times New Roman"/>
          <w:lang w:val="en-NZ"/>
        </w:rPr>
        <w:fldChar w:fldCharType="end"/>
      </w:r>
      <w:r w:rsidR="0069454E" w:rsidRPr="00AA168F">
        <w:rPr>
          <w:rFonts w:ascii="Times New Roman" w:eastAsia="Calibri,Times New Roman" w:hAnsi="Times New Roman" w:cs="Times New Roman"/>
          <w:lang w:val="en-NZ"/>
        </w:rPr>
        <w:t>,</w:t>
      </w:r>
      <w:r w:rsidR="00E82572" w:rsidRPr="00AA168F">
        <w:rPr>
          <w:rFonts w:ascii="Times New Roman" w:eastAsia="Calibri,Times New Roman" w:hAnsi="Times New Roman" w:cs="Times New Roman"/>
          <w:lang w:val="en-NZ"/>
        </w:rPr>
        <w:t xml:space="preserve"> question 3-B</w:t>
      </w:r>
      <w:r w:rsidR="00220315" w:rsidRPr="00AA168F">
        <w:rPr>
          <w:rFonts w:ascii="Times New Roman" w:eastAsia="Calibri,Times New Roman" w:hAnsi="Times New Roman" w:cs="Times New Roman"/>
          <w:lang w:val="en-NZ"/>
        </w:rPr>
        <w:t xml:space="preserve"> and the </w:t>
      </w:r>
      <w:r w:rsidR="004F11A6" w:rsidRPr="00AA168F">
        <w:rPr>
          <w:rFonts w:ascii="Times New Roman" w:eastAsia="Calibri,Times New Roman" w:hAnsi="Times New Roman" w:cs="Times New Roman"/>
          <w:lang w:val="en-NZ"/>
        </w:rPr>
        <w:t xml:space="preserve">entries in </w:t>
      </w:r>
      <w:r w:rsidR="003033CA" w:rsidRPr="00AA168F">
        <w:rPr>
          <w:rFonts w:ascii="Times New Roman" w:eastAsia="Calibri,Times New Roman" w:hAnsi="Times New Roman" w:cs="Times New Roman"/>
          <w:lang w:val="en-NZ"/>
        </w:rPr>
        <w:fldChar w:fldCharType="begin"/>
      </w:r>
      <w:r w:rsidR="003033CA" w:rsidRPr="00AA168F">
        <w:rPr>
          <w:rFonts w:ascii="Times New Roman" w:eastAsia="Calibri,Times New Roman" w:hAnsi="Times New Roman" w:cs="Times New Roman"/>
          <w:lang w:val="en-NZ"/>
        </w:rPr>
        <w:instrText xml:space="preserve"> REF _Ref160090370 \h  \* MERGEFORMAT </w:instrText>
      </w:r>
      <w:r w:rsidR="003033CA" w:rsidRPr="00AA168F">
        <w:rPr>
          <w:rFonts w:ascii="Times New Roman" w:eastAsia="Calibri,Times New Roman" w:hAnsi="Times New Roman" w:cs="Times New Roman"/>
          <w:lang w:val="en-NZ"/>
        </w:rPr>
      </w:r>
      <w:r w:rsidR="003033CA" w:rsidRPr="00AA168F">
        <w:rPr>
          <w:rFonts w:ascii="Times New Roman" w:eastAsia="Calibri,Times New Roman" w:hAnsi="Times New Roman" w:cs="Times New Roman"/>
          <w:lang w:val="en-NZ"/>
        </w:rPr>
        <w:fldChar w:fldCharType="separate"/>
      </w:r>
      <w:r w:rsidR="003033CA" w:rsidRPr="00AA168F">
        <w:rPr>
          <w:rFonts w:ascii="Times New Roman" w:hAnsi="Times New Roman" w:cs="Times New Roman"/>
          <w:caps/>
        </w:rPr>
        <w:t>Part 8:  Pricing</w:t>
      </w:r>
      <w:r w:rsidR="003033CA" w:rsidRPr="00AA168F">
        <w:rPr>
          <w:rFonts w:ascii="Times New Roman" w:eastAsia="Calibri,Times New Roman" w:hAnsi="Times New Roman" w:cs="Times New Roman"/>
          <w:lang w:val="en-NZ"/>
        </w:rPr>
        <w:fldChar w:fldCharType="end"/>
      </w:r>
      <w:r w:rsidR="004F11A6" w:rsidRPr="00AA168F">
        <w:rPr>
          <w:rFonts w:ascii="Times New Roman" w:eastAsia="Calibri,Times New Roman" w:hAnsi="Times New Roman" w:cs="Times New Roman"/>
          <w:lang w:val="en-NZ"/>
        </w:rPr>
        <w:t xml:space="preserve"> Table above used to derive t</w:t>
      </w:r>
      <w:r w:rsidR="002D5E08" w:rsidRPr="00AA168F">
        <w:rPr>
          <w:rFonts w:ascii="Times New Roman" w:eastAsia="Calibri,Times New Roman" w:hAnsi="Times New Roman" w:cs="Times New Roman"/>
          <w:lang w:val="en-NZ"/>
        </w:rPr>
        <w:t xml:space="preserve">he Annual Costs for each year. These volume discounts could be associated to the </w:t>
      </w:r>
      <w:r w:rsidR="20191C58" w:rsidRPr="00AA168F">
        <w:rPr>
          <w:rFonts w:ascii="Times New Roman" w:eastAsia="Calibri,Times New Roman" w:hAnsi="Times New Roman" w:cs="Times New Roman"/>
          <w:lang w:val="en-NZ"/>
        </w:rPr>
        <w:t>number of software licenses purchased</w:t>
      </w:r>
      <w:r w:rsidR="0013769E" w:rsidRPr="00AA168F">
        <w:rPr>
          <w:rFonts w:ascii="Times New Roman" w:eastAsia="Calibri,Times New Roman" w:hAnsi="Times New Roman" w:cs="Times New Roman"/>
          <w:lang w:val="en-NZ"/>
        </w:rPr>
        <w:t>, transactions processed</w:t>
      </w:r>
      <w:r w:rsidR="007273BD" w:rsidRPr="00AA168F">
        <w:rPr>
          <w:rFonts w:ascii="Times New Roman" w:eastAsia="Calibri,Times New Roman" w:hAnsi="Times New Roman" w:cs="Times New Roman"/>
          <w:lang w:val="en-NZ"/>
        </w:rPr>
        <w:t>,</w:t>
      </w:r>
      <w:r w:rsidR="00875FFF" w:rsidRPr="00AA168F">
        <w:rPr>
          <w:rFonts w:ascii="Times New Roman" w:eastAsia="Calibri,Times New Roman" w:hAnsi="Times New Roman" w:cs="Times New Roman"/>
          <w:lang w:val="en-NZ"/>
        </w:rPr>
        <w:t xml:space="preserve"> support years</w:t>
      </w:r>
      <w:r w:rsidR="007273BD" w:rsidRPr="00AA168F">
        <w:rPr>
          <w:rFonts w:ascii="Times New Roman" w:eastAsia="Calibri,Times New Roman" w:hAnsi="Times New Roman" w:cs="Times New Roman"/>
          <w:lang w:val="en-NZ"/>
        </w:rPr>
        <w:t>, or other</w:t>
      </w:r>
      <w:r w:rsidR="0061378B" w:rsidRPr="00AA168F">
        <w:rPr>
          <w:rFonts w:ascii="Times New Roman" w:eastAsia="Calibri,Times New Roman" w:hAnsi="Times New Roman" w:cs="Times New Roman"/>
          <w:lang w:val="en-NZ"/>
        </w:rPr>
        <w:t xml:space="preserve"> </w:t>
      </w:r>
      <w:r w:rsidR="00A170A5" w:rsidRPr="00AA168F">
        <w:rPr>
          <w:rFonts w:ascii="Times New Roman" w:eastAsia="Calibri,Times New Roman" w:hAnsi="Times New Roman" w:cs="Times New Roman"/>
          <w:lang w:val="en-NZ"/>
        </w:rPr>
        <w:t xml:space="preserve">factors used to determine the Annual </w:t>
      </w:r>
      <w:r w:rsidR="00C54B2E" w:rsidRPr="00AA168F">
        <w:rPr>
          <w:rFonts w:ascii="Times New Roman" w:eastAsia="Calibri,Times New Roman" w:hAnsi="Times New Roman" w:cs="Times New Roman"/>
          <w:lang w:val="en-NZ"/>
        </w:rPr>
        <w:t>Costs.</w:t>
      </w:r>
      <w:r w:rsidR="004F11A6" w:rsidRPr="00AA168F">
        <w:rPr>
          <w:rFonts w:ascii="Times New Roman" w:eastAsia="Calibri,Times New Roman" w:hAnsi="Times New Roman" w:cs="Times New Roman"/>
          <w:lang w:val="en-NZ"/>
        </w:rPr>
        <w:t xml:space="preserve"> </w:t>
      </w:r>
    </w:p>
    <w:p w14:paraId="288C8910" w14:textId="77777777" w:rsidR="008478BF" w:rsidRPr="004561A7" w:rsidRDefault="008478BF" w:rsidP="00A1380C">
      <w:pPr>
        <w:pStyle w:val="ListParagraph"/>
        <w:spacing w:after="120"/>
        <w:rPr>
          <w:rFonts w:ascii="Times New Roman" w:eastAsia="Times New Roman" w:hAnsi="Times New Roman" w:cs="Times New Roman"/>
          <w:lang w:val="en-NZ"/>
        </w:rPr>
      </w:pPr>
    </w:p>
    <w:p w14:paraId="3272FAFD" w14:textId="744AE982" w:rsidR="00FC2687" w:rsidRDefault="00201EB4" w:rsidP="008A768F">
      <w:pPr>
        <w:pStyle w:val="ListParagraph"/>
        <w:numPr>
          <w:ilvl w:val="0"/>
          <w:numId w:val="3"/>
        </w:numPr>
        <w:spacing w:after="12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w:t>
      </w:r>
      <w:r w:rsidR="20191C58" w:rsidRPr="004561A7">
        <w:rPr>
          <w:rFonts w:ascii="Times New Roman" w:eastAsia="Calibri,Times New Roman" w:hAnsi="Times New Roman" w:cs="Times New Roman"/>
          <w:lang w:val="en-NZ"/>
        </w:rPr>
        <w:t xml:space="preserve">rovide pricing for any Functional Requirements marked as “C” (feature is not available in the core </w:t>
      </w:r>
      <w:r w:rsidR="009D7AAD" w:rsidRPr="004561A7">
        <w:rPr>
          <w:rFonts w:ascii="Times New Roman" w:eastAsia="Calibri,Times New Roman" w:hAnsi="Times New Roman" w:cs="Times New Roman"/>
          <w:lang w:val="en-NZ"/>
        </w:rPr>
        <w:t>solution but</w:t>
      </w:r>
      <w:r w:rsidR="009543FA">
        <w:rPr>
          <w:rFonts w:ascii="Times New Roman" w:eastAsia="Calibri,Times New Roman" w:hAnsi="Times New Roman" w:cs="Times New Roman"/>
          <w:lang w:val="en-NZ"/>
        </w:rPr>
        <w:t xml:space="preserve"> </w:t>
      </w:r>
      <w:r w:rsidR="20191C58" w:rsidRPr="004561A7">
        <w:rPr>
          <w:rFonts w:ascii="Times New Roman" w:eastAsia="Calibri,Times New Roman" w:hAnsi="Times New Roman" w:cs="Times New Roman"/>
          <w:lang w:val="en-NZ"/>
        </w:rPr>
        <w:t xml:space="preserve">can be provided with </w:t>
      </w:r>
      <w:r w:rsidR="00CC47CE">
        <w:rPr>
          <w:rFonts w:ascii="Times New Roman" w:eastAsia="Calibri,Times New Roman" w:hAnsi="Times New Roman" w:cs="Times New Roman"/>
          <w:lang w:val="en-NZ"/>
        </w:rPr>
        <w:t xml:space="preserve">extending the functionality of the core product or a </w:t>
      </w:r>
      <w:r w:rsidR="20191C58" w:rsidRPr="004561A7">
        <w:rPr>
          <w:rFonts w:ascii="Times New Roman" w:eastAsia="Calibri,Times New Roman" w:hAnsi="Times New Roman" w:cs="Times New Roman"/>
          <w:lang w:val="en-NZ"/>
        </w:rPr>
        <w:t xml:space="preserve">customization). </w:t>
      </w:r>
    </w:p>
    <w:p w14:paraId="1AAE9B40" w14:textId="77777777" w:rsidR="005F79E1" w:rsidRDefault="005F79E1" w:rsidP="005F79E1">
      <w:pPr>
        <w:pStyle w:val="ListParagraph"/>
        <w:spacing w:after="120" w:line="320" w:lineRule="atLeast"/>
        <w:ind w:left="360"/>
        <w:rPr>
          <w:rFonts w:ascii="Times New Roman" w:eastAsia="Calibri,Times New Roman" w:hAnsi="Times New Roman" w:cs="Times New Roman"/>
          <w:lang w:val="en-NZ"/>
        </w:rPr>
      </w:pPr>
    </w:p>
    <w:p w14:paraId="6C96E8FB" w14:textId="53B17760" w:rsidR="00C17C39" w:rsidRPr="003813E4" w:rsidRDefault="00C17C39" w:rsidP="00AA168F">
      <w:pPr>
        <w:spacing w:after="120" w:line="320" w:lineRule="atLeast"/>
        <w:rPr>
          <w:rFonts w:ascii="Times New Roman" w:eastAsia="Calibri,Times New Roman" w:hAnsi="Times New Roman" w:cs="Times New Roman"/>
          <w:lang w:val="en-NZ"/>
        </w:rPr>
      </w:pPr>
    </w:p>
    <w:p w14:paraId="00137D07" w14:textId="79CF052E" w:rsidR="00801591" w:rsidRPr="004561A7" w:rsidRDefault="00801591" w:rsidP="20191C58">
      <w:pPr>
        <w:rPr>
          <w:rFonts w:ascii="Times New Roman" w:eastAsiaTheme="majorEastAsia" w:hAnsi="Times New Roman" w:cs="Times New Roman"/>
          <w:b/>
          <w:bCs/>
          <w:color w:val="4472C4" w:themeColor="accent5"/>
          <w:sz w:val="28"/>
          <w:szCs w:val="28"/>
        </w:rPr>
      </w:pPr>
      <w:r w:rsidRPr="004561A7">
        <w:rPr>
          <w:rFonts w:ascii="Times New Roman" w:eastAsiaTheme="majorEastAsia" w:hAnsi="Times New Roman" w:cs="Times New Roman"/>
          <w:b/>
          <w:bCs/>
          <w:caps/>
          <w:color w:val="4472C4" w:themeColor="accent5"/>
          <w:sz w:val="28"/>
          <w:szCs w:val="28"/>
        </w:rPr>
        <w:t xml:space="preserve">Part </w:t>
      </w:r>
      <w:r w:rsidR="00D30DAB" w:rsidRPr="004561A7">
        <w:rPr>
          <w:rFonts w:ascii="Times New Roman" w:eastAsiaTheme="majorEastAsia" w:hAnsi="Times New Roman" w:cs="Times New Roman"/>
          <w:b/>
          <w:bCs/>
          <w:caps/>
          <w:color w:val="4472C4" w:themeColor="accent5"/>
          <w:sz w:val="28"/>
          <w:szCs w:val="28"/>
        </w:rPr>
        <w:t>9</w:t>
      </w:r>
      <w:r w:rsidRPr="004561A7">
        <w:rPr>
          <w:rFonts w:ascii="Times New Roman" w:eastAsiaTheme="majorEastAsia" w:hAnsi="Times New Roman" w:cs="Times New Roman"/>
          <w:b/>
          <w:bCs/>
          <w:caps/>
          <w:color w:val="4472C4" w:themeColor="accent5"/>
          <w:sz w:val="28"/>
          <w:szCs w:val="28"/>
        </w:rPr>
        <w:t>:  Terms and Conditions</w:t>
      </w:r>
    </w:p>
    <w:p w14:paraId="06B0231A" w14:textId="77777777" w:rsidR="00F92717" w:rsidRPr="004561A7" w:rsidRDefault="00F92717" w:rsidP="00801591">
      <w:pPr>
        <w:rPr>
          <w:rFonts w:ascii="Times New Roman" w:eastAsia="Times New Roman" w:hAnsi="Times New Roman" w:cs="Times New Roman"/>
          <w:lang w:val="en-NZ" w:eastAsia="en-NZ"/>
        </w:rPr>
      </w:pPr>
    </w:p>
    <w:p w14:paraId="2E3F60B5" w14:textId="29F786EF" w:rsidR="00801591" w:rsidRPr="00042114" w:rsidRDefault="20191C58" w:rsidP="00801591">
      <w:pPr>
        <w:rPr>
          <w:rFonts w:ascii="Times New Roman" w:hAnsi="Times New Roman" w:cs="Times New Roman"/>
        </w:rPr>
      </w:pPr>
      <w:r w:rsidRPr="00042114">
        <w:rPr>
          <w:rFonts w:ascii="Times New Roman" w:eastAsia="Calibri,Times New Roman" w:hAnsi="Times New Roman" w:cs="Times New Roman"/>
          <w:lang w:val="en-NZ" w:eastAsia="en-NZ"/>
        </w:rPr>
        <w:t xml:space="preserve">In deciding which </w:t>
      </w:r>
      <w:r w:rsidR="00CA1E3C">
        <w:rPr>
          <w:rFonts w:ascii="Times New Roman" w:eastAsia="Calibri,Times New Roman" w:hAnsi="Times New Roman" w:cs="Times New Roman"/>
          <w:lang w:val="en-NZ" w:eastAsia="en-NZ"/>
        </w:rPr>
        <w:t>Bidder</w:t>
      </w:r>
      <w:r w:rsidRPr="00042114">
        <w:rPr>
          <w:rFonts w:ascii="Times New Roman" w:eastAsia="Calibri,Times New Roman" w:hAnsi="Times New Roman" w:cs="Times New Roman"/>
          <w:lang w:val="en-NZ" w:eastAsia="en-NZ"/>
        </w:rPr>
        <w:t>/s to shortlist the State will take into consideration each</w:t>
      </w:r>
      <w:r w:rsidR="00AA168F">
        <w:rPr>
          <w:rFonts w:ascii="Times New Roman" w:eastAsia="Calibri,Times New Roman" w:hAnsi="Times New Roman" w:cs="Times New Roman"/>
          <w:lang w:val="en-NZ" w:eastAsia="en-NZ"/>
        </w:rPr>
        <w:t xml:space="preserve"> </w:t>
      </w:r>
      <w:r w:rsidR="00CA1E3C">
        <w:rPr>
          <w:rFonts w:ascii="Times New Roman" w:eastAsia="Calibri,Times New Roman" w:hAnsi="Times New Roman" w:cs="Times New Roman"/>
          <w:lang w:val="en-NZ" w:eastAsia="en-NZ"/>
        </w:rPr>
        <w:t>Bidder</w:t>
      </w:r>
      <w:r w:rsidRPr="00042114">
        <w:rPr>
          <w:rFonts w:ascii="Times New Roman" w:eastAsia="Calibri,Times New Roman" w:hAnsi="Times New Roman" w:cs="Times New Roman"/>
          <w:lang w:val="en-NZ" w:eastAsia="en-NZ"/>
        </w:rPr>
        <w:t xml:space="preserve">’s </w:t>
      </w:r>
      <w:r w:rsidR="5BB56BC5" w:rsidRPr="00042114">
        <w:rPr>
          <w:rFonts w:ascii="Times New Roman" w:eastAsia="Calibri,Times New Roman" w:hAnsi="Times New Roman" w:cs="Times New Roman"/>
          <w:lang w:val="en-NZ" w:eastAsia="en-NZ"/>
        </w:rPr>
        <w:t xml:space="preserve">total response as well as their </w:t>
      </w:r>
      <w:r w:rsidRPr="00042114">
        <w:rPr>
          <w:rFonts w:ascii="Times New Roman" w:eastAsia="Calibri,Times New Roman" w:hAnsi="Times New Roman" w:cs="Times New Roman"/>
          <w:lang w:val="en-NZ" w:eastAsia="en-NZ"/>
        </w:rPr>
        <w:t xml:space="preserve">willingness to meet the State’s terms and conditions. </w:t>
      </w:r>
      <w:r w:rsidR="00286B17" w:rsidRPr="00042114">
        <w:rPr>
          <w:rFonts w:ascii="Times New Roman" w:eastAsia="Calibri,Times New Roman" w:hAnsi="Times New Roman" w:cs="Times New Roman"/>
          <w:lang w:val="en-NZ" w:eastAsia="en-NZ"/>
        </w:rPr>
        <w:t>Indicate</w:t>
      </w:r>
      <w:r w:rsidRPr="00042114">
        <w:rPr>
          <w:rFonts w:ascii="Times New Roman" w:hAnsi="Times New Roman" w:cs="Times New Roman"/>
        </w:rPr>
        <w:t xml:space="preserve"> any objections or concerns to our stated terms and conditions in the RFP or any of the </w:t>
      </w:r>
      <w:r w:rsidR="00B418EF" w:rsidRPr="00042114">
        <w:rPr>
          <w:rFonts w:ascii="Times New Roman" w:hAnsi="Times New Roman" w:cs="Times New Roman"/>
        </w:rPr>
        <w:t xml:space="preserve">exhibits, </w:t>
      </w:r>
      <w:r w:rsidRPr="00042114">
        <w:rPr>
          <w:rFonts w:ascii="Times New Roman" w:hAnsi="Times New Roman" w:cs="Times New Roman"/>
        </w:rPr>
        <w:t>addendums or attachments</w:t>
      </w:r>
      <w:r w:rsidR="00FC2687" w:rsidRPr="00042114">
        <w:rPr>
          <w:rFonts w:ascii="Times New Roman" w:hAnsi="Times New Roman" w:cs="Times New Roman"/>
        </w:rPr>
        <w:t xml:space="preserve"> including </w:t>
      </w:r>
      <w:r w:rsidR="00FC2687" w:rsidRPr="00042114">
        <w:rPr>
          <w:rFonts w:ascii="Times New Roman" w:hAnsi="Times New Roman" w:cs="Times New Roman"/>
          <w:b/>
          <w:bCs/>
        </w:rPr>
        <w:t>Attachment C</w:t>
      </w:r>
      <w:r w:rsidR="00230ADB" w:rsidRPr="00042114">
        <w:rPr>
          <w:rFonts w:ascii="Times New Roman" w:hAnsi="Times New Roman" w:cs="Times New Roman"/>
        </w:rPr>
        <w:t xml:space="preserve"> of the</w:t>
      </w:r>
      <w:r w:rsidR="00230ADB" w:rsidRPr="00042114">
        <w:rPr>
          <w:rFonts w:ascii="Times New Roman" w:hAnsi="Times New Roman" w:cs="Times New Roman"/>
          <w:b/>
          <w:bCs/>
        </w:rPr>
        <w:t xml:space="preserve"> </w:t>
      </w:r>
      <w:r w:rsidR="00B764A7" w:rsidRPr="00042114">
        <w:rPr>
          <w:rFonts w:ascii="Times New Roman" w:hAnsi="Times New Roman" w:cs="Times New Roman"/>
          <w:b/>
          <w:bCs/>
        </w:rPr>
        <w:t>IEE</w:t>
      </w:r>
      <w:r w:rsidR="00BE307D" w:rsidRPr="00042114">
        <w:rPr>
          <w:rFonts w:ascii="Times New Roman" w:hAnsi="Times New Roman" w:cs="Times New Roman"/>
          <w:b/>
          <w:bCs/>
        </w:rPr>
        <w:t xml:space="preserve"> Noticing Sample Contract</w:t>
      </w:r>
      <w:r w:rsidRPr="00042114">
        <w:rPr>
          <w:rFonts w:ascii="Times New Roman" w:hAnsi="Times New Roman" w:cs="Times New Roman"/>
        </w:rPr>
        <w:t>. Add lines to the table below as needed.</w:t>
      </w:r>
    </w:p>
    <w:p w14:paraId="506DD318" w14:textId="77777777" w:rsidR="00B324F1" w:rsidRPr="00042114" w:rsidRDefault="00B324F1" w:rsidP="00801591">
      <w:pPr>
        <w:rPr>
          <w:rFonts w:ascii="Times New Roman" w:hAnsi="Times New Roman" w:cs="Times New Roman"/>
        </w:rPr>
      </w:pPr>
    </w:p>
    <w:p w14:paraId="20481118" w14:textId="1D31CAF9" w:rsidR="00A606A0" w:rsidRPr="00042114" w:rsidRDefault="00E20E49" w:rsidP="00A606A0">
      <w:pPr>
        <w:rPr>
          <w:rFonts w:ascii="Times New Roman" w:hAnsi="Times New Roman" w:cs="Times New Roman"/>
        </w:rPr>
      </w:pPr>
      <w:r w:rsidRPr="00042114">
        <w:rPr>
          <w:rFonts w:ascii="Times New Roman" w:hAnsi="Times New Roman" w:cs="Times New Roman"/>
          <w:b/>
          <w:bCs/>
        </w:rPr>
        <w:t>Important:</w:t>
      </w:r>
      <w:r w:rsidRPr="00042114">
        <w:rPr>
          <w:rFonts w:ascii="Times New Roman" w:hAnsi="Times New Roman" w:cs="Times New Roman"/>
        </w:rPr>
        <w:t xml:space="preserve"> </w:t>
      </w:r>
      <w:r w:rsidR="00E74A8A" w:rsidRPr="00042114">
        <w:rPr>
          <w:rFonts w:ascii="Times New Roman" w:hAnsi="Times New Roman" w:cs="Times New Roman"/>
        </w:rPr>
        <w:t xml:space="preserve"> </w:t>
      </w:r>
      <w:r w:rsidR="00A606A0" w:rsidRPr="00042114">
        <w:rPr>
          <w:rFonts w:ascii="Times New Roman" w:hAnsi="Times New Roman" w:cs="Times New Roman"/>
        </w:rPr>
        <w:t xml:space="preserve">Bidder will be bound to all terms and conditions stated in the State’s RFP, exhibits, attachments, and/or addendums except </w:t>
      </w:r>
      <w:r w:rsidR="00B64496" w:rsidRPr="00042114">
        <w:rPr>
          <w:rFonts w:ascii="Times New Roman" w:hAnsi="Times New Roman" w:cs="Times New Roman"/>
        </w:rPr>
        <w:t xml:space="preserve">as identified in the RFP </w:t>
      </w:r>
      <w:r w:rsidR="009B44DE" w:rsidRPr="00042114">
        <w:rPr>
          <w:rFonts w:ascii="Times New Roman" w:hAnsi="Times New Roman" w:cs="Times New Roman"/>
        </w:rPr>
        <w:t xml:space="preserve">Section </w:t>
      </w:r>
      <w:r w:rsidR="00B64496" w:rsidRPr="00AA168F">
        <w:rPr>
          <w:rFonts w:ascii="Times New Roman" w:hAnsi="Times New Roman" w:cs="Times New Roman"/>
        </w:rPr>
        <w:t>“</w:t>
      </w:r>
      <w:r w:rsidR="009B44DE" w:rsidRPr="00AA168F">
        <w:rPr>
          <w:rFonts w:ascii="Times New Roman" w:hAnsi="Times New Roman" w:cs="Times New Roman"/>
        </w:rPr>
        <w:t>2.</w:t>
      </w:r>
      <w:r w:rsidR="00893470" w:rsidRPr="00AA168F">
        <w:rPr>
          <w:rFonts w:ascii="Times New Roman" w:hAnsi="Times New Roman" w:cs="Times New Roman"/>
        </w:rPr>
        <w:t>9</w:t>
      </w:r>
      <w:r w:rsidR="009B44DE" w:rsidRPr="00AA168F">
        <w:rPr>
          <w:rFonts w:ascii="Times New Roman" w:hAnsi="Times New Roman" w:cs="Times New Roman"/>
        </w:rPr>
        <w:t>.</w:t>
      </w:r>
      <w:r w:rsidR="6F2B5C93" w:rsidRPr="00AA168F">
        <w:rPr>
          <w:rFonts w:ascii="Times New Roman" w:hAnsi="Times New Roman" w:cs="Times New Roman"/>
        </w:rPr>
        <w:t>1</w:t>
      </w:r>
      <w:r w:rsidR="00A16181" w:rsidRPr="00AA168F">
        <w:rPr>
          <w:rFonts w:ascii="Times New Roman" w:hAnsi="Times New Roman" w:cs="Times New Roman"/>
        </w:rPr>
        <w:t xml:space="preserve"> </w:t>
      </w:r>
      <w:r w:rsidR="004A224E" w:rsidRPr="00AA168F">
        <w:rPr>
          <w:rFonts w:ascii="Times New Roman" w:hAnsi="Times New Roman" w:cs="Times New Roman"/>
        </w:rPr>
        <w:t xml:space="preserve">Bidders Library </w:t>
      </w:r>
      <w:r w:rsidR="00A16181" w:rsidRPr="00AA168F">
        <w:rPr>
          <w:rFonts w:ascii="Times New Roman" w:hAnsi="Times New Roman" w:cs="Times New Roman"/>
        </w:rPr>
        <w:t>Documents</w:t>
      </w:r>
      <w:r w:rsidR="00B64496" w:rsidRPr="00AA168F">
        <w:rPr>
          <w:rFonts w:ascii="Times New Roman" w:hAnsi="Times New Roman" w:cs="Times New Roman"/>
        </w:rPr>
        <w:t>”</w:t>
      </w:r>
      <w:r w:rsidR="00B64496" w:rsidRPr="00042114">
        <w:rPr>
          <w:rFonts w:ascii="Times New Roman" w:hAnsi="Times New Roman" w:cs="Times New Roman"/>
        </w:rPr>
        <w:t xml:space="preserve"> as identified by the “Future Phase Vermont Health Connect Noticing Overview Summary Do</w:t>
      </w:r>
      <w:r w:rsidR="00A277C1" w:rsidRPr="00042114">
        <w:rPr>
          <w:rFonts w:ascii="Times New Roman" w:hAnsi="Times New Roman" w:cs="Times New Roman"/>
        </w:rPr>
        <w:t>cument” line</w:t>
      </w:r>
      <w:r w:rsidR="00425CFF" w:rsidRPr="00042114">
        <w:rPr>
          <w:rFonts w:ascii="Times New Roman" w:hAnsi="Times New Roman" w:cs="Times New Roman"/>
        </w:rPr>
        <w:t xml:space="preserve"> </w:t>
      </w:r>
      <w:r w:rsidR="00A606A0" w:rsidRPr="00042114">
        <w:rPr>
          <w:rFonts w:ascii="Times New Roman" w:hAnsi="Times New Roman" w:cs="Times New Roman"/>
        </w:rPr>
        <w:t xml:space="preserve">and then only to the extent specifically set forth in the table below, and only if and to the extent expressly agreed and incorporated in writing in a resulting contract. </w:t>
      </w:r>
      <w:r w:rsidR="00CE2640" w:rsidRPr="00042114">
        <w:rPr>
          <w:rFonts w:ascii="Times New Roman" w:hAnsi="Times New Roman" w:cs="Times New Roman"/>
        </w:rPr>
        <w:t>Note that exceptions to contract terms may cause rejection of the proposal.</w:t>
      </w:r>
    </w:p>
    <w:p w14:paraId="07C4833D" w14:textId="77777777" w:rsidR="00E74A8A" w:rsidRPr="004561A7" w:rsidRDefault="00E74A8A" w:rsidP="00801591">
      <w:pPr>
        <w:rPr>
          <w:rFonts w:ascii="Times New Roman" w:hAnsi="Times New Roman" w:cs="Times New Roman"/>
        </w:rPr>
      </w:pPr>
    </w:p>
    <w:tbl>
      <w:tblPr>
        <w:tblW w:w="97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3557"/>
        <w:gridCol w:w="4698"/>
      </w:tblGrid>
      <w:tr w:rsidR="00D90CEC" w:rsidRPr="004561A7" w14:paraId="6BEF19F6" w14:textId="77777777" w:rsidTr="00D61AB5">
        <w:trPr>
          <w:trHeight w:val="425"/>
        </w:trPr>
        <w:tc>
          <w:tcPr>
            <w:tcW w:w="1476" w:type="dxa"/>
            <w:shd w:val="clear" w:color="auto" w:fill="204D84"/>
          </w:tcPr>
          <w:p w14:paraId="18EB7382" w14:textId="77777777" w:rsidR="00801591"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Clause Location</w:t>
            </w:r>
          </w:p>
        </w:tc>
        <w:tc>
          <w:tcPr>
            <w:tcW w:w="3557" w:type="dxa"/>
            <w:shd w:val="clear" w:color="auto" w:fill="204D84"/>
          </w:tcPr>
          <w:p w14:paraId="1BBB0C7C" w14:textId="77777777" w:rsidR="00801591"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Concern</w:t>
            </w:r>
          </w:p>
        </w:tc>
        <w:tc>
          <w:tcPr>
            <w:tcW w:w="4698" w:type="dxa"/>
            <w:shd w:val="clear" w:color="auto" w:fill="204D84"/>
          </w:tcPr>
          <w:p w14:paraId="71DAA4BF" w14:textId="77777777" w:rsidR="00801591"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 xml:space="preserve">Proposed </w:t>
            </w:r>
            <w:r w:rsidR="007A7DFE">
              <w:rPr>
                <w:rFonts w:ascii="Times New Roman" w:eastAsia="Calibri,Times New Roman" w:hAnsi="Times New Roman" w:cs="Times New Roman"/>
                <w:b/>
                <w:bCs/>
                <w:color w:val="FFFFFF" w:themeColor="background1"/>
                <w:lang w:val="en-NZ"/>
              </w:rPr>
              <w:t>Verbiage</w:t>
            </w:r>
          </w:p>
        </w:tc>
      </w:tr>
      <w:tr w:rsidR="00D90CEC" w:rsidRPr="004561A7" w14:paraId="79722FDE" w14:textId="77777777" w:rsidTr="00D61AB5">
        <w:trPr>
          <w:trHeight w:val="1457"/>
        </w:trPr>
        <w:tc>
          <w:tcPr>
            <w:tcW w:w="1476" w:type="dxa"/>
          </w:tcPr>
          <w:p w14:paraId="4EC3E5D5"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[indicate RFP, </w:t>
            </w:r>
            <w:r w:rsidR="00B418EF">
              <w:rPr>
                <w:rFonts w:ascii="Times New Roman" w:eastAsia="Calibri,Times New Roman" w:hAnsi="Times New Roman" w:cs="Times New Roman"/>
                <w:lang w:val="en-NZ"/>
              </w:rPr>
              <w:t xml:space="preserve">exhibit, </w:t>
            </w:r>
            <w:proofErr w:type="gramStart"/>
            <w:r w:rsidRPr="004561A7">
              <w:rPr>
                <w:rFonts w:ascii="Times New Roman" w:eastAsia="Calibri,Times New Roman" w:hAnsi="Times New Roman" w:cs="Times New Roman"/>
                <w:lang w:val="en-NZ"/>
              </w:rPr>
              <w:t>attachment</w:t>
            </w:r>
            <w:proofErr w:type="gramEnd"/>
            <w:r w:rsidRPr="004561A7">
              <w:rPr>
                <w:rFonts w:ascii="Times New Roman" w:eastAsia="Calibri,Times New Roman" w:hAnsi="Times New Roman" w:cs="Times New Roman"/>
                <w:lang w:val="en-NZ"/>
              </w:rPr>
              <w:t xml:space="preserve"> or addendum, section &amp; page number]</w:t>
            </w:r>
          </w:p>
        </w:tc>
        <w:tc>
          <w:tcPr>
            <w:tcW w:w="3557" w:type="dxa"/>
          </w:tcPr>
          <w:p w14:paraId="4C54F2C5"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[briefly describe your concern about this clause]</w:t>
            </w:r>
          </w:p>
        </w:tc>
        <w:tc>
          <w:tcPr>
            <w:tcW w:w="4698" w:type="dxa"/>
          </w:tcPr>
          <w:p w14:paraId="71F259F6"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[describe your suggested alternative wording for the clause or your solution]</w:t>
            </w:r>
          </w:p>
        </w:tc>
      </w:tr>
      <w:tr w:rsidR="00D90CEC" w:rsidRPr="004561A7" w14:paraId="071CC6B5" w14:textId="77777777" w:rsidTr="00D61AB5">
        <w:trPr>
          <w:trHeight w:val="1464"/>
        </w:trPr>
        <w:tc>
          <w:tcPr>
            <w:tcW w:w="1476" w:type="dxa"/>
          </w:tcPr>
          <w:p w14:paraId="2CA36171"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[indicate RFP, </w:t>
            </w:r>
            <w:r w:rsidR="00B418EF">
              <w:rPr>
                <w:rFonts w:ascii="Times New Roman" w:eastAsia="Calibri,Times New Roman" w:hAnsi="Times New Roman" w:cs="Times New Roman"/>
                <w:lang w:val="en-NZ"/>
              </w:rPr>
              <w:t xml:space="preserve">exhibit, </w:t>
            </w:r>
            <w:proofErr w:type="gramStart"/>
            <w:r w:rsidRPr="004561A7">
              <w:rPr>
                <w:rFonts w:ascii="Times New Roman" w:eastAsia="Calibri,Times New Roman" w:hAnsi="Times New Roman" w:cs="Times New Roman"/>
                <w:lang w:val="en-NZ"/>
              </w:rPr>
              <w:t>attachment</w:t>
            </w:r>
            <w:proofErr w:type="gramEnd"/>
            <w:r w:rsidRPr="004561A7">
              <w:rPr>
                <w:rFonts w:ascii="Times New Roman" w:eastAsia="Calibri,Times New Roman" w:hAnsi="Times New Roman" w:cs="Times New Roman"/>
                <w:lang w:val="en-NZ"/>
              </w:rPr>
              <w:t xml:space="preserve"> or addendum, section &amp; page number]</w:t>
            </w:r>
          </w:p>
        </w:tc>
        <w:tc>
          <w:tcPr>
            <w:tcW w:w="3557" w:type="dxa"/>
          </w:tcPr>
          <w:p w14:paraId="12DE0764"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[briefly describe your concern about this clause]</w:t>
            </w:r>
          </w:p>
        </w:tc>
        <w:tc>
          <w:tcPr>
            <w:tcW w:w="4698" w:type="dxa"/>
          </w:tcPr>
          <w:p w14:paraId="6ACE4AE9"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[describe your suggested alternative wording for the clause or your solution]</w:t>
            </w:r>
          </w:p>
        </w:tc>
      </w:tr>
      <w:tr w:rsidR="00D90CEC" w:rsidRPr="004561A7" w14:paraId="48AA2EE1" w14:textId="77777777" w:rsidTr="00D61AB5">
        <w:trPr>
          <w:trHeight w:val="1457"/>
        </w:trPr>
        <w:tc>
          <w:tcPr>
            <w:tcW w:w="1476" w:type="dxa"/>
          </w:tcPr>
          <w:p w14:paraId="75FFBD2E" w14:textId="77777777" w:rsidR="003B67DF"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[indicate RFP, </w:t>
            </w:r>
            <w:r w:rsidR="00B418EF">
              <w:rPr>
                <w:rFonts w:ascii="Times New Roman" w:eastAsia="Calibri,Times New Roman" w:hAnsi="Times New Roman" w:cs="Times New Roman"/>
                <w:lang w:val="en-NZ"/>
              </w:rPr>
              <w:t xml:space="preserve">exhibit, </w:t>
            </w:r>
            <w:proofErr w:type="gramStart"/>
            <w:r w:rsidRPr="004561A7">
              <w:rPr>
                <w:rFonts w:ascii="Times New Roman" w:eastAsia="Calibri,Times New Roman" w:hAnsi="Times New Roman" w:cs="Times New Roman"/>
                <w:lang w:val="en-NZ"/>
              </w:rPr>
              <w:t>attachment</w:t>
            </w:r>
            <w:proofErr w:type="gramEnd"/>
            <w:r w:rsidRPr="004561A7">
              <w:rPr>
                <w:rFonts w:ascii="Times New Roman" w:eastAsia="Calibri,Times New Roman" w:hAnsi="Times New Roman" w:cs="Times New Roman"/>
                <w:lang w:val="en-NZ"/>
              </w:rPr>
              <w:t xml:space="preserve"> or addendum, section &amp; page number]</w:t>
            </w:r>
          </w:p>
        </w:tc>
        <w:tc>
          <w:tcPr>
            <w:tcW w:w="3557" w:type="dxa"/>
          </w:tcPr>
          <w:p w14:paraId="6F098D16" w14:textId="77777777" w:rsidR="003B67DF"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[briefly describe your concern about this clause]</w:t>
            </w:r>
          </w:p>
        </w:tc>
        <w:tc>
          <w:tcPr>
            <w:tcW w:w="4698" w:type="dxa"/>
          </w:tcPr>
          <w:p w14:paraId="5C767D1A" w14:textId="77777777" w:rsidR="003B67DF"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[describe your suggested alternative wording for the clause or your solution]</w:t>
            </w:r>
          </w:p>
        </w:tc>
      </w:tr>
    </w:tbl>
    <w:p w14:paraId="3E345966" w14:textId="77777777" w:rsidR="00F77008" w:rsidRPr="004561A7" w:rsidRDefault="00F77008" w:rsidP="00F77008">
      <w:pPr>
        <w:rPr>
          <w:rFonts w:ascii="Times New Roman" w:hAnsi="Times New Roman" w:cs="Times New Roman"/>
        </w:rPr>
      </w:pPr>
    </w:p>
    <w:p w14:paraId="7956611D" w14:textId="77777777" w:rsidR="003B67DF" w:rsidRPr="004561A7" w:rsidRDefault="003B67DF">
      <w:pPr>
        <w:rPr>
          <w:rFonts w:ascii="Times New Roman" w:eastAsia="Times New Roman" w:hAnsi="Times New Roman" w:cs="Times New Roman"/>
          <w:b/>
          <w:bCs/>
          <w:color w:val="4472C4" w:themeColor="accent5"/>
          <w:sz w:val="26"/>
          <w:szCs w:val="26"/>
        </w:rPr>
      </w:pPr>
      <w:r w:rsidRPr="004561A7">
        <w:rPr>
          <w:rFonts w:ascii="Times New Roman" w:eastAsia="Times New Roman" w:hAnsi="Times New Roman" w:cs="Times New Roman"/>
          <w:b/>
          <w:bCs/>
          <w:color w:val="4472C4" w:themeColor="accent5"/>
          <w:sz w:val="26"/>
          <w:szCs w:val="26"/>
        </w:rPr>
        <w:lastRenderedPageBreak/>
        <w:br w:type="page"/>
      </w:r>
    </w:p>
    <w:p w14:paraId="01D8852F" w14:textId="7A2DCE20" w:rsidR="00FB3D5F" w:rsidRPr="004561A7" w:rsidRDefault="00655EF3">
      <w:pPr>
        <w:rPr>
          <w:rFonts w:ascii="Times New Roman" w:hAnsi="Times New Roman" w:cs="Times New Roman"/>
          <w:caps/>
          <w:sz w:val="28"/>
          <w:szCs w:val="28"/>
        </w:rPr>
      </w:pPr>
      <w:r w:rsidRPr="004561A7">
        <w:rPr>
          <w:rFonts w:ascii="Times New Roman" w:eastAsiaTheme="majorEastAsia" w:hAnsi="Times New Roman" w:cs="Times New Roman"/>
          <w:b/>
          <w:bCs/>
          <w:caps/>
          <w:color w:val="4472C4" w:themeColor="accent5"/>
          <w:sz w:val="28"/>
          <w:szCs w:val="28"/>
        </w:rPr>
        <w:lastRenderedPageBreak/>
        <w:t xml:space="preserve">Part </w:t>
      </w:r>
      <w:r w:rsidR="00D30DAB" w:rsidRPr="004561A7">
        <w:rPr>
          <w:rFonts w:ascii="Times New Roman" w:eastAsiaTheme="majorEastAsia" w:hAnsi="Times New Roman" w:cs="Times New Roman"/>
          <w:b/>
          <w:bCs/>
          <w:caps/>
          <w:color w:val="4472C4" w:themeColor="accent5"/>
          <w:sz w:val="28"/>
          <w:szCs w:val="28"/>
        </w:rPr>
        <w:t>10</w:t>
      </w:r>
      <w:r w:rsidRPr="004561A7">
        <w:rPr>
          <w:rFonts w:ascii="Times New Roman" w:eastAsiaTheme="majorEastAsia" w:hAnsi="Times New Roman" w:cs="Times New Roman"/>
          <w:b/>
          <w:bCs/>
          <w:caps/>
          <w:color w:val="4472C4" w:themeColor="accent5"/>
          <w:sz w:val="28"/>
          <w:szCs w:val="28"/>
        </w:rPr>
        <w:t xml:space="preserve">:  </w:t>
      </w:r>
      <w:r w:rsidR="00E54A6C">
        <w:rPr>
          <w:rFonts w:ascii="Times New Roman" w:eastAsiaTheme="majorEastAsia" w:hAnsi="Times New Roman" w:cs="Times New Roman"/>
          <w:b/>
          <w:bCs/>
          <w:caps/>
          <w:color w:val="4472C4" w:themeColor="accent5"/>
          <w:sz w:val="28"/>
          <w:szCs w:val="28"/>
        </w:rPr>
        <w:t>CERTIFICATE OF COMPLIANCE/</w:t>
      </w:r>
      <w:r w:rsidR="006B01B6" w:rsidRPr="004561A7">
        <w:rPr>
          <w:rFonts w:ascii="Times New Roman" w:eastAsiaTheme="majorEastAsia" w:hAnsi="Times New Roman" w:cs="Times New Roman"/>
          <w:b/>
          <w:bCs/>
          <w:caps/>
          <w:color w:val="4472C4" w:themeColor="accent5"/>
          <w:sz w:val="28"/>
          <w:szCs w:val="28"/>
        </w:rPr>
        <w:t xml:space="preserve">Authorized Company </w:t>
      </w:r>
      <w:r w:rsidRPr="004561A7">
        <w:rPr>
          <w:rFonts w:ascii="Times New Roman" w:eastAsiaTheme="majorEastAsia" w:hAnsi="Times New Roman" w:cs="Times New Roman"/>
          <w:b/>
          <w:bCs/>
          <w:caps/>
          <w:color w:val="4472C4" w:themeColor="accent5"/>
          <w:sz w:val="28"/>
          <w:szCs w:val="28"/>
        </w:rPr>
        <w:t>Signature</w:t>
      </w:r>
    </w:p>
    <w:p w14:paraId="0DA16A61" w14:textId="77777777" w:rsidR="00E54A6C" w:rsidRPr="00A1380C" w:rsidRDefault="00E54A6C" w:rsidP="00E54A6C">
      <w:pPr>
        <w:pStyle w:val="BodyText3"/>
        <w:jc w:val="left"/>
        <w:rPr>
          <w:rFonts w:ascii="Times New Roman" w:hAnsi="Times New Roman"/>
          <w:b/>
          <w:sz w:val="22"/>
          <w:szCs w:val="22"/>
        </w:rPr>
      </w:pPr>
    </w:p>
    <w:p w14:paraId="03C00D3B" w14:textId="763EFCFC" w:rsidR="00E54A6C" w:rsidRPr="00A1380C" w:rsidRDefault="00E54A6C" w:rsidP="00E54A6C">
      <w:pPr>
        <w:pStyle w:val="BodyText3"/>
        <w:jc w:val="left"/>
        <w:rPr>
          <w:rFonts w:ascii="Times New Roman" w:hAnsi="Times New Roman"/>
          <w:b/>
          <w:sz w:val="22"/>
          <w:szCs w:val="22"/>
        </w:rPr>
      </w:pPr>
      <w:r w:rsidRPr="00A1380C">
        <w:rPr>
          <w:rFonts w:ascii="Times New Roman" w:hAnsi="Times New Roman"/>
          <w:b/>
          <w:sz w:val="22"/>
          <w:szCs w:val="22"/>
        </w:rPr>
        <w:t>For a bid to be considered valid, this Part 10 must be completed in its entirety, executed by a duly authorized representative of the bidder, and submitted as part of the response to the proposal.</w:t>
      </w:r>
    </w:p>
    <w:p w14:paraId="58A110B4" w14:textId="154213CA" w:rsidR="00E54A6C" w:rsidRPr="00AE195B" w:rsidRDefault="00E54A6C" w:rsidP="00E407F0">
      <w:pPr>
        <w:spacing w:before="80" w:after="80"/>
        <w:rPr>
          <w:rFonts w:ascii="Times New Roman" w:eastAsia="Calibri,Times New Roman" w:hAnsi="Times New Roman" w:cs="Times New Roman"/>
          <w:lang w:val="en-NZ"/>
        </w:rPr>
      </w:pPr>
    </w:p>
    <w:p w14:paraId="3798FD6C" w14:textId="28BA09B0" w:rsidR="00E54A6C" w:rsidRPr="00A1380C" w:rsidRDefault="00E54A6C" w:rsidP="008A768F">
      <w:pPr>
        <w:pStyle w:val="ListParagraph"/>
        <w:numPr>
          <w:ilvl w:val="0"/>
          <w:numId w:val="9"/>
        </w:numPr>
        <w:tabs>
          <w:tab w:val="left" w:pos="360"/>
          <w:tab w:val="left" w:pos="720"/>
        </w:tabs>
        <w:ind w:left="720" w:right="-36"/>
        <w:rPr>
          <w:rFonts w:ascii="Times New Roman" w:hAnsi="Times New Roman" w:cs="Times New Roman"/>
        </w:rPr>
      </w:pPr>
      <w:r w:rsidRPr="00A1380C">
        <w:rPr>
          <w:rFonts w:ascii="Times New Roman" w:hAnsi="Times New Roman" w:cs="Times New Roman"/>
          <w:b/>
        </w:rPr>
        <w:t>NON</w:t>
      </w:r>
      <w:r w:rsidR="6DC10B32" w:rsidRPr="00A1380C">
        <w:rPr>
          <w:rFonts w:ascii="Times New Roman" w:hAnsi="Times New Roman" w:cs="Times New Roman"/>
          <w:b/>
          <w:bCs/>
        </w:rPr>
        <w:t>-</w:t>
      </w:r>
      <w:r w:rsidRPr="00A1380C">
        <w:rPr>
          <w:rFonts w:ascii="Times New Roman" w:hAnsi="Times New Roman" w:cs="Times New Roman"/>
          <w:b/>
        </w:rPr>
        <w:t>COLLUSION:</w:t>
      </w:r>
      <w:r w:rsidRPr="00A1380C">
        <w:rPr>
          <w:rFonts w:ascii="Times New Roman" w:hAnsi="Times New Roman" w:cs="Times New Roman"/>
        </w:rPr>
        <w:t xml:space="preserve">  Bidder hereby certifies that the prices quoted have been arrived at without collusion and that no prior information concerning these prices has been received from or given to a competitive company.  If there is sufficient evidence to warrant investigation of the bid/contract process by the Office of the Attorney General, </w:t>
      </w:r>
      <w:proofErr w:type="gramStart"/>
      <w:r w:rsidRPr="00A1380C">
        <w:rPr>
          <w:rFonts w:ascii="Times New Roman" w:hAnsi="Times New Roman" w:cs="Times New Roman"/>
        </w:rPr>
        <w:t>bidder</w:t>
      </w:r>
      <w:proofErr w:type="gramEnd"/>
      <w:r w:rsidRPr="00A1380C">
        <w:rPr>
          <w:rFonts w:ascii="Times New Roman" w:hAnsi="Times New Roman" w:cs="Times New Roman"/>
        </w:rPr>
        <w:t xml:space="preserve"> understands that this paragraph might be used as a basis for litigation.</w:t>
      </w:r>
    </w:p>
    <w:p w14:paraId="033EF4A0" w14:textId="77777777" w:rsidR="00E54A6C" w:rsidRPr="00A1380C" w:rsidRDefault="00E54A6C" w:rsidP="00E54A6C">
      <w:pPr>
        <w:pStyle w:val="ListParagraph"/>
        <w:tabs>
          <w:tab w:val="left" w:pos="360"/>
          <w:tab w:val="left" w:pos="720"/>
        </w:tabs>
        <w:ind w:right="-36"/>
        <w:rPr>
          <w:rFonts w:ascii="Times New Roman" w:hAnsi="Times New Roman" w:cs="Times New Roman"/>
        </w:rPr>
      </w:pPr>
    </w:p>
    <w:p w14:paraId="213B502E" w14:textId="77777777" w:rsidR="00E54A6C" w:rsidRPr="00A1380C" w:rsidRDefault="00E54A6C" w:rsidP="008A768F">
      <w:pPr>
        <w:pStyle w:val="ListParagraph"/>
        <w:numPr>
          <w:ilvl w:val="0"/>
          <w:numId w:val="9"/>
        </w:numPr>
        <w:tabs>
          <w:tab w:val="left" w:pos="360"/>
          <w:tab w:val="left" w:pos="720"/>
        </w:tabs>
        <w:ind w:left="720" w:right="-36"/>
        <w:contextualSpacing w:val="0"/>
        <w:rPr>
          <w:rFonts w:ascii="Times New Roman" w:hAnsi="Times New Roman" w:cs="Times New Roman"/>
        </w:rPr>
      </w:pPr>
      <w:r w:rsidRPr="00A1380C">
        <w:rPr>
          <w:rFonts w:ascii="Times New Roman" w:hAnsi="Times New Roman" w:cs="Times New Roman"/>
          <w:b/>
        </w:rPr>
        <w:t>CONTRACT TERMS:</w:t>
      </w:r>
      <w:r w:rsidRPr="00A1380C">
        <w:rPr>
          <w:rFonts w:ascii="Times New Roman" w:hAnsi="Times New Roman" w:cs="Times New Roman"/>
        </w:rPr>
        <w:t xml:space="preserve">  Bidder hereby acknowledges that is has read, </w:t>
      </w:r>
      <w:proofErr w:type="gramStart"/>
      <w:r w:rsidRPr="00A1380C">
        <w:rPr>
          <w:rFonts w:ascii="Times New Roman" w:hAnsi="Times New Roman" w:cs="Times New Roman"/>
        </w:rPr>
        <w:t>understands</w:t>
      </w:r>
      <w:proofErr w:type="gramEnd"/>
      <w:r w:rsidRPr="00A1380C">
        <w:rPr>
          <w:rFonts w:ascii="Times New Roman" w:hAnsi="Times New Roman" w:cs="Times New Roman"/>
        </w:rPr>
        <w:t xml:space="preserve"> and agrees to the terms of this RFP, including Attachment C: Standard State Contract Provisions, and any other contract attachments included with this RFP.</w:t>
      </w:r>
    </w:p>
    <w:p w14:paraId="6D528BDE" w14:textId="77777777" w:rsidR="00E54A6C" w:rsidRPr="00A1380C" w:rsidRDefault="00E54A6C" w:rsidP="00E54A6C">
      <w:pPr>
        <w:tabs>
          <w:tab w:val="left" w:pos="720"/>
        </w:tabs>
        <w:ind w:left="720" w:right="-36" w:hanging="360"/>
        <w:rPr>
          <w:rFonts w:ascii="Times New Roman" w:hAnsi="Times New Roman" w:cs="Times New Roman"/>
        </w:rPr>
      </w:pPr>
    </w:p>
    <w:p w14:paraId="12CCA821" w14:textId="77777777" w:rsidR="00E54A6C" w:rsidRPr="00A1380C" w:rsidRDefault="00E54A6C" w:rsidP="008A768F">
      <w:pPr>
        <w:numPr>
          <w:ilvl w:val="0"/>
          <w:numId w:val="9"/>
        </w:numPr>
        <w:tabs>
          <w:tab w:val="left" w:pos="360"/>
          <w:tab w:val="left" w:pos="720"/>
        </w:tabs>
        <w:ind w:left="720"/>
        <w:rPr>
          <w:rFonts w:ascii="Times New Roman" w:hAnsi="Times New Roman" w:cs="Times New Roman"/>
        </w:rPr>
      </w:pPr>
      <w:r w:rsidRPr="00A1380C">
        <w:rPr>
          <w:rFonts w:ascii="Times New Roman" w:hAnsi="Times New Roman" w:cs="Times New Roman"/>
          <w:b/>
          <w:caps/>
        </w:rPr>
        <w:t>Worker Classification Compliance Requirement:</w:t>
      </w:r>
      <w:r w:rsidRPr="00A1380C">
        <w:rPr>
          <w:rFonts w:ascii="Times New Roman" w:hAnsi="Times New Roman" w:cs="Times New Roman"/>
          <w:spacing w:val="-2"/>
        </w:rPr>
        <w:t xml:space="preserve">  In accordance with Section 32 of The Vermont Recovery and Reinvestment Act of 2009 (Act No. 54), the following provisions and requirements apply to Bidder when the amount of its bid exceeds $250,000.00.</w:t>
      </w:r>
    </w:p>
    <w:p w14:paraId="505AC3CB" w14:textId="77777777" w:rsidR="00E54A6C" w:rsidRPr="00A1380C" w:rsidRDefault="00E54A6C" w:rsidP="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pacing w:val="-2"/>
        </w:rPr>
      </w:pPr>
    </w:p>
    <w:p w14:paraId="4516195D" w14:textId="77777777" w:rsidR="00E54A6C" w:rsidRPr="00A1380C" w:rsidRDefault="00E54A6C" w:rsidP="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rPr>
      </w:pPr>
      <w:r w:rsidRPr="00A1380C">
        <w:rPr>
          <w:rFonts w:ascii="Times New Roman" w:hAnsi="Times New Roman" w:cs="Times New Roman"/>
          <w:b/>
        </w:rPr>
        <w:t>Self-Reporting.</w:t>
      </w:r>
      <w:r w:rsidRPr="00A1380C">
        <w:rPr>
          <w:rFonts w:ascii="Times New Roman" w:hAnsi="Times New Roman" w:cs="Times New Roman"/>
        </w:rPr>
        <w:t xml:space="preserve">  </w:t>
      </w:r>
      <w:proofErr w:type="gramStart"/>
      <w:r w:rsidRPr="00A1380C">
        <w:rPr>
          <w:rFonts w:ascii="Times New Roman" w:hAnsi="Times New Roman" w:cs="Times New Roman"/>
        </w:rPr>
        <w:t>Bidder</w:t>
      </w:r>
      <w:proofErr w:type="gramEnd"/>
      <w:r w:rsidRPr="00A1380C">
        <w:rPr>
          <w:rFonts w:ascii="Times New Roman" w:hAnsi="Times New Roman" w:cs="Times New Roman"/>
        </w:rPr>
        <w:t xml:space="preserve"> hereby self-reports the following information relating to past violations, convictions, suspensions, and any other information related to past performance relative to coding and classification of workers, that occurred in the previous 12 months.</w:t>
      </w:r>
    </w:p>
    <w:p w14:paraId="7BD7DDB9" w14:textId="77777777" w:rsidR="00E54A6C" w:rsidRPr="00A1380C" w:rsidRDefault="00E54A6C" w:rsidP="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rPr>
      </w:pPr>
    </w:p>
    <w:tbl>
      <w:tblPr>
        <w:tblW w:w="9066"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3003"/>
        <w:gridCol w:w="2856"/>
      </w:tblGrid>
      <w:tr w:rsidR="00E54A6C" w:rsidRPr="00AE195B" w14:paraId="47262AD3" w14:textId="77777777" w:rsidTr="00E87083">
        <w:tc>
          <w:tcPr>
            <w:tcW w:w="3207" w:type="dxa"/>
          </w:tcPr>
          <w:p w14:paraId="2361F35A" w14:textId="77777777" w:rsidR="00E54A6C" w:rsidRPr="00A1380C" w:rsidRDefault="00E54A6C" w:rsidP="00E87083">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b/>
              </w:rPr>
            </w:pPr>
            <w:r w:rsidRPr="00A1380C">
              <w:rPr>
                <w:rFonts w:ascii="Times New Roman" w:hAnsi="Times New Roman" w:cs="Times New Roman"/>
                <w:b/>
              </w:rPr>
              <w:t>Summary of Detailed Information</w:t>
            </w:r>
          </w:p>
        </w:tc>
        <w:tc>
          <w:tcPr>
            <w:tcW w:w="3003" w:type="dxa"/>
          </w:tcPr>
          <w:p w14:paraId="7FC181F5" w14:textId="77777777" w:rsidR="00E54A6C" w:rsidRPr="00A1380C" w:rsidRDefault="00E54A6C" w:rsidP="00E87083">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b/>
              </w:rPr>
            </w:pPr>
            <w:r w:rsidRPr="00A1380C">
              <w:rPr>
                <w:rFonts w:ascii="Times New Roman" w:hAnsi="Times New Roman" w:cs="Times New Roman"/>
                <w:b/>
              </w:rPr>
              <w:t>Date of Notification</w:t>
            </w:r>
          </w:p>
        </w:tc>
        <w:tc>
          <w:tcPr>
            <w:tcW w:w="2856" w:type="dxa"/>
          </w:tcPr>
          <w:p w14:paraId="3DA39209" w14:textId="77777777" w:rsidR="00E54A6C" w:rsidRPr="00A1380C" w:rsidRDefault="00E54A6C" w:rsidP="00E87083">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b/>
              </w:rPr>
            </w:pPr>
            <w:r w:rsidRPr="00A1380C">
              <w:rPr>
                <w:rFonts w:ascii="Times New Roman" w:hAnsi="Times New Roman" w:cs="Times New Roman"/>
                <w:b/>
              </w:rPr>
              <w:t>Outcome</w:t>
            </w:r>
          </w:p>
        </w:tc>
      </w:tr>
      <w:tr w:rsidR="00E54A6C" w:rsidRPr="00AE195B" w14:paraId="743352C1" w14:textId="77777777" w:rsidTr="00E87083">
        <w:tc>
          <w:tcPr>
            <w:tcW w:w="3207" w:type="dxa"/>
          </w:tcPr>
          <w:p w14:paraId="1E45CC67" w14:textId="77777777" w:rsidR="00E54A6C" w:rsidRPr="00A1380C" w:rsidRDefault="00E54A6C" w:rsidP="00E87083">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u w:val="single"/>
              </w:rPr>
            </w:pPr>
          </w:p>
          <w:p w14:paraId="76BF4689" w14:textId="77777777" w:rsidR="00E54A6C" w:rsidRPr="00A1380C" w:rsidRDefault="00E54A6C" w:rsidP="00E87083">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u w:val="single"/>
              </w:rPr>
            </w:pPr>
          </w:p>
        </w:tc>
        <w:tc>
          <w:tcPr>
            <w:tcW w:w="3003" w:type="dxa"/>
          </w:tcPr>
          <w:p w14:paraId="2301DBAD" w14:textId="77777777" w:rsidR="00E54A6C" w:rsidRPr="00A1380C" w:rsidRDefault="00E54A6C" w:rsidP="00E87083">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u w:val="single"/>
              </w:rPr>
            </w:pPr>
          </w:p>
        </w:tc>
        <w:tc>
          <w:tcPr>
            <w:tcW w:w="2856" w:type="dxa"/>
          </w:tcPr>
          <w:p w14:paraId="19553086" w14:textId="77777777" w:rsidR="00E54A6C" w:rsidRPr="00A1380C" w:rsidRDefault="00E54A6C" w:rsidP="00E87083">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u w:val="single"/>
              </w:rPr>
            </w:pPr>
          </w:p>
        </w:tc>
      </w:tr>
      <w:tr w:rsidR="00E54A6C" w:rsidRPr="00FE3EA8" w14:paraId="3898B3CA" w14:textId="77777777" w:rsidTr="00E87083">
        <w:tc>
          <w:tcPr>
            <w:tcW w:w="3207" w:type="dxa"/>
          </w:tcPr>
          <w:p w14:paraId="6FFA9A4A" w14:textId="77777777" w:rsidR="00E54A6C" w:rsidRPr="00FE3EA8" w:rsidRDefault="00E54A6C" w:rsidP="00E87083">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7BFE0389" w14:textId="77777777" w:rsidR="00E54A6C" w:rsidRPr="00FE3EA8" w:rsidRDefault="00E54A6C" w:rsidP="00E87083">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5ADAAC4F" w14:textId="77777777" w:rsidR="00E54A6C" w:rsidRPr="00FE3EA8" w:rsidRDefault="00E54A6C" w:rsidP="00E87083">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12113130" w14:textId="77777777" w:rsidR="00E54A6C" w:rsidRPr="00FE3EA8" w:rsidRDefault="00E54A6C" w:rsidP="00E87083">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E54A6C" w:rsidRPr="00FE3EA8" w14:paraId="4E690B4C" w14:textId="77777777" w:rsidTr="00E87083">
        <w:tc>
          <w:tcPr>
            <w:tcW w:w="3207" w:type="dxa"/>
          </w:tcPr>
          <w:p w14:paraId="55360C72" w14:textId="77777777" w:rsidR="00E54A6C" w:rsidRPr="00FE3EA8" w:rsidRDefault="00E54A6C" w:rsidP="00E87083">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158856DF" w14:textId="77777777" w:rsidR="00E54A6C" w:rsidRPr="00FE3EA8" w:rsidRDefault="00E54A6C" w:rsidP="00E87083">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2A795A3E" w14:textId="77777777" w:rsidR="00E54A6C" w:rsidRPr="00FE3EA8" w:rsidRDefault="00E54A6C" w:rsidP="00E87083">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0C87BCF7" w14:textId="77777777" w:rsidR="00E54A6C" w:rsidRPr="00FE3EA8" w:rsidRDefault="00E54A6C" w:rsidP="00E87083">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E54A6C" w:rsidRPr="00AE195B" w14:paraId="4119130B" w14:textId="77777777" w:rsidTr="00E87083">
        <w:tc>
          <w:tcPr>
            <w:tcW w:w="3207" w:type="dxa"/>
          </w:tcPr>
          <w:p w14:paraId="2EE34BF6" w14:textId="77777777" w:rsidR="00E54A6C" w:rsidRPr="00A1380C" w:rsidRDefault="00E54A6C" w:rsidP="00E87083">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rPr>
            </w:pPr>
          </w:p>
          <w:p w14:paraId="60E5DEAD" w14:textId="77777777" w:rsidR="00E54A6C" w:rsidRPr="00A1380C" w:rsidRDefault="00E54A6C" w:rsidP="00E87083">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rPr>
            </w:pPr>
          </w:p>
        </w:tc>
        <w:tc>
          <w:tcPr>
            <w:tcW w:w="3003" w:type="dxa"/>
          </w:tcPr>
          <w:p w14:paraId="6D9C8988" w14:textId="77777777" w:rsidR="00E54A6C" w:rsidRPr="00A1380C" w:rsidRDefault="00E54A6C" w:rsidP="00E87083">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rPr>
            </w:pPr>
          </w:p>
        </w:tc>
        <w:tc>
          <w:tcPr>
            <w:tcW w:w="2856" w:type="dxa"/>
          </w:tcPr>
          <w:p w14:paraId="29551BD2" w14:textId="77777777" w:rsidR="00E54A6C" w:rsidRPr="00A1380C" w:rsidRDefault="00E54A6C" w:rsidP="00E87083">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rPr>
            </w:pPr>
          </w:p>
        </w:tc>
      </w:tr>
    </w:tbl>
    <w:p w14:paraId="79FC58F8" w14:textId="77777777" w:rsidR="00E54A6C" w:rsidRPr="00A1380C" w:rsidRDefault="00E54A6C" w:rsidP="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Arial" w:hAnsi="Arial" w:cs="Arial"/>
          <w:u w:val="single"/>
        </w:rPr>
      </w:pPr>
    </w:p>
    <w:p w14:paraId="60EE2956" w14:textId="77777777" w:rsidR="00E54A6C" w:rsidRDefault="00E54A6C" w:rsidP="00E54A6C">
      <w:pPr>
        <w:tabs>
          <w:tab w:val="left" w:pos="1620"/>
        </w:tabs>
        <w:spacing w:before="120"/>
        <w:ind w:left="720" w:right="-36"/>
        <w:rPr>
          <w:rFonts w:ascii="Times New Roman" w:hAnsi="Times New Roman" w:cs="Times New Roman"/>
        </w:rPr>
      </w:pPr>
      <w:r w:rsidRPr="00A1380C">
        <w:rPr>
          <w:rFonts w:ascii="Times New Roman" w:hAnsi="Times New Roman" w:cs="Times New Roman"/>
          <w:b/>
        </w:rPr>
        <w:t xml:space="preserve">Subcontractor Reporting.  </w:t>
      </w:r>
      <w:r w:rsidRPr="00A1380C">
        <w:rPr>
          <w:rFonts w:ascii="Times New Roman" w:hAnsi="Times New Roman" w:cs="Times New Roman"/>
          <w:spacing w:val="-2"/>
        </w:rPr>
        <w:t>Bidder hereby acknowledges and agrees that if it is a successful bidder, prior to execution of any contract resulting from this RFP, Bidder will provide to the State a list of all proposed subcontractors and subcontractors’ subcontractors, together with the identity of those subcontractors’ workers compensation insurance providers, and additional required or requested information, as applicable, in accordance with Section 32 of The Vermont Recovery and Reinvestment Act of 2009 (Act No. 54), and Bidder will provide any update of such list</w:t>
      </w:r>
      <w:r w:rsidRPr="00A1380C">
        <w:rPr>
          <w:rFonts w:ascii="Times New Roman" w:hAnsi="Times New Roman" w:cs="Times New Roman"/>
        </w:rPr>
        <w:t xml:space="preserve"> to the State as additional subcontractors are hired.  </w:t>
      </w:r>
      <w:r w:rsidRPr="00A1380C">
        <w:rPr>
          <w:rFonts w:ascii="Times New Roman" w:hAnsi="Times New Roman" w:cs="Times New Roman"/>
          <w:color w:val="FF0000"/>
          <w:spacing w:val="-2"/>
        </w:rPr>
        <w:t xml:space="preserve">  </w:t>
      </w:r>
      <w:r w:rsidRPr="00A1380C">
        <w:rPr>
          <w:rFonts w:ascii="Times New Roman" w:hAnsi="Times New Roman" w:cs="Times New Roman"/>
          <w:spacing w:val="-2"/>
        </w:rPr>
        <w:t>Bidder further acknowledges and agrees that</w:t>
      </w:r>
      <w:r w:rsidRPr="00A1380C">
        <w:rPr>
          <w:rFonts w:ascii="Times New Roman" w:hAnsi="Times New Roman" w:cs="Times New Roman"/>
        </w:rPr>
        <w:t xml:space="preserve"> the failure to submit subcontractor reporting in accordance with Section 32 of The Vermont Recovery and Reinvestment Act of 2009 (Act No. 54) will constitute non-compliance and may result in cancellation of contract and/or restriction from bidding on future state contracts.</w:t>
      </w:r>
    </w:p>
    <w:p w14:paraId="345739E8" w14:textId="77777777" w:rsidR="00A47D5D" w:rsidRPr="00A1380C" w:rsidRDefault="00A47D5D" w:rsidP="00E54A6C">
      <w:pPr>
        <w:tabs>
          <w:tab w:val="left" w:pos="1620"/>
        </w:tabs>
        <w:spacing w:before="120"/>
        <w:ind w:left="720" w:right="-36"/>
        <w:rPr>
          <w:rFonts w:ascii="Times New Roman" w:hAnsi="Times New Roman" w:cs="Times New Roman"/>
          <w:color w:val="FF0000"/>
          <w:spacing w:val="-2"/>
        </w:rPr>
      </w:pPr>
    </w:p>
    <w:p w14:paraId="7A72F317" w14:textId="77777777" w:rsidR="00E54A6C" w:rsidRPr="00A1380C" w:rsidRDefault="00E54A6C" w:rsidP="008A768F">
      <w:pPr>
        <w:pStyle w:val="ListParagraph"/>
        <w:numPr>
          <w:ilvl w:val="0"/>
          <w:numId w:val="9"/>
        </w:numPr>
        <w:tabs>
          <w:tab w:val="left" w:pos="720"/>
        </w:tabs>
        <w:ind w:left="720" w:right="-36"/>
        <w:contextualSpacing w:val="0"/>
        <w:rPr>
          <w:rFonts w:ascii="Times New Roman" w:hAnsi="Times New Roman" w:cs="Times New Roman"/>
          <w:caps/>
        </w:rPr>
      </w:pPr>
      <w:r w:rsidRPr="00A1380C">
        <w:rPr>
          <w:rFonts w:ascii="Times New Roman" w:hAnsi="Times New Roman" w:cs="Times New Roman"/>
          <w:b/>
          <w:caps/>
        </w:rPr>
        <w:lastRenderedPageBreak/>
        <w:t>Executive Order 05 – 16: Climate Change Considerations in State Procurements Certification</w:t>
      </w:r>
    </w:p>
    <w:p w14:paraId="26E4B091" w14:textId="77777777" w:rsidR="00E54A6C" w:rsidRPr="00A1380C" w:rsidRDefault="00E54A6C" w:rsidP="00E54A6C">
      <w:pPr>
        <w:tabs>
          <w:tab w:val="left" w:pos="360"/>
        </w:tabs>
        <w:suppressAutoHyphens/>
        <w:ind w:left="360"/>
        <w:rPr>
          <w:rFonts w:ascii="Times New Roman" w:hAnsi="Times New Roman" w:cs="Times New Roman"/>
          <w:b/>
        </w:rPr>
      </w:pPr>
    </w:p>
    <w:p w14:paraId="2E568437" w14:textId="3B59AAE5" w:rsidR="00E54A6C" w:rsidRPr="00A1380C" w:rsidRDefault="00E54A6C" w:rsidP="00E54A6C">
      <w:pPr>
        <w:tabs>
          <w:tab w:val="left" w:pos="360"/>
        </w:tabs>
        <w:suppressAutoHyphens/>
        <w:ind w:left="720"/>
        <w:rPr>
          <w:rFonts w:ascii="Times New Roman" w:hAnsi="Times New Roman" w:cs="Times New Roman"/>
          <w:b/>
        </w:rPr>
      </w:pPr>
      <w:r w:rsidRPr="00A1380C">
        <w:rPr>
          <w:rFonts w:ascii="Times New Roman" w:hAnsi="Times New Roman" w:cs="Times New Roman"/>
          <w:b/>
        </w:rPr>
        <w:t xml:space="preserve">Bidder </w:t>
      </w:r>
      <w:r w:rsidR="004121C4" w:rsidRPr="00A1380C">
        <w:rPr>
          <w:rFonts w:ascii="Times New Roman" w:hAnsi="Times New Roman" w:cs="Times New Roman"/>
          <w:b/>
        </w:rPr>
        <w:t>certifies</w:t>
      </w:r>
      <w:r w:rsidRPr="00A1380C">
        <w:rPr>
          <w:rFonts w:ascii="Times New Roman" w:hAnsi="Times New Roman" w:cs="Times New Roman"/>
          <w:b/>
        </w:rPr>
        <w:t xml:space="preserve"> the following (Bidder may attach any desired explanation or substantiation. Please also note that Bidder may be asked to provide documentation for any applicable claims):</w:t>
      </w:r>
    </w:p>
    <w:p w14:paraId="481B0E24" w14:textId="77777777" w:rsidR="00E54A6C" w:rsidRPr="00A1380C" w:rsidRDefault="00E54A6C" w:rsidP="00E54A6C">
      <w:pPr>
        <w:tabs>
          <w:tab w:val="left" w:pos="360"/>
        </w:tabs>
        <w:suppressAutoHyphens/>
        <w:ind w:left="720"/>
        <w:rPr>
          <w:rFonts w:ascii="Times New Roman" w:hAnsi="Times New Roman" w:cs="Times New Roman"/>
          <w:b/>
        </w:rPr>
      </w:pPr>
    </w:p>
    <w:p w14:paraId="50FA64F3" w14:textId="77777777" w:rsidR="00E54A6C" w:rsidRPr="00A1380C" w:rsidRDefault="00E54A6C" w:rsidP="008A768F">
      <w:pPr>
        <w:numPr>
          <w:ilvl w:val="1"/>
          <w:numId w:val="14"/>
        </w:numPr>
        <w:tabs>
          <w:tab w:val="clear" w:pos="1440"/>
          <w:tab w:val="left" w:pos="360"/>
          <w:tab w:val="left" w:pos="1080"/>
        </w:tabs>
        <w:ind w:left="1080"/>
        <w:rPr>
          <w:rFonts w:ascii="Times New Roman" w:hAnsi="Times New Roman" w:cs="Times New Roman"/>
        </w:rPr>
      </w:pPr>
      <w:r w:rsidRPr="00A1380C">
        <w:rPr>
          <w:rFonts w:ascii="Times New Roman" w:hAnsi="Times New Roman" w:cs="Times New Roman"/>
        </w:rPr>
        <w:t xml:space="preserve">Bidder owns, </w:t>
      </w:r>
      <w:proofErr w:type="gramStart"/>
      <w:r w:rsidRPr="00A1380C">
        <w:rPr>
          <w:rFonts w:ascii="Times New Roman" w:hAnsi="Times New Roman" w:cs="Times New Roman"/>
        </w:rPr>
        <w:t>leases</w:t>
      </w:r>
      <w:proofErr w:type="gramEnd"/>
      <w:r w:rsidRPr="00A1380C">
        <w:rPr>
          <w:rFonts w:ascii="Times New Roman" w:hAnsi="Times New Roman" w:cs="Times New Roman"/>
        </w:rPr>
        <w:t xml:space="preserve"> or utilizes, for business purposes, </w:t>
      </w:r>
      <w:r w:rsidRPr="00A1380C">
        <w:rPr>
          <w:rFonts w:ascii="Times New Roman" w:hAnsi="Times New Roman" w:cs="Times New Roman"/>
          <w:u w:val="single"/>
        </w:rPr>
        <w:t>space</w:t>
      </w:r>
      <w:r w:rsidRPr="00A1380C">
        <w:rPr>
          <w:rFonts w:ascii="Times New Roman" w:hAnsi="Times New Roman" w:cs="Times New Roman"/>
        </w:rPr>
        <w:t xml:space="preserve"> that has received: </w:t>
      </w:r>
    </w:p>
    <w:p w14:paraId="30FFB15E" w14:textId="77777777" w:rsidR="00E54A6C" w:rsidRPr="00A1380C" w:rsidRDefault="00E54A6C" w:rsidP="008A768F">
      <w:pPr>
        <w:pStyle w:val="ListParagraph"/>
        <w:numPr>
          <w:ilvl w:val="0"/>
          <w:numId w:val="10"/>
        </w:numPr>
        <w:spacing w:line="259" w:lineRule="auto"/>
        <w:ind w:left="1440"/>
        <w:contextualSpacing w:val="0"/>
        <w:rPr>
          <w:rFonts w:ascii="Times New Roman" w:hAnsi="Times New Roman" w:cs="Times New Roman"/>
        </w:rPr>
      </w:pPr>
      <w:r w:rsidRPr="00A1380C">
        <w:rPr>
          <w:rFonts w:ascii="Times New Roman" w:hAnsi="Times New Roman" w:cs="Times New Roman"/>
        </w:rPr>
        <w:t>Energy Star® Certification</w:t>
      </w:r>
    </w:p>
    <w:p w14:paraId="5C443CFC" w14:textId="77777777" w:rsidR="00E54A6C" w:rsidRPr="00A1380C" w:rsidRDefault="00E54A6C" w:rsidP="008A768F">
      <w:pPr>
        <w:pStyle w:val="ListParagraph"/>
        <w:numPr>
          <w:ilvl w:val="0"/>
          <w:numId w:val="11"/>
        </w:numPr>
        <w:spacing w:line="259" w:lineRule="auto"/>
        <w:ind w:left="1440"/>
        <w:rPr>
          <w:rFonts w:ascii="Times New Roman" w:hAnsi="Times New Roman" w:cs="Times New Roman"/>
        </w:rPr>
      </w:pPr>
      <w:r w:rsidRPr="00A1380C">
        <w:rPr>
          <w:rFonts w:ascii="Times New Roman" w:hAnsi="Times New Roman" w:cs="Times New Roman"/>
        </w:rPr>
        <w:t xml:space="preserve">LEED®, Green Globes®, or Living Buildings Challenge℠ </w:t>
      </w:r>
      <w:proofErr w:type="gramStart"/>
      <w:r w:rsidRPr="00A1380C">
        <w:rPr>
          <w:rFonts w:ascii="Times New Roman" w:hAnsi="Times New Roman" w:cs="Times New Roman"/>
        </w:rPr>
        <w:t>Certification</w:t>
      </w:r>
      <w:proofErr w:type="gramEnd"/>
    </w:p>
    <w:p w14:paraId="40E48795" w14:textId="77777777" w:rsidR="00E54A6C" w:rsidRPr="00A1380C" w:rsidRDefault="00E54A6C" w:rsidP="008A768F">
      <w:pPr>
        <w:pStyle w:val="ListParagraph"/>
        <w:numPr>
          <w:ilvl w:val="0"/>
          <w:numId w:val="11"/>
        </w:numPr>
        <w:ind w:left="1440"/>
        <w:rPr>
          <w:rFonts w:ascii="Times New Roman" w:hAnsi="Times New Roman" w:cs="Times New Roman"/>
        </w:rPr>
      </w:pPr>
      <w:r w:rsidRPr="00A1380C">
        <w:rPr>
          <w:rFonts w:ascii="Times New Roman" w:hAnsi="Times New Roman" w:cs="Times New Roman"/>
        </w:rPr>
        <w:t>Other internationally recognized building certification:</w:t>
      </w:r>
    </w:p>
    <w:p w14:paraId="1A323885" w14:textId="77777777" w:rsidR="00E54A6C" w:rsidRPr="00A1380C" w:rsidRDefault="00E54A6C" w:rsidP="00E54A6C">
      <w:pPr>
        <w:pStyle w:val="ListParagraph"/>
        <w:ind w:left="1440"/>
        <w:rPr>
          <w:rFonts w:ascii="Times New Roman" w:hAnsi="Times New Roman" w:cs="Times New Roman"/>
        </w:rPr>
      </w:pPr>
    </w:p>
    <w:p w14:paraId="13AF148B" w14:textId="77777777" w:rsidR="00E54A6C" w:rsidRPr="00A1380C" w:rsidRDefault="00E54A6C" w:rsidP="00E54A6C">
      <w:pPr>
        <w:ind w:firstLine="720"/>
        <w:rPr>
          <w:rFonts w:ascii="Times New Roman" w:hAnsi="Times New Roman" w:cs="Times New Roman"/>
        </w:rPr>
      </w:pPr>
      <w:r w:rsidRPr="00A1380C">
        <w:rPr>
          <w:rFonts w:ascii="Times New Roman" w:hAnsi="Times New Roman" w:cs="Times New Roman"/>
        </w:rPr>
        <w:t>____________________________________________________________________________</w:t>
      </w:r>
    </w:p>
    <w:p w14:paraId="3EB3E440" w14:textId="77777777" w:rsidR="00E54A6C" w:rsidRPr="00A1380C" w:rsidRDefault="00E54A6C" w:rsidP="00E54A6C">
      <w:pPr>
        <w:tabs>
          <w:tab w:val="left" w:pos="360"/>
        </w:tabs>
        <w:ind w:left="1080" w:hanging="360"/>
        <w:rPr>
          <w:rFonts w:ascii="Times New Roman" w:hAnsi="Times New Roman" w:cs="Times New Roman"/>
        </w:rPr>
      </w:pPr>
    </w:p>
    <w:p w14:paraId="1648373B" w14:textId="77777777" w:rsidR="00E54A6C" w:rsidRPr="00A1380C" w:rsidRDefault="00E54A6C" w:rsidP="00E54A6C">
      <w:pPr>
        <w:tabs>
          <w:tab w:val="left" w:pos="360"/>
        </w:tabs>
        <w:ind w:left="1080" w:hanging="360"/>
        <w:rPr>
          <w:rFonts w:ascii="Times New Roman" w:hAnsi="Times New Roman" w:cs="Times New Roman"/>
        </w:rPr>
      </w:pPr>
      <w:r w:rsidRPr="00A1380C">
        <w:rPr>
          <w:rFonts w:ascii="Times New Roman" w:hAnsi="Times New Roman" w:cs="Times New Roman"/>
        </w:rPr>
        <w:t>2.</w:t>
      </w:r>
      <w:r w:rsidRPr="00A1380C">
        <w:rPr>
          <w:rFonts w:ascii="Times New Roman" w:hAnsi="Times New Roman" w:cs="Times New Roman"/>
        </w:rPr>
        <w:tab/>
        <w:t>Bidder has received incentives or rebates from an Energy Efficiency Utility or Energy Efficiency Program in the last five years for energy efficient improvements made at bidder’s place of business. Please explain:</w:t>
      </w:r>
    </w:p>
    <w:p w14:paraId="6B7B8CF3" w14:textId="77777777" w:rsidR="00E54A6C" w:rsidRPr="00A1380C" w:rsidRDefault="00E54A6C" w:rsidP="00E54A6C">
      <w:pPr>
        <w:ind w:left="720"/>
        <w:rPr>
          <w:rFonts w:ascii="Times New Roman" w:hAnsi="Times New Roman" w:cs="Times New Roman"/>
        </w:rPr>
      </w:pPr>
    </w:p>
    <w:p w14:paraId="7DDB4128" w14:textId="77777777" w:rsidR="00E54A6C" w:rsidRPr="00A1380C" w:rsidRDefault="00E54A6C" w:rsidP="00E54A6C">
      <w:pPr>
        <w:ind w:left="720"/>
        <w:rPr>
          <w:rFonts w:ascii="Times New Roman" w:hAnsi="Times New Roman" w:cs="Times New Roman"/>
        </w:rPr>
      </w:pPr>
      <w:r w:rsidRPr="00A1380C">
        <w:rPr>
          <w:rFonts w:ascii="Times New Roman" w:hAnsi="Times New Roman" w:cs="Times New Roman"/>
        </w:rPr>
        <w:t>_____________________________________________________________________________</w:t>
      </w:r>
    </w:p>
    <w:p w14:paraId="5F5F9789" w14:textId="77777777" w:rsidR="00E54A6C" w:rsidRPr="00A1380C" w:rsidRDefault="00E54A6C" w:rsidP="00E54A6C">
      <w:pPr>
        <w:tabs>
          <w:tab w:val="left" w:pos="360"/>
        </w:tabs>
        <w:ind w:left="720"/>
        <w:rPr>
          <w:rFonts w:ascii="Times New Roman" w:hAnsi="Times New Roman" w:cs="Times New Roman"/>
        </w:rPr>
      </w:pPr>
    </w:p>
    <w:p w14:paraId="71455449" w14:textId="77777777" w:rsidR="00E54A6C" w:rsidRPr="00A1380C" w:rsidRDefault="00E54A6C" w:rsidP="00E54A6C">
      <w:pPr>
        <w:tabs>
          <w:tab w:val="left" w:pos="360"/>
          <w:tab w:val="left" w:pos="1080"/>
        </w:tabs>
        <w:ind w:left="720"/>
        <w:rPr>
          <w:rFonts w:ascii="Times New Roman" w:hAnsi="Times New Roman" w:cs="Times New Roman"/>
        </w:rPr>
      </w:pPr>
      <w:r w:rsidRPr="00A1380C">
        <w:rPr>
          <w:rFonts w:ascii="Times New Roman" w:hAnsi="Times New Roman" w:cs="Times New Roman"/>
        </w:rPr>
        <w:t xml:space="preserve">3. </w:t>
      </w:r>
      <w:r w:rsidRPr="00A1380C">
        <w:rPr>
          <w:rFonts w:ascii="Times New Roman" w:hAnsi="Times New Roman" w:cs="Times New Roman"/>
        </w:rPr>
        <w:tab/>
        <w:t xml:space="preserve">Please Check all that apply: </w:t>
      </w:r>
    </w:p>
    <w:p w14:paraId="0BBF557B" w14:textId="77777777" w:rsidR="00E54A6C" w:rsidRPr="00A1380C" w:rsidRDefault="00E54A6C" w:rsidP="008A768F">
      <w:pPr>
        <w:pStyle w:val="ListParagraph"/>
        <w:numPr>
          <w:ilvl w:val="0"/>
          <w:numId w:val="12"/>
        </w:numPr>
        <w:spacing w:after="160" w:line="259" w:lineRule="auto"/>
        <w:ind w:left="1440"/>
        <w:rPr>
          <w:rFonts w:ascii="Times New Roman" w:hAnsi="Times New Roman" w:cs="Times New Roman"/>
        </w:rPr>
      </w:pPr>
      <w:r w:rsidRPr="00A1380C">
        <w:rPr>
          <w:rFonts w:ascii="Times New Roman" w:hAnsi="Times New Roman" w:cs="Times New Roman"/>
        </w:rPr>
        <w:t xml:space="preserve">Bidder can claim on-site renewable power or anaerobic-digester power (“cow-power”). Or bidder consumes renewable electricity through voluntary purchase or offset, provided no such claimed power can be </w:t>
      </w:r>
      <w:proofErr w:type="gramStart"/>
      <w:r w:rsidRPr="00A1380C">
        <w:rPr>
          <w:rFonts w:ascii="Times New Roman" w:hAnsi="Times New Roman" w:cs="Times New Roman"/>
        </w:rPr>
        <w:t>double-claimed</w:t>
      </w:r>
      <w:proofErr w:type="gramEnd"/>
      <w:r w:rsidRPr="00A1380C">
        <w:rPr>
          <w:rFonts w:ascii="Times New Roman" w:hAnsi="Times New Roman" w:cs="Times New Roman"/>
        </w:rPr>
        <w:t xml:space="preserve"> by another party. </w:t>
      </w:r>
    </w:p>
    <w:p w14:paraId="463F04F5" w14:textId="77777777" w:rsidR="00E54A6C" w:rsidRPr="00A1380C" w:rsidRDefault="00E54A6C" w:rsidP="008A768F">
      <w:pPr>
        <w:pStyle w:val="ListParagraph"/>
        <w:numPr>
          <w:ilvl w:val="0"/>
          <w:numId w:val="12"/>
        </w:numPr>
        <w:spacing w:after="160" w:line="259" w:lineRule="auto"/>
        <w:ind w:left="1440"/>
        <w:rPr>
          <w:rFonts w:ascii="Times New Roman" w:hAnsi="Times New Roman" w:cs="Times New Roman"/>
        </w:rPr>
      </w:pPr>
      <w:r w:rsidRPr="00A1380C">
        <w:rPr>
          <w:rFonts w:ascii="Times New Roman" w:hAnsi="Times New Roman" w:cs="Times New Roman"/>
        </w:rPr>
        <w:t xml:space="preserve">Bidder uses renewable biomass or </w:t>
      </w:r>
      <w:proofErr w:type="gramStart"/>
      <w:r w:rsidRPr="00A1380C">
        <w:rPr>
          <w:rFonts w:ascii="Times New Roman" w:hAnsi="Times New Roman" w:cs="Times New Roman"/>
        </w:rPr>
        <w:t>bio-fuel</w:t>
      </w:r>
      <w:proofErr w:type="gramEnd"/>
      <w:r w:rsidRPr="00A1380C">
        <w:rPr>
          <w:rFonts w:ascii="Times New Roman" w:hAnsi="Times New Roman" w:cs="Times New Roman"/>
        </w:rPr>
        <w:t xml:space="preserve"> for the purposes of thermal (heat) energy at its place of business.</w:t>
      </w:r>
    </w:p>
    <w:p w14:paraId="7AAE0A76" w14:textId="77777777" w:rsidR="00E54A6C" w:rsidRPr="00A1380C" w:rsidRDefault="00E54A6C" w:rsidP="008A768F">
      <w:pPr>
        <w:pStyle w:val="ListParagraph"/>
        <w:numPr>
          <w:ilvl w:val="0"/>
          <w:numId w:val="12"/>
        </w:numPr>
        <w:spacing w:after="160" w:line="259" w:lineRule="auto"/>
        <w:ind w:left="1440"/>
        <w:rPr>
          <w:rFonts w:ascii="Times New Roman" w:hAnsi="Times New Roman" w:cs="Times New Roman"/>
        </w:rPr>
      </w:pPr>
      <w:r w:rsidRPr="00A1380C">
        <w:rPr>
          <w:rFonts w:ascii="Times New Roman" w:hAnsi="Times New Roman" w:cs="Times New Roman"/>
        </w:rPr>
        <w:t>Bidder’s heating system has modern, high-efficiency units (boilers, furnaces, stoves, etc.), having reduced emissions of particulate matter and other air pollutants.</w:t>
      </w:r>
    </w:p>
    <w:p w14:paraId="01D43A72" w14:textId="77777777" w:rsidR="00E54A6C" w:rsidRPr="00A1380C" w:rsidRDefault="00E54A6C" w:rsidP="008A768F">
      <w:pPr>
        <w:pStyle w:val="ListParagraph"/>
        <w:numPr>
          <w:ilvl w:val="0"/>
          <w:numId w:val="12"/>
        </w:numPr>
        <w:spacing w:after="160" w:line="259" w:lineRule="auto"/>
        <w:ind w:left="1440"/>
        <w:rPr>
          <w:rFonts w:ascii="Times New Roman" w:hAnsi="Times New Roman" w:cs="Times New Roman"/>
        </w:rPr>
      </w:pPr>
      <w:r w:rsidRPr="00A1380C">
        <w:rPr>
          <w:rFonts w:ascii="Times New Roman" w:hAnsi="Times New Roman" w:cs="Times New Roman"/>
        </w:rPr>
        <w:t>Bidder tracks its energy consumption and harmful greenhouse gas emissions. What tool is used to do this? _____________________</w:t>
      </w:r>
    </w:p>
    <w:p w14:paraId="45D2D858" w14:textId="77777777" w:rsidR="00E54A6C" w:rsidRPr="00A1380C" w:rsidRDefault="00E54A6C" w:rsidP="008A768F">
      <w:pPr>
        <w:pStyle w:val="ListParagraph"/>
        <w:numPr>
          <w:ilvl w:val="0"/>
          <w:numId w:val="12"/>
        </w:numPr>
        <w:spacing w:after="160" w:line="259" w:lineRule="auto"/>
        <w:ind w:left="1440"/>
        <w:rPr>
          <w:rFonts w:ascii="Times New Roman" w:hAnsi="Times New Roman" w:cs="Times New Roman"/>
        </w:rPr>
      </w:pPr>
      <w:r w:rsidRPr="00A1380C">
        <w:rPr>
          <w:rFonts w:ascii="Times New Roman" w:hAnsi="Times New Roman" w:cs="Times New Roman"/>
        </w:rPr>
        <w:t xml:space="preserve">Bidder promotes the use of plug-in electric vehicles by providing electric vehicle charging, electric fleet vehicles, preferred parking, designated parking, </w:t>
      </w:r>
      <w:proofErr w:type="gramStart"/>
      <w:r w:rsidRPr="00A1380C">
        <w:rPr>
          <w:rFonts w:ascii="Times New Roman" w:hAnsi="Times New Roman" w:cs="Times New Roman"/>
        </w:rPr>
        <w:t>purchase</w:t>
      </w:r>
      <w:proofErr w:type="gramEnd"/>
      <w:r w:rsidRPr="00A1380C">
        <w:rPr>
          <w:rFonts w:ascii="Times New Roman" w:hAnsi="Times New Roman" w:cs="Times New Roman"/>
        </w:rPr>
        <w:t xml:space="preserve"> or lease incentives, etc..</w:t>
      </w:r>
    </w:p>
    <w:p w14:paraId="44C272E6" w14:textId="77777777" w:rsidR="00E54A6C" w:rsidRPr="00A1380C" w:rsidRDefault="00E54A6C" w:rsidP="008A768F">
      <w:pPr>
        <w:pStyle w:val="ListParagraph"/>
        <w:numPr>
          <w:ilvl w:val="0"/>
          <w:numId w:val="12"/>
        </w:numPr>
        <w:spacing w:after="160" w:line="259" w:lineRule="auto"/>
        <w:ind w:left="1440"/>
        <w:rPr>
          <w:rFonts w:ascii="Times New Roman" w:hAnsi="Times New Roman" w:cs="Times New Roman"/>
        </w:rPr>
      </w:pPr>
      <w:r w:rsidRPr="00A1380C">
        <w:rPr>
          <w:rFonts w:ascii="Times New Roman" w:hAnsi="Times New Roman" w:cs="Times New Roman"/>
        </w:rPr>
        <w:t xml:space="preserve">Bidder offers employees an option for a fossil fuel divestment retirement account. </w:t>
      </w:r>
    </w:p>
    <w:p w14:paraId="72BEC49B" w14:textId="77777777" w:rsidR="00E54A6C" w:rsidRPr="00A1380C" w:rsidRDefault="00E54A6C" w:rsidP="008A768F">
      <w:pPr>
        <w:pStyle w:val="ListParagraph"/>
        <w:numPr>
          <w:ilvl w:val="0"/>
          <w:numId w:val="12"/>
        </w:numPr>
        <w:spacing w:after="160" w:line="259" w:lineRule="auto"/>
        <w:ind w:left="1440"/>
        <w:rPr>
          <w:rFonts w:ascii="Times New Roman" w:hAnsi="Times New Roman" w:cs="Times New Roman"/>
        </w:rPr>
      </w:pPr>
      <w:r w:rsidRPr="00A1380C">
        <w:rPr>
          <w:rFonts w:ascii="Times New Roman" w:hAnsi="Times New Roman" w:cs="Times New Roman"/>
        </w:rPr>
        <w:t>Bidder offers products or services that reduce waste, conserve water, or promote energy efficiency and conservation. Please explain:</w:t>
      </w:r>
    </w:p>
    <w:p w14:paraId="1B897375" w14:textId="77777777" w:rsidR="00E54A6C" w:rsidRPr="00A1380C" w:rsidRDefault="00E54A6C" w:rsidP="00E54A6C">
      <w:pPr>
        <w:pStyle w:val="ListParagraph"/>
        <w:spacing w:after="160" w:line="259" w:lineRule="auto"/>
        <w:ind w:left="1440"/>
        <w:rPr>
          <w:rFonts w:ascii="Times New Roman" w:hAnsi="Times New Roman" w:cs="Times New Roman"/>
          <w:sz w:val="20"/>
          <w:szCs w:val="20"/>
        </w:rPr>
      </w:pPr>
    </w:p>
    <w:p w14:paraId="031F20CE" w14:textId="77777777" w:rsidR="00E54A6C" w:rsidRPr="00C60325" w:rsidRDefault="00E54A6C" w:rsidP="00E54A6C">
      <w:pPr>
        <w:ind w:firstLine="720"/>
        <w:rPr>
          <w:rFonts w:ascii="Arial" w:hAnsi="Arial" w:cs="Arial"/>
          <w:sz w:val="20"/>
        </w:rPr>
      </w:pPr>
      <w:r w:rsidRPr="00C60325">
        <w:rPr>
          <w:rFonts w:ascii="Arial" w:hAnsi="Arial" w:cs="Arial"/>
          <w:sz w:val="20"/>
        </w:rPr>
        <w:t>____________________________________________________________________</w:t>
      </w:r>
      <w:r>
        <w:rPr>
          <w:rFonts w:ascii="Arial" w:hAnsi="Arial" w:cs="Arial"/>
          <w:sz w:val="20"/>
        </w:rPr>
        <w:t>________</w:t>
      </w:r>
    </w:p>
    <w:p w14:paraId="5C3A3562" w14:textId="77777777" w:rsidR="00E54A6C" w:rsidRDefault="00E54A6C" w:rsidP="00E54A6C"/>
    <w:p w14:paraId="401ED36F" w14:textId="77777777" w:rsidR="00E54A6C" w:rsidRPr="00C60325" w:rsidRDefault="00E54A6C" w:rsidP="00E54A6C">
      <w:pPr>
        <w:ind w:firstLine="720"/>
        <w:rPr>
          <w:rFonts w:ascii="Arial" w:hAnsi="Arial" w:cs="Arial"/>
          <w:sz w:val="20"/>
        </w:rPr>
      </w:pPr>
      <w:r w:rsidRPr="00C60325">
        <w:rPr>
          <w:rFonts w:ascii="Arial" w:hAnsi="Arial" w:cs="Arial"/>
          <w:sz w:val="20"/>
        </w:rPr>
        <w:t>____________________________________________________________________</w:t>
      </w:r>
      <w:r>
        <w:rPr>
          <w:rFonts w:ascii="Arial" w:hAnsi="Arial" w:cs="Arial"/>
          <w:sz w:val="20"/>
        </w:rPr>
        <w:t>________</w:t>
      </w:r>
    </w:p>
    <w:p w14:paraId="79A22A34" w14:textId="77777777" w:rsidR="00E54A6C" w:rsidRPr="00C60325" w:rsidRDefault="00E54A6C" w:rsidP="00E54A6C">
      <w:pPr>
        <w:ind w:left="720" w:firstLine="720"/>
      </w:pPr>
    </w:p>
    <w:p w14:paraId="5D3A07C6" w14:textId="77777777" w:rsidR="00E54A6C" w:rsidRPr="00AF36F8" w:rsidRDefault="00E54A6C" w:rsidP="00E54A6C">
      <w:pPr>
        <w:pStyle w:val="ListParagraph"/>
        <w:ind w:left="1440"/>
        <w:rPr>
          <w:rFonts w:ascii="Arial" w:hAnsi="Arial" w:cs="Arial"/>
          <w:sz w:val="20"/>
          <w:szCs w:val="20"/>
        </w:rPr>
      </w:pPr>
    </w:p>
    <w:p w14:paraId="16490C93" w14:textId="77777777" w:rsidR="00E54A6C" w:rsidRPr="00A1380C" w:rsidRDefault="00E54A6C" w:rsidP="008A768F">
      <w:pPr>
        <w:pStyle w:val="ListParagraph"/>
        <w:numPr>
          <w:ilvl w:val="0"/>
          <w:numId w:val="13"/>
        </w:numPr>
        <w:tabs>
          <w:tab w:val="left" w:pos="1080"/>
        </w:tabs>
        <w:ind w:left="1080"/>
        <w:rPr>
          <w:rFonts w:ascii="Times New Roman" w:hAnsi="Times New Roman" w:cs="Times New Roman"/>
        </w:rPr>
      </w:pPr>
      <w:r w:rsidRPr="00A1380C">
        <w:rPr>
          <w:rFonts w:ascii="Times New Roman" w:hAnsi="Times New Roman" w:cs="Times New Roman"/>
        </w:rPr>
        <w:t xml:space="preserve">Please list any additional practices that promote clean energy and take action to address climate change: </w:t>
      </w:r>
    </w:p>
    <w:p w14:paraId="0B742E7C" w14:textId="77777777" w:rsidR="00E54A6C" w:rsidRPr="00A1380C" w:rsidRDefault="00E54A6C" w:rsidP="00E54A6C">
      <w:pPr>
        <w:spacing w:line="360" w:lineRule="auto"/>
        <w:ind w:left="720"/>
        <w:rPr>
          <w:rFonts w:ascii="Times New Roman" w:hAnsi="Times New Roman" w:cs="Times New Roman"/>
        </w:rPr>
      </w:pPr>
    </w:p>
    <w:p w14:paraId="0327FEAD" w14:textId="77777777" w:rsidR="00E54A6C" w:rsidRPr="00A1380C" w:rsidRDefault="00E54A6C" w:rsidP="00E54A6C">
      <w:pPr>
        <w:ind w:left="360" w:firstLine="360"/>
        <w:rPr>
          <w:rFonts w:ascii="Times New Roman" w:hAnsi="Times New Roman" w:cs="Times New Roman"/>
        </w:rPr>
      </w:pPr>
      <w:r w:rsidRPr="00A1380C">
        <w:rPr>
          <w:rFonts w:ascii="Times New Roman" w:hAnsi="Times New Roman" w:cs="Times New Roman"/>
        </w:rPr>
        <w:t>_____________________________________________________________________________</w:t>
      </w:r>
    </w:p>
    <w:p w14:paraId="3061EC18" w14:textId="77777777" w:rsidR="00E54A6C" w:rsidRPr="00A1380C" w:rsidRDefault="00E54A6C" w:rsidP="00E54A6C">
      <w:pPr>
        <w:ind w:firstLine="720"/>
        <w:rPr>
          <w:rFonts w:ascii="Times New Roman" w:hAnsi="Times New Roman" w:cs="Times New Roman"/>
        </w:rPr>
      </w:pPr>
    </w:p>
    <w:p w14:paraId="37AB25DF" w14:textId="77777777" w:rsidR="00E54A6C" w:rsidRPr="00A1380C" w:rsidRDefault="00E54A6C" w:rsidP="00E54A6C">
      <w:pPr>
        <w:ind w:firstLine="720"/>
        <w:rPr>
          <w:rFonts w:ascii="Times New Roman" w:hAnsi="Times New Roman" w:cs="Times New Roman"/>
        </w:rPr>
      </w:pPr>
      <w:r w:rsidRPr="00A1380C">
        <w:rPr>
          <w:rFonts w:ascii="Times New Roman" w:hAnsi="Times New Roman" w:cs="Times New Roman"/>
        </w:rPr>
        <w:t>____________________________________________________________________________</w:t>
      </w:r>
    </w:p>
    <w:p w14:paraId="3BD89BA0" w14:textId="77777777" w:rsidR="00E54A6C" w:rsidRPr="00A1380C" w:rsidRDefault="00E54A6C" w:rsidP="00E54A6C">
      <w:pPr>
        <w:ind w:firstLine="720"/>
        <w:rPr>
          <w:rFonts w:ascii="Times New Roman" w:hAnsi="Times New Roman" w:cs="Times New Roman"/>
        </w:rPr>
      </w:pPr>
    </w:p>
    <w:p w14:paraId="7FD72B21" w14:textId="77777777" w:rsidR="00E54A6C" w:rsidRPr="00A1380C" w:rsidRDefault="00E54A6C" w:rsidP="00E54A6C">
      <w:pPr>
        <w:spacing w:line="360" w:lineRule="auto"/>
        <w:rPr>
          <w:rFonts w:ascii="Times New Roman" w:hAnsi="Times New Roman" w:cs="Times New Roman"/>
        </w:rPr>
      </w:pPr>
      <w:r w:rsidRPr="00A1380C">
        <w:rPr>
          <w:rFonts w:ascii="Times New Roman" w:hAnsi="Times New Roman" w:cs="Times New Roman"/>
        </w:rPr>
        <w:t xml:space="preserve">             _____________________________________________________________________________</w:t>
      </w:r>
    </w:p>
    <w:p w14:paraId="512E3855" w14:textId="77777777" w:rsidR="00E54A6C" w:rsidRPr="00A1380C" w:rsidRDefault="00E54A6C" w:rsidP="00E54A6C">
      <w:pPr>
        <w:pStyle w:val="ListParagraph"/>
        <w:jc w:val="right"/>
        <w:rPr>
          <w:rFonts w:ascii="Times New Roman" w:hAnsi="Times New Roman" w:cs="Times New Roman"/>
        </w:rPr>
      </w:pPr>
    </w:p>
    <w:p w14:paraId="7533EE91" w14:textId="171CF100" w:rsidR="00E54A6C" w:rsidRPr="00A1380C" w:rsidRDefault="00E54A6C" w:rsidP="008A768F">
      <w:pPr>
        <w:pStyle w:val="ListParagraph"/>
        <w:numPr>
          <w:ilvl w:val="0"/>
          <w:numId w:val="9"/>
        </w:numPr>
        <w:tabs>
          <w:tab w:val="left" w:pos="720"/>
          <w:tab w:val="left" w:pos="900"/>
        </w:tabs>
        <w:ind w:left="720" w:right="-36"/>
        <w:contextualSpacing w:val="0"/>
        <w:rPr>
          <w:rFonts w:ascii="Times New Roman" w:hAnsi="Times New Roman" w:cs="Times New Roman"/>
        </w:rPr>
      </w:pPr>
      <w:r w:rsidRPr="00A1380C">
        <w:rPr>
          <w:rFonts w:ascii="Times New Roman" w:hAnsi="Times New Roman" w:cs="Times New Roman"/>
          <w:b/>
        </w:rPr>
        <w:t>Executive Order 02 – 22: Solidarity with the Ukrainian People</w:t>
      </w:r>
    </w:p>
    <w:p w14:paraId="03266A02" w14:textId="77777777" w:rsidR="00862B1C" w:rsidRPr="00A1380C" w:rsidRDefault="00862B1C" w:rsidP="00862B1C">
      <w:pPr>
        <w:rPr>
          <w:rFonts w:ascii="Times New Roman" w:hAnsi="Times New Roman" w:cs="Times New Roman"/>
        </w:rPr>
      </w:pPr>
    </w:p>
    <w:p w14:paraId="456FF6A3" w14:textId="4084DBC4" w:rsidR="00862B1C" w:rsidRPr="00A1380C" w:rsidRDefault="00862B1C" w:rsidP="008A768F">
      <w:pPr>
        <w:pStyle w:val="ListParagraph"/>
        <w:numPr>
          <w:ilvl w:val="0"/>
          <w:numId w:val="12"/>
        </w:numPr>
        <w:spacing w:after="160" w:line="259" w:lineRule="auto"/>
        <w:ind w:left="1440"/>
        <w:rPr>
          <w:rFonts w:ascii="Times New Roman" w:hAnsi="Times New Roman" w:cs="Times New Roman"/>
        </w:rPr>
      </w:pPr>
      <w:r w:rsidRPr="00A1380C">
        <w:rPr>
          <w:rFonts w:ascii="Times New Roman" w:hAnsi="Times New Roman" w:cs="Times New Roman"/>
        </w:rPr>
        <w:t>By checking this box, Bidder certifies that none of the goods, products, or materials offered in response to this solicitation are Russian-sourced goods or produced by Russian entities. If Bidder is unable to check the box, it shall indicate in the table below which of the applicable offerings are Russian-sourced goods and/or which are produced by Russian entities.  An additional column is provided for any note or comment that you may have.</w:t>
      </w:r>
    </w:p>
    <w:p w14:paraId="3BBE30A7" w14:textId="77777777" w:rsidR="00E54A6C" w:rsidRPr="009B1EBC" w:rsidRDefault="00E54A6C" w:rsidP="00E54A6C">
      <w:pPr>
        <w:rPr>
          <w:rFonts w:ascii="Calibri" w:hAnsi="Calibri"/>
          <w:b/>
          <w:bCs/>
          <w:sz w:val="20"/>
        </w:rPr>
      </w:pPr>
    </w:p>
    <w:tbl>
      <w:tblPr>
        <w:tblW w:w="6927" w:type="dxa"/>
        <w:tblInd w:w="1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9"/>
        <w:gridCol w:w="5138"/>
      </w:tblGrid>
      <w:tr w:rsidR="00F63CDA" w:rsidRPr="00023B8F" w14:paraId="21489955" w14:textId="77777777" w:rsidTr="00F63CDA">
        <w:tc>
          <w:tcPr>
            <w:tcW w:w="1789" w:type="dxa"/>
            <w:tcMar>
              <w:top w:w="0" w:type="dxa"/>
              <w:left w:w="108" w:type="dxa"/>
              <w:bottom w:w="0" w:type="dxa"/>
              <w:right w:w="108" w:type="dxa"/>
            </w:tcMar>
          </w:tcPr>
          <w:p w14:paraId="2899C104" w14:textId="77777777" w:rsidR="00F63CDA" w:rsidRPr="00A1380C" w:rsidRDefault="00F63CDA" w:rsidP="00E87083">
            <w:pPr>
              <w:jc w:val="center"/>
              <w:rPr>
                <w:rFonts w:ascii="Times New Roman" w:hAnsi="Times New Roman" w:cs="Times New Roman"/>
                <w:b/>
                <w:bCs/>
              </w:rPr>
            </w:pPr>
          </w:p>
          <w:p w14:paraId="2D8E80A2" w14:textId="77777777" w:rsidR="00F63CDA" w:rsidRPr="00A1380C" w:rsidRDefault="00F63CDA" w:rsidP="00E87083">
            <w:pPr>
              <w:jc w:val="center"/>
              <w:rPr>
                <w:rFonts w:ascii="Times New Roman" w:hAnsi="Times New Roman" w:cs="Times New Roman"/>
                <w:b/>
                <w:bCs/>
              </w:rPr>
            </w:pPr>
            <w:r w:rsidRPr="00A1380C">
              <w:rPr>
                <w:rFonts w:ascii="Times New Roman" w:hAnsi="Times New Roman" w:cs="Times New Roman"/>
                <w:b/>
                <w:bCs/>
              </w:rPr>
              <w:t xml:space="preserve">Provided </w:t>
            </w:r>
          </w:p>
          <w:p w14:paraId="4EE999F2" w14:textId="77777777" w:rsidR="00F63CDA" w:rsidRPr="00A1380C" w:rsidRDefault="00F63CDA" w:rsidP="00E87083">
            <w:pPr>
              <w:jc w:val="center"/>
              <w:rPr>
                <w:rFonts w:ascii="Times New Roman" w:hAnsi="Times New Roman" w:cs="Times New Roman"/>
                <w:b/>
                <w:bCs/>
              </w:rPr>
            </w:pPr>
            <w:r w:rsidRPr="00A1380C">
              <w:rPr>
                <w:rFonts w:ascii="Times New Roman" w:hAnsi="Times New Roman" w:cs="Times New Roman"/>
                <w:b/>
                <w:bCs/>
              </w:rPr>
              <w:t>Equipment or Product</w:t>
            </w:r>
          </w:p>
        </w:tc>
        <w:tc>
          <w:tcPr>
            <w:tcW w:w="5138" w:type="dxa"/>
            <w:tcMar>
              <w:top w:w="0" w:type="dxa"/>
              <w:left w:w="108" w:type="dxa"/>
              <w:bottom w:w="0" w:type="dxa"/>
              <w:right w:w="108" w:type="dxa"/>
            </w:tcMar>
          </w:tcPr>
          <w:p w14:paraId="72C3C39C" w14:textId="77777777" w:rsidR="00F63CDA" w:rsidRPr="00A1380C" w:rsidRDefault="00F63CDA" w:rsidP="00E87083">
            <w:pPr>
              <w:jc w:val="center"/>
              <w:rPr>
                <w:rFonts w:ascii="Times New Roman" w:hAnsi="Times New Roman" w:cs="Times New Roman"/>
                <w:b/>
                <w:bCs/>
              </w:rPr>
            </w:pPr>
          </w:p>
          <w:p w14:paraId="5B342AAF" w14:textId="77777777" w:rsidR="00F63CDA" w:rsidRPr="00A1380C" w:rsidRDefault="00F63CDA" w:rsidP="00E87083">
            <w:pPr>
              <w:jc w:val="center"/>
              <w:rPr>
                <w:rFonts w:ascii="Times New Roman" w:hAnsi="Times New Roman" w:cs="Times New Roman"/>
                <w:b/>
                <w:bCs/>
              </w:rPr>
            </w:pPr>
          </w:p>
          <w:p w14:paraId="7B5674E1" w14:textId="77777777" w:rsidR="00F63CDA" w:rsidRPr="00A1380C" w:rsidRDefault="00F63CDA" w:rsidP="00E87083">
            <w:pPr>
              <w:jc w:val="center"/>
              <w:rPr>
                <w:rFonts w:ascii="Times New Roman" w:hAnsi="Times New Roman" w:cs="Times New Roman"/>
                <w:b/>
                <w:bCs/>
              </w:rPr>
            </w:pPr>
          </w:p>
          <w:p w14:paraId="3ECEDEDD" w14:textId="78D99D75" w:rsidR="00F63CDA" w:rsidRPr="00A1380C" w:rsidRDefault="00F63CDA" w:rsidP="00E87083">
            <w:pPr>
              <w:jc w:val="center"/>
              <w:rPr>
                <w:rFonts w:ascii="Times New Roman" w:hAnsi="Times New Roman" w:cs="Times New Roman"/>
                <w:b/>
                <w:bCs/>
              </w:rPr>
            </w:pPr>
            <w:r w:rsidRPr="00A1380C">
              <w:rPr>
                <w:rFonts w:ascii="Times New Roman" w:hAnsi="Times New Roman" w:cs="Times New Roman"/>
                <w:b/>
                <w:bCs/>
              </w:rPr>
              <w:t>Note or Comment</w:t>
            </w:r>
          </w:p>
        </w:tc>
      </w:tr>
      <w:tr w:rsidR="00F63CDA" w:rsidRPr="00023B8F" w14:paraId="30094F14" w14:textId="77777777" w:rsidTr="00F63CDA">
        <w:tc>
          <w:tcPr>
            <w:tcW w:w="1789" w:type="dxa"/>
            <w:tcMar>
              <w:top w:w="0" w:type="dxa"/>
              <w:left w:w="108" w:type="dxa"/>
              <w:bottom w:w="0" w:type="dxa"/>
              <w:right w:w="108" w:type="dxa"/>
            </w:tcMar>
          </w:tcPr>
          <w:p w14:paraId="1CDBDB00" w14:textId="77777777" w:rsidR="00F63CDA" w:rsidRPr="009B1EBC" w:rsidRDefault="00F63CDA" w:rsidP="00E87083">
            <w:pPr>
              <w:rPr>
                <w:rFonts w:ascii="Calibri" w:hAnsi="Calibri"/>
                <w:bCs/>
                <w:sz w:val="20"/>
              </w:rPr>
            </w:pPr>
          </w:p>
        </w:tc>
        <w:tc>
          <w:tcPr>
            <w:tcW w:w="5138" w:type="dxa"/>
            <w:tcMar>
              <w:top w:w="0" w:type="dxa"/>
              <w:left w:w="108" w:type="dxa"/>
              <w:bottom w:w="0" w:type="dxa"/>
              <w:right w:w="108" w:type="dxa"/>
            </w:tcMar>
          </w:tcPr>
          <w:p w14:paraId="396D4553" w14:textId="77777777" w:rsidR="00F63CDA" w:rsidRPr="009B1EBC" w:rsidRDefault="00F63CDA" w:rsidP="00E87083">
            <w:pPr>
              <w:rPr>
                <w:rFonts w:ascii="Calibri" w:hAnsi="Calibri"/>
                <w:bCs/>
                <w:sz w:val="20"/>
              </w:rPr>
            </w:pPr>
          </w:p>
        </w:tc>
      </w:tr>
      <w:tr w:rsidR="00F63CDA" w:rsidRPr="00023B8F" w14:paraId="2C73C623" w14:textId="77777777" w:rsidTr="00F63CDA">
        <w:tc>
          <w:tcPr>
            <w:tcW w:w="1789" w:type="dxa"/>
            <w:tcMar>
              <w:top w:w="0" w:type="dxa"/>
              <w:left w:w="108" w:type="dxa"/>
              <w:bottom w:w="0" w:type="dxa"/>
              <w:right w:w="108" w:type="dxa"/>
            </w:tcMar>
          </w:tcPr>
          <w:p w14:paraId="5120BFB0" w14:textId="77777777" w:rsidR="00F63CDA" w:rsidRPr="009B1EBC" w:rsidRDefault="00F63CDA" w:rsidP="00E87083">
            <w:pPr>
              <w:rPr>
                <w:rFonts w:ascii="Calibri" w:hAnsi="Calibri"/>
                <w:bCs/>
                <w:sz w:val="20"/>
              </w:rPr>
            </w:pPr>
          </w:p>
        </w:tc>
        <w:tc>
          <w:tcPr>
            <w:tcW w:w="5138" w:type="dxa"/>
            <w:tcMar>
              <w:top w:w="0" w:type="dxa"/>
              <w:left w:w="108" w:type="dxa"/>
              <w:bottom w:w="0" w:type="dxa"/>
              <w:right w:w="108" w:type="dxa"/>
            </w:tcMar>
          </w:tcPr>
          <w:p w14:paraId="7066A278" w14:textId="77777777" w:rsidR="00F63CDA" w:rsidRPr="009B1EBC" w:rsidRDefault="00F63CDA" w:rsidP="00E87083">
            <w:pPr>
              <w:rPr>
                <w:rFonts w:ascii="Calibri" w:hAnsi="Calibri"/>
                <w:bCs/>
                <w:sz w:val="20"/>
              </w:rPr>
            </w:pPr>
          </w:p>
        </w:tc>
      </w:tr>
      <w:tr w:rsidR="00F63CDA" w:rsidRPr="00023B8F" w14:paraId="62B97A45" w14:textId="77777777" w:rsidTr="00F63CDA">
        <w:tc>
          <w:tcPr>
            <w:tcW w:w="1789" w:type="dxa"/>
            <w:tcMar>
              <w:top w:w="0" w:type="dxa"/>
              <w:left w:w="108" w:type="dxa"/>
              <w:bottom w:w="0" w:type="dxa"/>
              <w:right w:w="108" w:type="dxa"/>
            </w:tcMar>
          </w:tcPr>
          <w:p w14:paraId="395C52A4" w14:textId="77777777" w:rsidR="00F63CDA" w:rsidRPr="009B1EBC" w:rsidRDefault="00F63CDA" w:rsidP="00E87083">
            <w:pPr>
              <w:rPr>
                <w:rFonts w:ascii="Calibri" w:hAnsi="Calibri"/>
                <w:bCs/>
                <w:sz w:val="20"/>
              </w:rPr>
            </w:pPr>
          </w:p>
        </w:tc>
        <w:tc>
          <w:tcPr>
            <w:tcW w:w="5138" w:type="dxa"/>
            <w:tcMar>
              <w:top w:w="0" w:type="dxa"/>
              <w:left w:w="108" w:type="dxa"/>
              <w:bottom w:w="0" w:type="dxa"/>
              <w:right w:w="108" w:type="dxa"/>
            </w:tcMar>
          </w:tcPr>
          <w:p w14:paraId="25DB2224" w14:textId="77777777" w:rsidR="00F63CDA" w:rsidRPr="009B1EBC" w:rsidRDefault="00F63CDA" w:rsidP="00E87083">
            <w:pPr>
              <w:rPr>
                <w:rFonts w:ascii="Calibri" w:hAnsi="Calibri"/>
                <w:bCs/>
                <w:sz w:val="20"/>
              </w:rPr>
            </w:pPr>
          </w:p>
        </w:tc>
      </w:tr>
      <w:tr w:rsidR="00F63CDA" w:rsidRPr="00023B8F" w14:paraId="6A48A919" w14:textId="77777777" w:rsidTr="00F63CDA">
        <w:tc>
          <w:tcPr>
            <w:tcW w:w="1789" w:type="dxa"/>
            <w:tcMar>
              <w:top w:w="0" w:type="dxa"/>
              <w:left w:w="108" w:type="dxa"/>
              <w:bottom w:w="0" w:type="dxa"/>
              <w:right w:w="108" w:type="dxa"/>
            </w:tcMar>
          </w:tcPr>
          <w:p w14:paraId="5F48EF1A" w14:textId="77777777" w:rsidR="00F63CDA" w:rsidRPr="009B1EBC" w:rsidRDefault="00F63CDA" w:rsidP="00E87083">
            <w:pPr>
              <w:rPr>
                <w:rFonts w:ascii="Calibri" w:hAnsi="Calibri"/>
                <w:bCs/>
                <w:sz w:val="20"/>
              </w:rPr>
            </w:pPr>
          </w:p>
        </w:tc>
        <w:tc>
          <w:tcPr>
            <w:tcW w:w="5138" w:type="dxa"/>
            <w:tcMar>
              <w:top w:w="0" w:type="dxa"/>
              <w:left w:w="108" w:type="dxa"/>
              <w:bottom w:w="0" w:type="dxa"/>
              <w:right w:w="108" w:type="dxa"/>
            </w:tcMar>
          </w:tcPr>
          <w:p w14:paraId="0C09AD43" w14:textId="77777777" w:rsidR="00F63CDA" w:rsidRPr="009B1EBC" w:rsidRDefault="00F63CDA" w:rsidP="00E87083">
            <w:pPr>
              <w:rPr>
                <w:rFonts w:ascii="Calibri" w:hAnsi="Calibri"/>
                <w:bCs/>
                <w:sz w:val="20"/>
              </w:rPr>
            </w:pPr>
          </w:p>
        </w:tc>
      </w:tr>
      <w:tr w:rsidR="00F63CDA" w:rsidRPr="00023B8F" w14:paraId="4632D7DD" w14:textId="77777777" w:rsidTr="00F63CDA">
        <w:tc>
          <w:tcPr>
            <w:tcW w:w="1789" w:type="dxa"/>
            <w:tcMar>
              <w:top w:w="0" w:type="dxa"/>
              <w:left w:w="108" w:type="dxa"/>
              <w:bottom w:w="0" w:type="dxa"/>
              <w:right w:w="108" w:type="dxa"/>
            </w:tcMar>
          </w:tcPr>
          <w:p w14:paraId="1637314C" w14:textId="77777777" w:rsidR="00F63CDA" w:rsidRPr="009B1EBC" w:rsidRDefault="00F63CDA" w:rsidP="00E87083">
            <w:pPr>
              <w:rPr>
                <w:rFonts w:ascii="Calibri" w:hAnsi="Calibri"/>
                <w:bCs/>
                <w:sz w:val="20"/>
              </w:rPr>
            </w:pPr>
          </w:p>
        </w:tc>
        <w:tc>
          <w:tcPr>
            <w:tcW w:w="5138" w:type="dxa"/>
            <w:tcMar>
              <w:top w:w="0" w:type="dxa"/>
              <w:left w:w="108" w:type="dxa"/>
              <w:bottom w:w="0" w:type="dxa"/>
              <w:right w:w="108" w:type="dxa"/>
            </w:tcMar>
          </w:tcPr>
          <w:p w14:paraId="5E6AE728" w14:textId="77777777" w:rsidR="00F63CDA" w:rsidRPr="009B1EBC" w:rsidRDefault="00F63CDA" w:rsidP="00E87083">
            <w:pPr>
              <w:rPr>
                <w:rFonts w:ascii="Calibri" w:hAnsi="Calibri"/>
                <w:bCs/>
                <w:sz w:val="20"/>
              </w:rPr>
            </w:pPr>
          </w:p>
        </w:tc>
      </w:tr>
    </w:tbl>
    <w:p w14:paraId="279011DA" w14:textId="77777777" w:rsidR="00E54A6C" w:rsidRDefault="00E54A6C" w:rsidP="00E54A6C">
      <w:pPr>
        <w:pStyle w:val="ListParagraph"/>
        <w:rPr>
          <w:rFonts w:ascii="Arial" w:hAnsi="Arial" w:cs="Arial"/>
          <w:sz w:val="20"/>
        </w:rPr>
      </w:pPr>
    </w:p>
    <w:p w14:paraId="5D09A67E" w14:textId="77777777" w:rsidR="00E54A6C" w:rsidRPr="00F66B87" w:rsidRDefault="00E54A6C" w:rsidP="00E54A6C">
      <w:pPr>
        <w:pStyle w:val="ListParagraph"/>
        <w:rPr>
          <w:rFonts w:ascii="Arial" w:hAnsi="Arial" w:cs="Arial"/>
          <w:sz w:val="20"/>
        </w:rPr>
      </w:pPr>
    </w:p>
    <w:p w14:paraId="536FF5B8" w14:textId="79FDD4D3" w:rsidR="00E54A6C" w:rsidRDefault="00E54A6C">
      <w:pPr>
        <w:rPr>
          <w:rFonts w:ascii="Times New Roman" w:eastAsia="Calibri,Times New Roman" w:hAnsi="Times New Roman" w:cs="Times New Roman"/>
          <w:lang w:val="en-NZ"/>
        </w:rPr>
      </w:pPr>
    </w:p>
    <w:p w14:paraId="22FDE841" w14:textId="68AD179E" w:rsidR="00E54A6C" w:rsidRDefault="00E54A6C" w:rsidP="00E407F0">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I am authorized to submit a proposal to the State of Vermont in response to this RFP on behalf of my organization.  The information provided as part of my organization’s response is a true and accurate representation of my organization’s ability to meet the State of Vermont’s business needs as expressed in this RFP.</w:t>
      </w:r>
    </w:p>
    <w:p w14:paraId="27FBE1CE" w14:textId="77777777" w:rsidR="00E54A6C" w:rsidRPr="004561A7" w:rsidRDefault="00E54A6C" w:rsidP="00E407F0">
      <w:pPr>
        <w:spacing w:before="80" w:after="80"/>
        <w:rPr>
          <w:rFonts w:ascii="Times New Roman" w:hAnsi="Times New Roman" w:cs="Times New Roman"/>
        </w:rPr>
      </w:pPr>
    </w:p>
    <w:tbl>
      <w:tblPr>
        <w:tblW w:w="976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8093"/>
      </w:tblGrid>
      <w:tr w:rsidR="00D90CEC" w:rsidRPr="004561A7" w14:paraId="7F3B09A0" w14:textId="77777777" w:rsidTr="003A7932">
        <w:trPr>
          <w:trHeight w:val="899"/>
        </w:trPr>
        <w:tc>
          <w:tcPr>
            <w:tcW w:w="1675"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5ED67E43" w14:textId="77777777" w:rsidR="00FB3D5F" w:rsidRPr="004561A7" w:rsidRDefault="20191C58" w:rsidP="20191C58">
            <w:pPr>
              <w:spacing w:before="120" w:after="120"/>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Signature:</w:t>
            </w:r>
          </w:p>
        </w:tc>
        <w:tc>
          <w:tcPr>
            <w:tcW w:w="8093"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65B6C527" w14:textId="77777777" w:rsidR="00FB3D5F" w:rsidRPr="004561A7" w:rsidRDefault="00FB3D5F" w:rsidP="00FB3D5F">
            <w:pPr>
              <w:spacing w:before="120" w:after="120"/>
              <w:rPr>
                <w:rFonts w:ascii="Times New Roman" w:eastAsia="Times New Roman" w:hAnsi="Times New Roman" w:cs="Times New Roman"/>
                <w:lang w:val="en-NZ"/>
              </w:rPr>
            </w:pPr>
          </w:p>
          <w:p w14:paraId="2FB649D4" w14:textId="77777777" w:rsidR="00FB3D5F" w:rsidRPr="004561A7" w:rsidRDefault="00FB3D5F" w:rsidP="00FB3D5F">
            <w:pPr>
              <w:spacing w:before="120" w:after="120"/>
              <w:rPr>
                <w:rFonts w:ascii="Times New Roman" w:eastAsia="Times New Roman" w:hAnsi="Times New Roman" w:cs="Times New Roman"/>
                <w:lang w:val="en-NZ"/>
              </w:rPr>
            </w:pPr>
          </w:p>
        </w:tc>
      </w:tr>
      <w:tr w:rsidR="00D90CEC" w:rsidRPr="004561A7" w14:paraId="55835FE9" w14:textId="77777777" w:rsidTr="003A7932">
        <w:trPr>
          <w:trHeight w:val="899"/>
        </w:trPr>
        <w:tc>
          <w:tcPr>
            <w:tcW w:w="1675"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16ED477F" w14:textId="77777777" w:rsidR="00FB3D5F" w:rsidRPr="004561A7" w:rsidRDefault="20191C58" w:rsidP="20191C58">
            <w:pPr>
              <w:spacing w:before="120" w:after="120"/>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Full name:</w:t>
            </w:r>
          </w:p>
        </w:tc>
        <w:tc>
          <w:tcPr>
            <w:tcW w:w="8093"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27DC9D18" w14:textId="77777777" w:rsidR="00FB3D5F" w:rsidRPr="004561A7" w:rsidRDefault="00FB3D5F" w:rsidP="00FB3D5F">
            <w:pPr>
              <w:spacing w:before="120" w:after="120"/>
              <w:rPr>
                <w:rFonts w:ascii="Times New Roman" w:eastAsia="Times New Roman" w:hAnsi="Times New Roman" w:cs="Times New Roman"/>
                <w:lang w:val="en-NZ"/>
              </w:rPr>
            </w:pPr>
          </w:p>
        </w:tc>
      </w:tr>
      <w:tr w:rsidR="00D90CEC" w:rsidRPr="004561A7" w14:paraId="0423C294" w14:textId="77777777" w:rsidTr="003A7932">
        <w:trPr>
          <w:trHeight w:val="899"/>
        </w:trPr>
        <w:tc>
          <w:tcPr>
            <w:tcW w:w="1675"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2C033E58" w14:textId="77777777" w:rsidR="00FB3D5F" w:rsidRPr="004561A7" w:rsidRDefault="20191C58" w:rsidP="20191C58">
            <w:pPr>
              <w:spacing w:before="120" w:after="120"/>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Title:</w:t>
            </w:r>
          </w:p>
        </w:tc>
        <w:tc>
          <w:tcPr>
            <w:tcW w:w="8093"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137B8180" w14:textId="77777777" w:rsidR="00FB3D5F" w:rsidRPr="004561A7" w:rsidRDefault="00FB3D5F" w:rsidP="00FB3D5F">
            <w:pPr>
              <w:spacing w:before="120" w:after="120"/>
              <w:rPr>
                <w:rFonts w:ascii="Times New Roman" w:eastAsia="Times New Roman" w:hAnsi="Times New Roman" w:cs="Times New Roman"/>
                <w:lang w:val="en-NZ"/>
              </w:rPr>
            </w:pPr>
          </w:p>
        </w:tc>
      </w:tr>
      <w:tr w:rsidR="00D90CEC" w:rsidRPr="004561A7" w14:paraId="1670504B" w14:textId="77777777" w:rsidTr="003A7932">
        <w:trPr>
          <w:trHeight w:val="899"/>
        </w:trPr>
        <w:tc>
          <w:tcPr>
            <w:tcW w:w="1675"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6AEC4848" w14:textId="77777777" w:rsidR="00FB3D5F" w:rsidRPr="004561A7" w:rsidRDefault="20191C58" w:rsidP="20191C58">
            <w:pPr>
              <w:spacing w:before="120" w:after="120"/>
              <w:ind w:left="-108"/>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Company:</w:t>
            </w:r>
          </w:p>
        </w:tc>
        <w:tc>
          <w:tcPr>
            <w:tcW w:w="8093"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059DEBEB" w14:textId="77777777" w:rsidR="00FB3D5F" w:rsidRPr="004561A7" w:rsidRDefault="00FB3D5F" w:rsidP="00FB3D5F">
            <w:pPr>
              <w:spacing w:before="120" w:after="120"/>
              <w:rPr>
                <w:rFonts w:ascii="Times New Roman" w:eastAsia="Times New Roman" w:hAnsi="Times New Roman" w:cs="Times New Roman"/>
                <w:lang w:val="en-NZ"/>
              </w:rPr>
            </w:pPr>
          </w:p>
        </w:tc>
      </w:tr>
      <w:tr w:rsidR="00D90CEC" w:rsidRPr="004561A7" w14:paraId="258E265A" w14:textId="77777777" w:rsidTr="003A7932">
        <w:trPr>
          <w:trHeight w:val="899"/>
        </w:trPr>
        <w:tc>
          <w:tcPr>
            <w:tcW w:w="1675"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6DC51061" w14:textId="77777777" w:rsidR="001624CD" w:rsidRPr="004561A7" w:rsidRDefault="20191C58" w:rsidP="20191C58">
            <w:pPr>
              <w:spacing w:before="120" w:after="120"/>
              <w:ind w:left="-108"/>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lastRenderedPageBreak/>
              <w:t>Date:</w:t>
            </w:r>
          </w:p>
        </w:tc>
        <w:tc>
          <w:tcPr>
            <w:tcW w:w="8093"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3C124FDA" w14:textId="77777777" w:rsidR="001624CD" w:rsidRPr="004561A7" w:rsidRDefault="001624CD" w:rsidP="00FB3D5F">
            <w:pPr>
              <w:spacing w:before="120" w:after="120"/>
              <w:rPr>
                <w:rFonts w:ascii="Times New Roman" w:eastAsia="Times New Roman" w:hAnsi="Times New Roman" w:cs="Times New Roman"/>
                <w:lang w:val="en-NZ"/>
              </w:rPr>
            </w:pPr>
          </w:p>
        </w:tc>
      </w:tr>
    </w:tbl>
    <w:p w14:paraId="59622176" w14:textId="77777777" w:rsidR="00FB3D5F" w:rsidRDefault="00FB3D5F">
      <w:pPr>
        <w:rPr>
          <w:rFonts w:ascii="Times New Roman" w:hAnsi="Times New Roman" w:cs="Times New Roman"/>
        </w:rPr>
      </w:pPr>
    </w:p>
    <w:sectPr w:rsidR="00FB3D5F" w:rsidSect="00CA3B6E">
      <w:pgSz w:w="12240" w:h="15840"/>
      <w:pgMar w:top="1440" w:right="1008" w:bottom="1152"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6FCCB2" w14:textId="77777777" w:rsidR="00CA3B6E" w:rsidRDefault="00CA3B6E" w:rsidP="00F77008">
      <w:r>
        <w:separator/>
      </w:r>
    </w:p>
  </w:endnote>
  <w:endnote w:type="continuationSeparator" w:id="0">
    <w:p w14:paraId="6035CFDA" w14:textId="77777777" w:rsidR="00CA3B6E" w:rsidRDefault="00CA3B6E" w:rsidP="00F77008">
      <w:r>
        <w:continuationSeparator/>
      </w:r>
    </w:p>
  </w:endnote>
  <w:endnote w:type="continuationNotice" w:id="1">
    <w:p w14:paraId="722B7A25" w14:textId="77777777" w:rsidR="00CA3B6E" w:rsidRDefault="00CA3B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Times New Roman">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Times New Roman">
    <w:altName w:val="Arial"/>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2223021"/>
      <w:docPartObj>
        <w:docPartGallery w:val="Page Numbers (Bottom of Page)"/>
        <w:docPartUnique/>
      </w:docPartObj>
    </w:sdtPr>
    <w:sdtEndPr/>
    <w:sdtContent>
      <w:p w14:paraId="1CC83436" w14:textId="77777777" w:rsidR="00562C09" w:rsidRDefault="00562C09">
        <w:pPr>
          <w:pStyle w:val="Footer"/>
          <w:jc w:val="right"/>
        </w:pPr>
        <w:r>
          <w:t xml:space="preserve">Page | </w:t>
        </w:r>
        <w:r w:rsidRPr="20191C58">
          <w:rPr>
            <w:noProof/>
          </w:rPr>
          <w:fldChar w:fldCharType="begin"/>
        </w:r>
        <w:r w:rsidRPr="20191C58">
          <w:rPr>
            <w:noProof/>
          </w:rPr>
          <w:instrText xml:space="preserve"> PAGE   \* MERGEFORMAT </w:instrText>
        </w:r>
        <w:r w:rsidRPr="20191C58">
          <w:rPr>
            <w:noProof/>
          </w:rPr>
          <w:fldChar w:fldCharType="separate"/>
        </w:r>
        <w:r>
          <w:rPr>
            <w:noProof/>
          </w:rPr>
          <w:t>22</w:t>
        </w:r>
        <w:r w:rsidRPr="20191C58">
          <w:rPr>
            <w:noProof/>
          </w:rPr>
          <w:fldChar w:fldCharType="end"/>
        </w:r>
        <w:r>
          <w:t xml:space="preserve"> </w:t>
        </w:r>
      </w:p>
    </w:sdtContent>
  </w:sdt>
  <w:p w14:paraId="4787ADDC" w14:textId="2A70FB1E" w:rsidR="00562C09" w:rsidRDefault="00562C09">
    <w:pPr>
      <w:pStyle w:val="Footer"/>
    </w:pPr>
    <w:r>
      <w:t xml:space="preserve">State of Vermont Enterprise Project Management Office </w:t>
    </w:r>
    <w:r w:rsidR="00720C51">
      <w:t>12</w:t>
    </w:r>
    <w:r w:rsidR="002E057A">
      <w:t>/</w:t>
    </w:r>
    <w:r w:rsidR="009B3DA4">
      <w:t>08/2023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21679C" w14:textId="77777777" w:rsidR="00CA3B6E" w:rsidRDefault="00CA3B6E" w:rsidP="00F77008">
      <w:r>
        <w:separator/>
      </w:r>
    </w:p>
  </w:footnote>
  <w:footnote w:type="continuationSeparator" w:id="0">
    <w:p w14:paraId="6E92E4AA" w14:textId="77777777" w:rsidR="00CA3B6E" w:rsidRDefault="00CA3B6E" w:rsidP="00F77008">
      <w:r>
        <w:continuationSeparator/>
      </w:r>
    </w:p>
  </w:footnote>
  <w:footnote w:type="continuationNotice" w:id="1">
    <w:p w14:paraId="0CFBB16E" w14:textId="77777777" w:rsidR="00CA3B6E" w:rsidRDefault="00CA3B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BBEF11" w14:textId="77777777" w:rsidR="00562C09" w:rsidRDefault="00562C09" w:rsidP="00F77008">
    <w:pPr>
      <w:pStyle w:val="Header"/>
      <w:jc w:val="center"/>
      <w:rPr>
        <w:rStyle w:val="Heading1Char"/>
        <w:b/>
        <w:color w:val="auto"/>
      </w:rPr>
    </w:pPr>
    <w:r>
      <w:rPr>
        <w:noProof/>
      </w:rPr>
      <w:drawing>
        <wp:inline distT="0" distB="0" distL="0" distR="0" wp14:anchorId="5633B9F0" wp14:editId="19711ED5">
          <wp:extent cx="1075087" cy="381000"/>
          <wp:effectExtent l="0" t="0" r="0" b="0"/>
          <wp:docPr id="3" name="Picture 3" descr="moonoverver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noververm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638" cy="390409"/>
                  </a:xfrm>
                  <a:prstGeom prst="rect">
                    <a:avLst/>
                  </a:prstGeom>
                  <a:noFill/>
                  <a:ln>
                    <a:noFill/>
                  </a:ln>
                </pic:spPr>
              </pic:pic>
            </a:graphicData>
          </a:graphic>
        </wp:inline>
      </w:drawing>
    </w:r>
  </w:p>
  <w:p w14:paraId="21CF17D3" w14:textId="77777777" w:rsidR="00562C09" w:rsidRDefault="00562C09" w:rsidP="20191C58">
    <w:pPr>
      <w:pStyle w:val="Header"/>
      <w:jc w:val="center"/>
      <w:rPr>
        <w:rStyle w:val="Heading1Char"/>
        <w:b/>
        <w:bCs/>
        <w:color w:val="auto"/>
      </w:rPr>
    </w:pPr>
    <w:r>
      <w:rPr>
        <w:rStyle w:val="Heading1Char"/>
        <w:b/>
        <w:bCs/>
        <w:color w:val="auto"/>
      </w:rPr>
      <w:t xml:space="preserve">State of Vermont </w:t>
    </w:r>
    <w:r w:rsidRPr="20191C58">
      <w:rPr>
        <w:rStyle w:val="Heading1Char"/>
        <w:b/>
        <w:bCs/>
        <w:color w:val="auto"/>
      </w:rPr>
      <w:t>Bidder Response Form</w:t>
    </w:r>
  </w:p>
  <w:p w14:paraId="20D1C7CB" w14:textId="77777777" w:rsidR="00562C09" w:rsidRDefault="00562C09" w:rsidP="00F77008">
    <w:pPr>
      <w:pStyle w:val="Header"/>
      <w:jc w:val="center"/>
    </w:pPr>
  </w:p>
  <w:p w14:paraId="2AEA7BA5" w14:textId="77777777" w:rsidR="00562C09" w:rsidRDefault="00562C09"/>
</w:hdr>
</file>

<file path=word/intelligence2.xml><?xml version="1.0" encoding="utf-8"?>
<int2:intelligence xmlns:int2="http://schemas.microsoft.com/office/intelligence/2020/intelligence" xmlns:oel="http://schemas.microsoft.com/office/2019/extlst">
  <int2:observations>
    <int2:textHash int2:hashCode="ASxWoA/CdICdmE" int2:id="xWnBzrck">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15873"/>
    <w:multiLevelType w:val="hybridMultilevel"/>
    <w:tmpl w:val="09205DD0"/>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132F5A"/>
    <w:multiLevelType w:val="hybridMultilevel"/>
    <w:tmpl w:val="08FE72D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317DCA"/>
    <w:multiLevelType w:val="hybridMultilevel"/>
    <w:tmpl w:val="A7B6A4A2"/>
    <w:lvl w:ilvl="0" w:tplc="85D23C72">
      <w:start w:val="1"/>
      <w:numFmt w:val="lowerLetter"/>
      <w:lvlText w:val="%1."/>
      <w:lvlJc w:val="left"/>
      <w:pPr>
        <w:ind w:left="18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1A54DAA"/>
    <w:multiLevelType w:val="hybridMultilevel"/>
    <w:tmpl w:val="11CABDCC"/>
    <w:lvl w:ilvl="0" w:tplc="BDE4600E">
      <w:start w:val="1"/>
      <w:numFmt w:val="decimal"/>
      <w:lvlText w:val="%1."/>
      <w:lvlJc w:val="left"/>
      <w:pPr>
        <w:ind w:left="360" w:hanging="360"/>
      </w:pPr>
      <w:rPr>
        <w:rFonts w:hint="default"/>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2F1ADC"/>
    <w:multiLevelType w:val="hybridMultilevel"/>
    <w:tmpl w:val="4EF68CB4"/>
    <w:lvl w:ilvl="0" w:tplc="617AF054">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BD75FF"/>
    <w:multiLevelType w:val="hybridMultilevel"/>
    <w:tmpl w:val="19FE69E4"/>
    <w:lvl w:ilvl="0" w:tplc="33F0DCC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0A3C04"/>
    <w:multiLevelType w:val="hybridMultilevel"/>
    <w:tmpl w:val="0F825792"/>
    <w:lvl w:ilvl="0" w:tplc="33F0DC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46F9F"/>
    <w:multiLevelType w:val="hybridMultilevel"/>
    <w:tmpl w:val="F350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A4513B"/>
    <w:multiLevelType w:val="hybridMultilevel"/>
    <w:tmpl w:val="59988F04"/>
    <w:lvl w:ilvl="0" w:tplc="0840C1C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307189"/>
    <w:multiLevelType w:val="hybridMultilevel"/>
    <w:tmpl w:val="E0AEF7EA"/>
    <w:lvl w:ilvl="0" w:tplc="5CE8C2E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2178CA"/>
    <w:multiLevelType w:val="hybridMultilevel"/>
    <w:tmpl w:val="3C1A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884EBB"/>
    <w:multiLevelType w:val="hybridMultilevel"/>
    <w:tmpl w:val="0CC09572"/>
    <w:lvl w:ilvl="0" w:tplc="E0D4EA0E">
      <w:start w:val="3"/>
      <w:numFmt w:val="decimal"/>
      <w:lvlText w:val="%1."/>
      <w:lvlJc w:val="left"/>
      <w:pPr>
        <w:ind w:left="36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F11146"/>
    <w:multiLevelType w:val="hybridMultilevel"/>
    <w:tmpl w:val="A6E4E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2A02B3"/>
    <w:multiLevelType w:val="hybridMultilevel"/>
    <w:tmpl w:val="96C8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240FD"/>
    <w:multiLevelType w:val="hybridMultilevel"/>
    <w:tmpl w:val="C85A99CC"/>
    <w:lvl w:ilvl="0" w:tplc="FFFFFFFF">
      <w:start w:val="1"/>
      <w:numFmt w:val="decimal"/>
      <w:lvlText w:val="%1."/>
      <w:lvlJc w:val="left"/>
      <w:pPr>
        <w:ind w:left="360" w:hanging="360"/>
      </w:pPr>
      <w:rPr>
        <w:b w:val="0"/>
        <w:color w:val="auto"/>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72265EDC"/>
    <w:multiLevelType w:val="hybridMultilevel"/>
    <w:tmpl w:val="AD481B42"/>
    <w:lvl w:ilvl="0" w:tplc="33F0DC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381F7F"/>
    <w:multiLevelType w:val="hybridMultilevel"/>
    <w:tmpl w:val="22407C0C"/>
    <w:lvl w:ilvl="0" w:tplc="45A2D1F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8714F49"/>
    <w:multiLevelType w:val="hybridMultilevel"/>
    <w:tmpl w:val="223EF720"/>
    <w:lvl w:ilvl="0" w:tplc="437C3CF2">
      <w:start w:val="1"/>
      <w:numFmt w:val="decimal"/>
      <w:lvlText w:val="%1."/>
      <w:lvlJc w:val="left"/>
      <w:pPr>
        <w:ind w:left="360" w:hanging="360"/>
      </w:pPr>
      <w:rPr>
        <w:rFonts w:asciiTheme="minorHAnsi" w:eastAsiaTheme="minorHAnsi" w:hAnsiTheme="minorHAnsi" w:cstheme="minorBidi"/>
        <w:color w:val="auto"/>
      </w:rPr>
    </w:lvl>
    <w:lvl w:ilvl="1" w:tplc="04090015">
      <w:start w:val="1"/>
      <w:numFmt w:val="upperLetter"/>
      <w:lvlText w:val="%2."/>
      <w:lvlJc w:val="left"/>
      <w:pPr>
        <w:ind w:left="720" w:hanging="360"/>
      </w:pPr>
      <w:rPr>
        <w:rFonts w:hint="default"/>
      </w:rPr>
    </w:lvl>
    <w:lvl w:ilvl="2" w:tplc="04090005">
      <w:start w:val="1"/>
      <w:numFmt w:val="bullet"/>
      <w:lvlText w:val=""/>
      <w:lvlJc w:val="left"/>
      <w:pPr>
        <w:ind w:left="1440" w:hanging="360"/>
      </w:pPr>
      <w:rPr>
        <w:rFonts w:ascii="Wingdings" w:hAnsi="Wingdings" w:hint="default"/>
      </w:rPr>
    </w:lvl>
    <w:lvl w:ilvl="3" w:tplc="0A08402A">
      <w:numFmt w:val="bullet"/>
      <w:lvlText w:val=""/>
      <w:lvlJc w:val="left"/>
      <w:pPr>
        <w:ind w:left="2160" w:hanging="360"/>
      </w:pPr>
      <w:rPr>
        <w:rFonts w:ascii="Symbol" w:eastAsia="Times New Roman" w:hAnsi="Symbol" w:cs="Calibri"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1288855784">
    <w:abstractNumId w:val="8"/>
  </w:num>
  <w:num w:numId="2" w16cid:durableId="1967009427">
    <w:abstractNumId w:val="16"/>
  </w:num>
  <w:num w:numId="3" w16cid:durableId="1583877130">
    <w:abstractNumId w:val="9"/>
  </w:num>
  <w:num w:numId="4" w16cid:durableId="156307920">
    <w:abstractNumId w:val="3"/>
  </w:num>
  <w:num w:numId="5" w16cid:durableId="4940030">
    <w:abstractNumId w:val="14"/>
  </w:num>
  <w:num w:numId="6" w16cid:durableId="821508239">
    <w:abstractNumId w:val="17"/>
  </w:num>
  <w:num w:numId="7" w16cid:durableId="1603799479">
    <w:abstractNumId w:val="11"/>
  </w:num>
  <w:num w:numId="8" w16cid:durableId="919414217">
    <w:abstractNumId w:val="4"/>
  </w:num>
  <w:num w:numId="9" w16cid:durableId="117921417">
    <w:abstractNumId w:val="0"/>
  </w:num>
  <w:num w:numId="10" w16cid:durableId="30500497">
    <w:abstractNumId w:val="5"/>
  </w:num>
  <w:num w:numId="11" w16cid:durableId="149295820">
    <w:abstractNumId w:val="6"/>
  </w:num>
  <w:num w:numId="12" w16cid:durableId="1516075229">
    <w:abstractNumId w:val="15"/>
  </w:num>
  <w:num w:numId="13" w16cid:durableId="2003124692">
    <w:abstractNumId w:val="1"/>
  </w:num>
  <w:num w:numId="14" w16cid:durableId="15587789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13703247">
    <w:abstractNumId w:val="13"/>
  </w:num>
  <w:num w:numId="16" w16cid:durableId="507868309">
    <w:abstractNumId w:val="7"/>
  </w:num>
  <w:num w:numId="17" w16cid:durableId="1829058488">
    <w:abstractNumId w:val="10"/>
  </w:num>
  <w:num w:numId="18" w16cid:durableId="195331847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008"/>
    <w:rsid w:val="00001D8B"/>
    <w:rsid w:val="00003582"/>
    <w:rsid w:val="00003F25"/>
    <w:rsid w:val="0000490A"/>
    <w:rsid w:val="000053DF"/>
    <w:rsid w:val="00005BFB"/>
    <w:rsid w:val="00006159"/>
    <w:rsid w:val="00006234"/>
    <w:rsid w:val="00006E9A"/>
    <w:rsid w:val="00007C77"/>
    <w:rsid w:val="00007F6D"/>
    <w:rsid w:val="000100FE"/>
    <w:rsid w:val="000102A6"/>
    <w:rsid w:val="000104AB"/>
    <w:rsid w:val="00010E26"/>
    <w:rsid w:val="0001182C"/>
    <w:rsid w:val="00011928"/>
    <w:rsid w:val="00011C4D"/>
    <w:rsid w:val="000126E5"/>
    <w:rsid w:val="000146F9"/>
    <w:rsid w:val="00015044"/>
    <w:rsid w:val="00015B5D"/>
    <w:rsid w:val="0001688E"/>
    <w:rsid w:val="000203B5"/>
    <w:rsid w:val="00020504"/>
    <w:rsid w:val="0002078C"/>
    <w:rsid w:val="00020D71"/>
    <w:rsid w:val="00020EEA"/>
    <w:rsid w:val="000213AC"/>
    <w:rsid w:val="00021D46"/>
    <w:rsid w:val="000220E9"/>
    <w:rsid w:val="00022B15"/>
    <w:rsid w:val="00023A95"/>
    <w:rsid w:val="00023EB0"/>
    <w:rsid w:val="0002484A"/>
    <w:rsid w:val="00025A02"/>
    <w:rsid w:val="000261B4"/>
    <w:rsid w:val="00026513"/>
    <w:rsid w:val="000272BC"/>
    <w:rsid w:val="000273D2"/>
    <w:rsid w:val="000278A1"/>
    <w:rsid w:val="00030413"/>
    <w:rsid w:val="000316F6"/>
    <w:rsid w:val="00032899"/>
    <w:rsid w:val="00032CA6"/>
    <w:rsid w:val="00033723"/>
    <w:rsid w:val="000337FD"/>
    <w:rsid w:val="00034CFB"/>
    <w:rsid w:val="000351F4"/>
    <w:rsid w:val="000353E2"/>
    <w:rsid w:val="00035924"/>
    <w:rsid w:val="00035E7D"/>
    <w:rsid w:val="000374C2"/>
    <w:rsid w:val="00037CDC"/>
    <w:rsid w:val="00040D56"/>
    <w:rsid w:val="00041144"/>
    <w:rsid w:val="00041546"/>
    <w:rsid w:val="00041805"/>
    <w:rsid w:val="0004201A"/>
    <w:rsid w:val="00042114"/>
    <w:rsid w:val="0004251E"/>
    <w:rsid w:val="00043BD0"/>
    <w:rsid w:val="00043E61"/>
    <w:rsid w:val="0004417F"/>
    <w:rsid w:val="0004542D"/>
    <w:rsid w:val="000454C5"/>
    <w:rsid w:val="000466F6"/>
    <w:rsid w:val="000506E2"/>
    <w:rsid w:val="000508F8"/>
    <w:rsid w:val="00052651"/>
    <w:rsid w:val="0005266D"/>
    <w:rsid w:val="00052829"/>
    <w:rsid w:val="00052923"/>
    <w:rsid w:val="0005297A"/>
    <w:rsid w:val="00052CF9"/>
    <w:rsid w:val="00053871"/>
    <w:rsid w:val="00053C7A"/>
    <w:rsid w:val="0005447F"/>
    <w:rsid w:val="0005454C"/>
    <w:rsid w:val="00055F15"/>
    <w:rsid w:val="0005610C"/>
    <w:rsid w:val="00056363"/>
    <w:rsid w:val="00057709"/>
    <w:rsid w:val="0005777D"/>
    <w:rsid w:val="00061A81"/>
    <w:rsid w:val="00061DE9"/>
    <w:rsid w:val="00062485"/>
    <w:rsid w:val="00062D5E"/>
    <w:rsid w:val="00063538"/>
    <w:rsid w:val="00063A8E"/>
    <w:rsid w:val="00063C71"/>
    <w:rsid w:val="000641D1"/>
    <w:rsid w:val="00065141"/>
    <w:rsid w:val="00065415"/>
    <w:rsid w:val="00065481"/>
    <w:rsid w:val="0006606E"/>
    <w:rsid w:val="0006673A"/>
    <w:rsid w:val="000678BE"/>
    <w:rsid w:val="0007032F"/>
    <w:rsid w:val="00070C32"/>
    <w:rsid w:val="0007107F"/>
    <w:rsid w:val="00071C44"/>
    <w:rsid w:val="00073912"/>
    <w:rsid w:val="00074EEA"/>
    <w:rsid w:val="000752B8"/>
    <w:rsid w:val="00075433"/>
    <w:rsid w:val="00075556"/>
    <w:rsid w:val="000764F6"/>
    <w:rsid w:val="00076F90"/>
    <w:rsid w:val="0007710E"/>
    <w:rsid w:val="000771E8"/>
    <w:rsid w:val="00080535"/>
    <w:rsid w:val="00080765"/>
    <w:rsid w:val="00080896"/>
    <w:rsid w:val="00080E38"/>
    <w:rsid w:val="000825D0"/>
    <w:rsid w:val="00082F55"/>
    <w:rsid w:val="0008469E"/>
    <w:rsid w:val="0008482A"/>
    <w:rsid w:val="00084EA8"/>
    <w:rsid w:val="00086727"/>
    <w:rsid w:val="00086821"/>
    <w:rsid w:val="0008732D"/>
    <w:rsid w:val="00090412"/>
    <w:rsid w:val="0009096A"/>
    <w:rsid w:val="00090BEF"/>
    <w:rsid w:val="00090C6A"/>
    <w:rsid w:val="00091BE4"/>
    <w:rsid w:val="00092CF5"/>
    <w:rsid w:val="00093720"/>
    <w:rsid w:val="0009375A"/>
    <w:rsid w:val="00093D02"/>
    <w:rsid w:val="00093EBE"/>
    <w:rsid w:val="00094522"/>
    <w:rsid w:val="000A00A5"/>
    <w:rsid w:val="000A0BC0"/>
    <w:rsid w:val="000A1D92"/>
    <w:rsid w:val="000A3D2C"/>
    <w:rsid w:val="000A3DB7"/>
    <w:rsid w:val="000A3FC9"/>
    <w:rsid w:val="000A4126"/>
    <w:rsid w:val="000A4BDB"/>
    <w:rsid w:val="000A507F"/>
    <w:rsid w:val="000A512E"/>
    <w:rsid w:val="000A53B2"/>
    <w:rsid w:val="000A6A4F"/>
    <w:rsid w:val="000B0977"/>
    <w:rsid w:val="000B0A24"/>
    <w:rsid w:val="000B0A57"/>
    <w:rsid w:val="000B0D34"/>
    <w:rsid w:val="000B0E23"/>
    <w:rsid w:val="000B0F5B"/>
    <w:rsid w:val="000B2381"/>
    <w:rsid w:val="000B2CA0"/>
    <w:rsid w:val="000B3128"/>
    <w:rsid w:val="000B336C"/>
    <w:rsid w:val="000B38AB"/>
    <w:rsid w:val="000B5FA4"/>
    <w:rsid w:val="000B68F0"/>
    <w:rsid w:val="000B6A5C"/>
    <w:rsid w:val="000B6BB5"/>
    <w:rsid w:val="000B72B3"/>
    <w:rsid w:val="000B735A"/>
    <w:rsid w:val="000B73B0"/>
    <w:rsid w:val="000B7BD5"/>
    <w:rsid w:val="000C25D5"/>
    <w:rsid w:val="000C28C5"/>
    <w:rsid w:val="000C2C50"/>
    <w:rsid w:val="000C310E"/>
    <w:rsid w:val="000C33F6"/>
    <w:rsid w:val="000C396B"/>
    <w:rsid w:val="000C3D65"/>
    <w:rsid w:val="000C4184"/>
    <w:rsid w:val="000C48C1"/>
    <w:rsid w:val="000C4C8B"/>
    <w:rsid w:val="000C4D59"/>
    <w:rsid w:val="000C5722"/>
    <w:rsid w:val="000C6109"/>
    <w:rsid w:val="000C676A"/>
    <w:rsid w:val="000C6BB7"/>
    <w:rsid w:val="000C74BE"/>
    <w:rsid w:val="000C7A59"/>
    <w:rsid w:val="000C7ACB"/>
    <w:rsid w:val="000C7C3F"/>
    <w:rsid w:val="000C7EEE"/>
    <w:rsid w:val="000D0C3C"/>
    <w:rsid w:val="000D1BDD"/>
    <w:rsid w:val="000D1C05"/>
    <w:rsid w:val="000D251E"/>
    <w:rsid w:val="000D3014"/>
    <w:rsid w:val="000D37E7"/>
    <w:rsid w:val="000D49B4"/>
    <w:rsid w:val="000D7C09"/>
    <w:rsid w:val="000D7CB9"/>
    <w:rsid w:val="000E067B"/>
    <w:rsid w:val="000E12B2"/>
    <w:rsid w:val="000E1879"/>
    <w:rsid w:val="000E1A62"/>
    <w:rsid w:val="000E1E24"/>
    <w:rsid w:val="000E3A12"/>
    <w:rsid w:val="000E3D94"/>
    <w:rsid w:val="000E40FA"/>
    <w:rsid w:val="000E5FD2"/>
    <w:rsid w:val="000E6569"/>
    <w:rsid w:val="000F27D6"/>
    <w:rsid w:val="000F31B8"/>
    <w:rsid w:val="000F3594"/>
    <w:rsid w:val="000F5EF6"/>
    <w:rsid w:val="000F67A4"/>
    <w:rsid w:val="000F7995"/>
    <w:rsid w:val="001003B9"/>
    <w:rsid w:val="00101554"/>
    <w:rsid w:val="00101EB1"/>
    <w:rsid w:val="0010246A"/>
    <w:rsid w:val="00102B64"/>
    <w:rsid w:val="0010349F"/>
    <w:rsid w:val="001038E0"/>
    <w:rsid w:val="001042DA"/>
    <w:rsid w:val="00104A9A"/>
    <w:rsid w:val="00105741"/>
    <w:rsid w:val="00107488"/>
    <w:rsid w:val="00107DB9"/>
    <w:rsid w:val="00110AE9"/>
    <w:rsid w:val="00111025"/>
    <w:rsid w:val="00111094"/>
    <w:rsid w:val="00111395"/>
    <w:rsid w:val="0011263E"/>
    <w:rsid w:val="00112D9A"/>
    <w:rsid w:val="00113C8F"/>
    <w:rsid w:val="001146DC"/>
    <w:rsid w:val="0011688E"/>
    <w:rsid w:val="00116C13"/>
    <w:rsid w:val="00117253"/>
    <w:rsid w:val="00117615"/>
    <w:rsid w:val="0011768C"/>
    <w:rsid w:val="00117728"/>
    <w:rsid w:val="00117F7C"/>
    <w:rsid w:val="00120800"/>
    <w:rsid w:val="00120AF8"/>
    <w:rsid w:val="00120FC7"/>
    <w:rsid w:val="0012125C"/>
    <w:rsid w:val="00121683"/>
    <w:rsid w:val="00121BB7"/>
    <w:rsid w:val="001228FA"/>
    <w:rsid w:val="00122D95"/>
    <w:rsid w:val="00122DB8"/>
    <w:rsid w:val="00123323"/>
    <w:rsid w:val="00123923"/>
    <w:rsid w:val="00123E82"/>
    <w:rsid w:val="001260E5"/>
    <w:rsid w:val="001263B4"/>
    <w:rsid w:val="00127486"/>
    <w:rsid w:val="001278E5"/>
    <w:rsid w:val="0013017F"/>
    <w:rsid w:val="001305E5"/>
    <w:rsid w:val="0013084C"/>
    <w:rsid w:val="00130C29"/>
    <w:rsid w:val="001312CC"/>
    <w:rsid w:val="00131F23"/>
    <w:rsid w:val="00132C63"/>
    <w:rsid w:val="0013429C"/>
    <w:rsid w:val="001342FD"/>
    <w:rsid w:val="00134905"/>
    <w:rsid w:val="001354A4"/>
    <w:rsid w:val="001357DC"/>
    <w:rsid w:val="00135848"/>
    <w:rsid w:val="00135CBB"/>
    <w:rsid w:val="0013769E"/>
    <w:rsid w:val="001401AD"/>
    <w:rsid w:val="00141844"/>
    <w:rsid w:val="00141988"/>
    <w:rsid w:val="001419CD"/>
    <w:rsid w:val="001421B8"/>
    <w:rsid w:val="0014311F"/>
    <w:rsid w:val="001432B3"/>
    <w:rsid w:val="00144042"/>
    <w:rsid w:val="001502FC"/>
    <w:rsid w:val="00150465"/>
    <w:rsid w:val="001507D3"/>
    <w:rsid w:val="00150883"/>
    <w:rsid w:val="001509EC"/>
    <w:rsid w:val="00150FA3"/>
    <w:rsid w:val="0015179E"/>
    <w:rsid w:val="001519D9"/>
    <w:rsid w:val="00152009"/>
    <w:rsid w:val="00152282"/>
    <w:rsid w:val="0015279B"/>
    <w:rsid w:val="00152B09"/>
    <w:rsid w:val="00152B66"/>
    <w:rsid w:val="00153058"/>
    <w:rsid w:val="00153867"/>
    <w:rsid w:val="00153CFD"/>
    <w:rsid w:val="00155316"/>
    <w:rsid w:val="00155EE8"/>
    <w:rsid w:val="001570D0"/>
    <w:rsid w:val="0015724F"/>
    <w:rsid w:val="00160370"/>
    <w:rsid w:val="001612AA"/>
    <w:rsid w:val="001617AF"/>
    <w:rsid w:val="00161C00"/>
    <w:rsid w:val="00162230"/>
    <w:rsid w:val="001624CD"/>
    <w:rsid w:val="001629D8"/>
    <w:rsid w:val="001633DE"/>
    <w:rsid w:val="001647C3"/>
    <w:rsid w:val="00164E68"/>
    <w:rsid w:val="00165442"/>
    <w:rsid w:val="0016642B"/>
    <w:rsid w:val="00166A29"/>
    <w:rsid w:val="00167ED9"/>
    <w:rsid w:val="00170234"/>
    <w:rsid w:val="00170837"/>
    <w:rsid w:val="00171062"/>
    <w:rsid w:val="001719BA"/>
    <w:rsid w:val="00171A19"/>
    <w:rsid w:val="00171C36"/>
    <w:rsid w:val="00172834"/>
    <w:rsid w:val="001737DC"/>
    <w:rsid w:val="0017392A"/>
    <w:rsid w:val="001739F2"/>
    <w:rsid w:val="001743D0"/>
    <w:rsid w:val="001745FA"/>
    <w:rsid w:val="00174698"/>
    <w:rsid w:val="001747EB"/>
    <w:rsid w:val="00174A20"/>
    <w:rsid w:val="00175E75"/>
    <w:rsid w:val="00176ED8"/>
    <w:rsid w:val="0018002F"/>
    <w:rsid w:val="00180311"/>
    <w:rsid w:val="00181EA8"/>
    <w:rsid w:val="00181ECA"/>
    <w:rsid w:val="00181F8F"/>
    <w:rsid w:val="001824EE"/>
    <w:rsid w:val="00183DF6"/>
    <w:rsid w:val="0018518C"/>
    <w:rsid w:val="001861F3"/>
    <w:rsid w:val="0018637D"/>
    <w:rsid w:val="00186A67"/>
    <w:rsid w:val="00186C2F"/>
    <w:rsid w:val="00187457"/>
    <w:rsid w:val="00187CD8"/>
    <w:rsid w:val="00191434"/>
    <w:rsid w:val="00191B48"/>
    <w:rsid w:val="00191CEF"/>
    <w:rsid w:val="00191D17"/>
    <w:rsid w:val="00193C67"/>
    <w:rsid w:val="00193E0C"/>
    <w:rsid w:val="001941A8"/>
    <w:rsid w:val="0019429A"/>
    <w:rsid w:val="001944CF"/>
    <w:rsid w:val="001946F8"/>
    <w:rsid w:val="0019534A"/>
    <w:rsid w:val="0019548B"/>
    <w:rsid w:val="00195E15"/>
    <w:rsid w:val="001965EC"/>
    <w:rsid w:val="00196E0E"/>
    <w:rsid w:val="00197E2E"/>
    <w:rsid w:val="001A0117"/>
    <w:rsid w:val="001A0151"/>
    <w:rsid w:val="001A02FF"/>
    <w:rsid w:val="001A05E1"/>
    <w:rsid w:val="001A0967"/>
    <w:rsid w:val="001A1243"/>
    <w:rsid w:val="001A148D"/>
    <w:rsid w:val="001A212A"/>
    <w:rsid w:val="001A3416"/>
    <w:rsid w:val="001A468A"/>
    <w:rsid w:val="001A4764"/>
    <w:rsid w:val="001A477B"/>
    <w:rsid w:val="001A486A"/>
    <w:rsid w:val="001A4DD7"/>
    <w:rsid w:val="001A62E4"/>
    <w:rsid w:val="001A6F7B"/>
    <w:rsid w:val="001A7D09"/>
    <w:rsid w:val="001B0C08"/>
    <w:rsid w:val="001B1056"/>
    <w:rsid w:val="001B1DB0"/>
    <w:rsid w:val="001B1ECE"/>
    <w:rsid w:val="001B2365"/>
    <w:rsid w:val="001B24AB"/>
    <w:rsid w:val="001B2FF1"/>
    <w:rsid w:val="001B358C"/>
    <w:rsid w:val="001B36CC"/>
    <w:rsid w:val="001B4155"/>
    <w:rsid w:val="001B4CED"/>
    <w:rsid w:val="001B4E72"/>
    <w:rsid w:val="001B4FF3"/>
    <w:rsid w:val="001B65DF"/>
    <w:rsid w:val="001B65F6"/>
    <w:rsid w:val="001C04FE"/>
    <w:rsid w:val="001C15FA"/>
    <w:rsid w:val="001C1D13"/>
    <w:rsid w:val="001C1E6F"/>
    <w:rsid w:val="001C2C38"/>
    <w:rsid w:val="001C39D8"/>
    <w:rsid w:val="001C3E2B"/>
    <w:rsid w:val="001C43C7"/>
    <w:rsid w:val="001C473C"/>
    <w:rsid w:val="001C4A10"/>
    <w:rsid w:val="001C52F8"/>
    <w:rsid w:val="001C5B1A"/>
    <w:rsid w:val="001C5B8D"/>
    <w:rsid w:val="001C643F"/>
    <w:rsid w:val="001D108E"/>
    <w:rsid w:val="001D26B5"/>
    <w:rsid w:val="001D2A2C"/>
    <w:rsid w:val="001D2AA5"/>
    <w:rsid w:val="001D35E5"/>
    <w:rsid w:val="001D3897"/>
    <w:rsid w:val="001D48DC"/>
    <w:rsid w:val="001D4E6B"/>
    <w:rsid w:val="001D5B82"/>
    <w:rsid w:val="001D5BEE"/>
    <w:rsid w:val="001D672A"/>
    <w:rsid w:val="001D6C26"/>
    <w:rsid w:val="001E039D"/>
    <w:rsid w:val="001E0640"/>
    <w:rsid w:val="001E08CD"/>
    <w:rsid w:val="001E0A15"/>
    <w:rsid w:val="001E1AD9"/>
    <w:rsid w:val="001E26AB"/>
    <w:rsid w:val="001E2E03"/>
    <w:rsid w:val="001E312D"/>
    <w:rsid w:val="001E31C5"/>
    <w:rsid w:val="001E3228"/>
    <w:rsid w:val="001E34C4"/>
    <w:rsid w:val="001E372A"/>
    <w:rsid w:val="001E447D"/>
    <w:rsid w:val="001E6264"/>
    <w:rsid w:val="001E64C9"/>
    <w:rsid w:val="001E67D6"/>
    <w:rsid w:val="001E6F17"/>
    <w:rsid w:val="001E6F20"/>
    <w:rsid w:val="001E7908"/>
    <w:rsid w:val="001F0DAF"/>
    <w:rsid w:val="001F1518"/>
    <w:rsid w:val="001F2497"/>
    <w:rsid w:val="001F44EB"/>
    <w:rsid w:val="001F501E"/>
    <w:rsid w:val="001F551E"/>
    <w:rsid w:val="001F562B"/>
    <w:rsid w:val="001F56C0"/>
    <w:rsid w:val="001F571E"/>
    <w:rsid w:val="001F573F"/>
    <w:rsid w:val="001F61A8"/>
    <w:rsid w:val="001F7B2A"/>
    <w:rsid w:val="00201440"/>
    <w:rsid w:val="0020176B"/>
    <w:rsid w:val="002017D1"/>
    <w:rsid w:val="00201813"/>
    <w:rsid w:val="00201DA3"/>
    <w:rsid w:val="00201EB4"/>
    <w:rsid w:val="00202C47"/>
    <w:rsid w:val="00202D74"/>
    <w:rsid w:val="002042EE"/>
    <w:rsid w:val="00205004"/>
    <w:rsid w:val="00205BA1"/>
    <w:rsid w:val="00205C72"/>
    <w:rsid w:val="00206670"/>
    <w:rsid w:val="002066D4"/>
    <w:rsid w:val="002068EB"/>
    <w:rsid w:val="00206995"/>
    <w:rsid w:val="0020699B"/>
    <w:rsid w:val="002071B6"/>
    <w:rsid w:val="002072BC"/>
    <w:rsid w:val="002074ED"/>
    <w:rsid w:val="00207DDD"/>
    <w:rsid w:val="00210F9E"/>
    <w:rsid w:val="002112A1"/>
    <w:rsid w:val="00211534"/>
    <w:rsid w:val="00211ADB"/>
    <w:rsid w:val="002120B1"/>
    <w:rsid w:val="00213035"/>
    <w:rsid w:val="00213965"/>
    <w:rsid w:val="00216040"/>
    <w:rsid w:val="002179AE"/>
    <w:rsid w:val="00220315"/>
    <w:rsid w:val="00220B6C"/>
    <w:rsid w:val="00220CCB"/>
    <w:rsid w:val="00221130"/>
    <w:rsid w:val="00222084"/>
    <w:rsid w:val="00222920"/>
    <w:rsid w:val="00222B99"/>
    <w:rsid w:val="002248BC"/>
    <w:rsid w:val="002249F3"/>
    <w:rsid w:val="002250BB"/>
    <w:rsid w:val="00225253"/>
    <w:rsid w:val="0022629C"/>
    <w:rsid w:val="00226E7F"/>
    <w:rsid w:val="00227271"/>
    <w:rsid w:val="002274E6"/>
    <w:rsid w:val="00227639"/>
    <w:rsid w:val="00230ADB"/>
    <w:rsid w:val="00231869"/>
    <w:rsid w:val="00232194"/>
    <w:rsid w:val="00233FF2"/>
    <w:rsid w:val="00234ADC"/>
    <w:rsid w:val="00234B5A"/>
    <w:rsid w:val="002358A2"/>
    <w:rsid w:val="002359F0"/>
    <w:rsid w:val="00235B2D"/>
    <w:rsid w:val="002362FF"/>
    <w:rsid w:val="0024002A"/>
    <w:rsid w:val="00240665"/>
    <w:rsid w:val="00240D72"/>
    <w:rsid w:val="00241481"/>
    <w:rsid w:val="0024157A"/>
    <w:rsid w:val="002422DE"/>
    <w:rsid w:val="00242C04"/>
    <w:rsid w:val="00242F65"/>
    <w:rsid w:val="00243CA3"/>
    <w:rsid w:val="002446D7"/>
    <w:rsid w:val="0024518F"/>
    <w:rsid w:val="0024536E"/>
    <w:rsid w:val="002460F4"/>
    <w:rsid w:val="00246F13"/>
    <w:rsid w:val="0024740D"/>
    <w:rsid w:val="002476A2"/>
    <w:rsid w:val="00247DA9"/>
    <w:rsid w:val="002516BE"/>
    <w:rsid w:val="002522C6"/>
    <w:rsid w:val="002522F2"/>
    <w:rsid w:val="00252728"/>
    <w:rsid w:val="00252A65"/>
    <w:rsid w:val="002540A1"/>
    <w:rsid w:val="00254553"/>
    <w:rsid w:val="00254D3B"/>
    <w:rsid w:val="00254FB1"/>
    <w:rsid w:val="00255AEF"/>
    <w:rsid w:val="002565E4"/>
    <w:rsid w:val="002574A3"/>
    <w:rsid w:val="00260A2D"/>
    <w:rsid w:val="00261305"/>
    <w:rsid w:val="00262392"/>
    <w:rsid w:val="0026307A"/>
    <w:rsid w:val="002649F5"/>
    <w:rsid w:val="00264AD1"/>
    <w:rsid w:val="002658D9"/>
    <w:rsid w:val="00265ED9"/>
    <w:rsid w:val="00266415"/>
    <w:rsid w:val="0026725B"/>
    <w:rsid w:val="00270127"/>
    <w:rsid w:val="00270A07"/>
    <w:rsid w:val="00271DDE"/>
    <w:rsid w:val="00272470"/>
    <w:rsid w:val="002724DC"/>
    <w:rsid w:val="002728A6"/>
    <w:rsid w:val="002736BA"/>
    <w:rsid w:val="00275394"/>
    <w:rsid w:val="00276329"/>
    <w:rsid w:val="00276400"/>
    <w:rsid w:val="00276906"/>
    <w:rsid w:val="0027715C"/>
    <w:rsid w:val="002771C8"/>
    <w:rsid w:val="002775C1"/>
    <w:rsid w:val="002802CF"/>
    <w:rsid w:val="00280906"/>
    <w:rsid w:val="00280C81"/>
    <w:rsid w:val="002812AF"/>
    <w:rsid w:val="00281832"/>
    <w:rsid w:val="002821DF"/>
    <w:rsid w:val="00283517"/>
    <w:rsid w:val="0028354B"/>
    <w:rsid w:val="002840B2"/>
    <w:rsid w:val="002841F6"/>
    <w:rsid w:val="0028542F"/>
    <w:rsid w:val="0028606C"/>
    <w:rsid w:val="002869D5"/>
    <w:rsid w:val="00286B17"/>
    <w:rsid w:val="00290602"/>
    <w:rsid w:val="00290628"/>
    <w:rsid w:val="00290DB4"/>
    <w:rsid w:val="002913FF"/>
    <w:rsid w:val="00291685"/>
    <w:rsid w:val="00291EE2"/>
    <w:rsid w:val="00293634"/>
    <w:rsid w:val="00293E65"/>
    <w:rsid w:val="00293EE7"/>
    <w:rsid w:val="002944D1"/>
    <w:rsid w:val="002944FB"/>
    <w:rsid w:val="00294515"/>
    <w:rsid w:val="00294CCA"/>
    <w:rsid w:val="00294F7A"/>
    <w:rsid w:val="00296565"/>
    <w:rsid w:val="002966A4"/>
    <w:rsid w:val="0029673C"/>
    <w:rsid w:val="002A06F7"/>
    <w:rsid w:val="002A0772"/>
    <w:rsid w:val="002A0BD2"/>
    <w:rsid w:val="002A1A17"/>
    <w:rsid w:val="002A224F"/>
    <w:rsid w:val="002A3C75"/>
    <w:rsid w:val="002A3F8A"/>
    <w:rsid w:val="002A42D3"/>
    <w:rsid w:val="002A4393"/>
    <w:rsid w:val="002A44DF"/>
    <w:rsid w:val="002A5457"/>
    <w:rsid w:val="002A59AD"/>
    <w:rsid w:val="002A5A69"/>
    <w:rsid w:val="002A6212"/>
    <w:rsid w:val="002A62E5"/>
    <w:rsid w:val="002A6B40"/>
    <w:rsid w:val="002A6BC9"/>
    <w:rsid w:val="002A7240"/>
    <w:rsid w:val="002B092A"/>
    <w:rsid w:val="002B0B44"/>
    <w:rsid w:val="002B11D3"/>
    <w:rsid w:val="002B12D7"/>
    <w:rsid w:val="002B1B43"/>
    <w:rsid w:val="002B1BB7"/>
    <w:rsid w:val="002B2212"/>
    <w:rsid w:val="002B2D78"/>
    <w:rsid w:val="002B2DD2"/>
    <w:rsid w:val="002B3796"/>
    <w:rsid w:val="002B5573"/>
    <w:rsid w:val="002B62E0"/>
    <w:rsid w:val="002B684F"/>
    <w:rsid w:val="002B69C2"/>
    <w:rsid w:val="002B6C09"/>
    <w:rsid w:val="002B6DE5"/>
    <w:rsid w:val="002B6FAE"/>
    <w:rsid w:val="002B7942"/>
    <w:rsid w:val="002C0C78"/>
    <w:rsid w:val="002C238E"/>
    <w:rsid w:val="002C2C1A"/>
    <w:rsid w:val="002C32BD"/>
    <w:rsid w:val="002C3722"/>
    <w:rsid w:val="002C3B2E"/>
    <w:rsid w:val="002C47E9"/>
    <w:rsid w:val="002C4B3F"/>
    <w:rsid w:val="002C4E2F"/>
    <w:rsid w:val="002C6671"/>
    <w:rsid w:val="002C6CD6"/>
    <w:rsid w:val="002C6FD3"/>
    <w:rsid w:val="002D01E8"/>
    <w:rsid w:val="002D071A"/>
    <w:rsid w:val="002D10A4"/>
    <w:rsid w:val="002D1F73"/>
    <w:rsid w:val="002D265A"/>
    <w:rsid w:val="002D28CB"/>
    <w:rsid w:val="002D2EFD"/>
    <w:rsid w:val="002D3264"/>
    <w:rsid w:val="002D38EA"/>
    <w:rsid w:val="002D47BA"/>
    <w:rsid w:val="002D52FB"/>
    <w:rsid w:val="002D55AE"/>
    <w:rsid w:val="002D5750"/>
    <w:rsid w:val="002D577E"/>
    <w:rsid w:val="002D5E08"/>
    <w:rsid w:val="002D626E"/>
    <w:rsid w:val="002D6C60"/>
    <w:rsid w:val="002D6D58"/>
    <w:rsid w:val="002D7043"/>
    <w:rsid w:val="002D7FA9"/>
    <w:rsid w:val="002E0573"/>
    <w:rsid w:val="002E057A"/>
    <w:rsid w:val="002E119A"/>
    <w:rsid w:val="002E12BD"/>
    <w:rsid w:val="002E1824"/>
    <w:rsid w:val="002E1954"/>
    <w:rsid w:val="002E1978"/>
    <w:rsid w:val="002E1EE3"/>
    <w:rsid w:val="002E20A8"/>
    <w:rsid w:val="002E25F1"/>
    <w:rsid w:val="002E2910"/>
    <w:rsid w:val="002E38D9"/>
    <w:rsid w:val="002E3E2B"/>
    <w:rsid w:val="002E42C6"/>
    <w:rsid w:val="002E487B"/>
    <w:rsid w:val="002E4DE4"/>
    <w:rsid w:val="002E5313"/>
    <w:rsid w:val="002E538E"/>
    <w:rsid w:val="002E5656"/>
    <w:rsid w:val="002E578C"/>
    <w:rsid w:val="002E5F14"/>
    <w:rsid w:val="002E743A"/>
    <w:rsid w:val="002E7B63"/>
    <w:rsid w:val="002E7BD2"/>
    <w:rsid w:val="002E7F07"/>
    <w:rsid w:val="002F0AF2"/>
    <w:rsid w:val="002F285C"/>
    <w:rsid w:val="002F31F7"/>
    <w:rsid w:val="002F3654"/>
    <w:rsid w:val="002F3A13"/>
    <w:rsid w:val="002F3A4C"/>
    <w:rsid w:val="002F4707"/>
    <w:rsid w:val="002F489F"/>
    <w:rsid w:val="002F494E"/>
    <w:rsid w:val="002F522A"/>
    <w:rsid w:val="002F52ED"/>
    <w:rsid w:val="002F55C8"/>
    <w:rsid w:val="002F65F3"/>
    <w:rsid w:val="002F6CD0"/>
    <w:rsid w:val="002F7F22"/>
    <w:rsid w:val="00300C7D"/>
    <w:rsid w:val="00301FED"/>
    <w:rsid w:val="00302848"/>
    <w:rsid w:val="00302E4A"/>
    <w:rsid w:val="003030A9"/>
    <w:rsid w:val="003033CA"/>
    <w:rsid w:val="00303988"/>
    <w:rsid w:val="00303BDB"/>
    <w:rsid w:val="00303D7A"/>
    <w:rsid w:val="00304CC0"/>
    <w:rsid w:val="00305649"/>
    <w:rsid w:val="003058B0"/>
    <w:rsid w:val="00306406"/>
    <w:rsid w:val="00306A02"/>
    <w:rsid w:val="0030772B"/>
    <w:rsid w:val="0031006F"/>
    <w:rsid w:val="00310656"/>
    <w:rsid w:val="0031096C"/>
    <w:rsid w:val="00310A54"/>
    <w:rsid w:val="00310C8B"/>
    <w:rsid w:val="00310DC2"/>
    <w:rsid w:val="00312329"/>
    <w:rsid w:val="00312716"/>
    <w:rsid w:val="00313B00"/>
    <w:rsid w:val="00313CC8"/>
    <w:rsid w:val="00315420"/>
    <w:rsid w:val="00315DE7"/>
    <w:rsid w:val="00316326"/>
    <w:rsid w:val="0031652E"/>
    <w:rsid w:val="003169E5"/>
    <w:rsid w:val="00317D1A"/>
    <w:rsid w:val="00317DEB"/>
    <w:rsid w:val="003203F0"/>
    <w:rsid w:val="003208C7"/>
    <w:rsid w:val="00320B72"/>
    <w:rsid w:val="00321A68"/>
    <w:rsid w:val="00321C02"/>
    <w:rsid w:val="00322080"/>
    <w:rsid w:val="00322449"/>
    <w:rsid w:val="00322485"/>
    <w:rsid w:val="00323918"/>
    <w:rsid w:val="003252FA"/>
    <w:rsid w:val="00325F48"/>
    <w:rsid w:val="00326895"/>
    <w:rsid w:val="0032769A"/>
    <w:rsid w:val="00327B5D"/>
    <w:rsid w:val="00327C23"/>
    <w:rsid w:val="003303E3"/>
    <w:rsid w:val="0033057C"/>
    <w:rsid w:val="003306E4"/>
    <w:rsid w:val="003308C8"/>
    <w:rsid w:val="00331671"/>
    <w:rsid w:val="00331F1A"/>
    <w:rsid w:val="0033331D"/>
    <w:rsid w:val="00334E71"/>
    <w:rsid w:val="00335956"/>
    <w:rsid w:val="00335CD6"/>
    <w:rsid w:val="00336AC1"/>
    <w:rsid w:val="003371FE"/>
    <w:rsid w:val="00337671"/>
    <w:rsid w:val="00337E57"/>
    <w:rsid w:val="00340C3B"/>
    <w:rsid w:val="003418CD"/>
    <w:rsid w:val="00342527"/>
    <w:rsid w:val="00342FFF"/>
    <w:rsid w:val="0034314C"/>
    <w:rsid w:val="00343EF2"/>
    <w:rsid w:val="003445DC"/>
    <w:rsid w:val="0034486E"/>
    <w:rsid w:val="003448D9"/>
    <w:rsid w:val="00344DCC"/>
    <w:rsid w:val="00345203"/>
    <w:rsid w:val="00345224"/>
    <w:rsid w:val="00345B16"/>
    <w:rsid w:val="003469EB"/>
    <w:rsid w:val="00346E06"/>
    <w:rsid w:val="00346EF1"/>
    <w:rsid w:val="00347168"/>
    <w:rsid w:val="003477BE"/>
    <w:rsid w:val="0034791E"/>
    <w:rsid w:val="00347AF7"/>
    <w:rsid w:val="0035036D"/>
    <w:rsid w:val="00350370"/>
    <w:rsid w:val="00350C6D"/>
    <w:rsid w:val="00352116"/>
    <w:rsid w:val="00352F67"/>
    <w:rsid w:val="0035393C"/>
    <w:rsid w:val="003541B0"/>
    <w:rsid w:val="0035515D"/>
    <w:rsid w:val="00355F5C"/>
    <w:rsid w:val="00355F9F"/>
    <w:rsid w:val="00356491"/>
    <w:rsid w:val="00356F9B"/>
    <w:rsid w:val="003577B7"/>
    <w:rsid w:val="00360197"/>
    <w:rsid w:val="00360C78"/>
    <w:rsid w:val="0036149A"/>
    <w:rsid w:val="003616B4"/>
    <w:rsid w:val="00361B52"/>
    <w:rsid w:val="00362825"/>
    <w:rsid w:val="00362C39"/>
    <w:rsid w:val="00363866"/>
    <w:rsid w:val="00364987"/>
    <w:rsid w:val="00364992"/>
    <w:rsid w:val="00364BA4"/>
    <w:rsid w:val="00365AED"/>
    <w:rsid w:val="003660C9"/>
    <w:rsid w:val="00366324"/>
    <w:rsid w:val="003667C3"/>
    <w:rsid w:val="003672F8"/>
    <w:rsid w:val="00367DEF"/>
    <w:rsid w:val="00370030"/>
    <w:rsid w:val="00370622"/>
    <w:rsid w:val="003706FF"/>
    <w:rsid w:val="00370A5B"/>
    <w:rsid w:val="00370A94"/>
    <w:rsid w:val="003711B6"/>
    <w:rsid w:val="00372622"/>
    <w:rsid w:val="00372951"/>
    <w:rsid w:val="00372D53"/>
    <w:rsid w:val="00373553"/>
    <w:rsid w:val="003735C6"/>
    <w:rsid w:val="00373D62"/>
    <w:rsid w:val="00375110"/>
    <w:rsid w:val="00375239"/>
    <w:rsid w:val="003756B4"/>
    <w:rsid w:val="003757BC"/>
    <w:rsid w:val="00376893"/>
    <w:rsid w:val="003777EA"/>
    <w:rsid w:val="00380062"/>
    <w:rsid w:val="003806AF"/>
    <w:rsid w:val="00380AA6"/>
    <w:rsid w:val="00380AE0"/>
    <w:rsid w:val="003813E4"/>
    <w:rsid w:val="00381AB5"/>
    <w:rsid w:val="00381C03"/>
    <w:rsid w:val="00382524"/>
    <w:rsid w:val="00382B11"/>
    <w:rsid w:val="00383C7B"/>
    <w:rsid w:val="0038488E"/>
    <w:rsid w:val="00384B28"/>
    <w:rsid w:val="00384E09"/>
    <w:rsid w:val="003850ED"/>
    <w:rsid w:val="00385516"/>
    <w:rsid w:val="00385BBA"/>
    <w:rsid w:val="003867B5"/>
    <w:rsid w:val="00386F50"/>
    <w:rsid w:val="003876C3"/>
    <w:rsid w:val="00387E18"/>
    <w:rsid w:val="003906A9"/>
    <w:rsid w:val="003907D9"/>
    <w:rsid w:val="00391583"/>
    <w:rsid w:val="003916A1"/>
    <w:rsid w:val="0039410D"/>
    <w:rsid w:val="003942A0"/>
    <w:rsid w:val="0039576A"/>
    <w:rsid w:val="003958F1"/>
    <w:rsid w:val="003975E5"/>
    <w:rsid w:val="0039760D"/>
    <w:rsid w:val="003A0185"/>
    <w:rsid w:val="003A0D72"/>
    <w:rsid w:val="003A1599"/>
    <w:rsid w:val="003A1E12"/>
    <w:rsid w:val="003A2D8D"/>
    <w:rsid w:val="003A3AE7"/>
    <w:rsid w:val="003A460D"/>
    <w:rsid w:val="003A59A2"/>
    <w:rsid w:val="003A5B76"/>
    <w:rsid w:val="003A6B87"/>
    <w:rsid w:val="003A70F6"/>
    <w:rsid w:val="003A71BD"/>
    <w:rsid w:val="003A7932"/>
    <w:rsid w:val="003A7F06"/>
    <w:rsid w:val="003B1353"/>
    <w:rsid w:val="003B19DD"/>
    <w:rsid w:val="003B1C61"/>
    <w:rsid w:val="003B1E4B"/>
    <w:rsid w:val="003B1F83"/>
    <w:rsid w:val="003B2B7B"/>
    <w:rsid w:val="003B3493"/>
    <w:rsid w:val="003B39B1"/>
    <w:rsid w:val="003B67DF"/>
    <w:rsid w:val="003B67EE"/>
    <w:rsid w:val="003B771C"/>
    <w:rsid w:val="003B7984"/>
    <w:rsid w:val="003B7990"/>
    <w:rsid w:val="003B7B80"/>
    <w:rsid w:val="003C0419"/>
    <w:rsid w:val="003C06B6"/>
    <w:rsid w:val="003C1911"/>
    <w:rsid w:val="003C2147"/>
    <w:rsid w:val="003C3A61"/>
    <w:rsid w:val="003C3F35"/>
    <w:rsid w:val="003C4D69"/>
    <w:rsid w:val="003C5A74"/>
    <w:rsid w:val="003C5B10"/>
    <w:rsid w:val="003C6105"/>
    <w:rsid w:val="003C6986"/>
    <w:rsid w:val="003C7455"/>
    <w:rsid w:val="003D0BA1"/>
    <w:rsid w:val="003D2238"/>
    <w:rsid w:val="003D2767"/>
    <w:rsid w:val="003D54E2"/>
    <w:rsid w:val="003D5D18"/>
    <w:rsid w:val="003D5D7F"/>
    <w:rsid w:val="003D6222"/>
    <w:rsid w:val="003D690D"/>
    <w:rsid w:val="003D7502"/>
    <w:rsid w:val="003D753E"/>
    <w:rsid w:val="003D773B"/>
    <w:rsid w:val="003D7B2D"/>
    <w:rsid w:val="003E0748"/>
    <w:rsid w:val="003E1897"/>
    <w:rsid w:val="003E1B6C"/>
    <w:rsid w:val="003E246D"/>
    <w:rsid w:val="003E2EC7"/>
    <w:rsid w:val="003E3063"/>
    <w:rsid w:val="003E3592"/>
    <w:rsid w:val="003E373F"/>
    <w:rsid w:val="003E3E06"/>
    <w:rsid w:val="003E3E2C"/>
    <w:rsid w:val="003E3E86"/>
    <w:rsid w:val="003E6051"/>
    <w:rsid w:val="003E6AF4"/>
    <w:rsid w:val="003E7254"/>
    <w:rsid w:val="003E7C40"/>
    <w:rsid w:val="003F0381"/>
    <w:rsid w:val="003F0517"/>
    <w:rsid w:val="003F0DBB"/>
    <w:rsid w:val="003F0E35"/>
    <w:rsid w:val="003F11C1"/>
    <w:rsid w:val="003F26CB"/>
    <w:rsid w:val="003F2B9F"/>
    <w:rsid w:val="003F2FD4"/>
    <w:rsid w:val="003F3D60"/>
    <w:rsid w:val="003F400E"/>
    <w:rsid w:val="003F47D3"/>
    <w:rsid w:val="003F5051"/>
    <w:rsid w:val="003F5227"/>
    <w:rsid w:val="003F59BF"/>
    <w:rsid w:val="003F6990"/>
    <w:rsid w:val="003F6FC1"/>
    <w:rsid w:val="003F7EBA"/>
    <w:rsid w:val="00400B67"/>
    <w:rsid w:val="00400C81"/>
    <w:rsid w:val="00400FA2"/>
    <w:rsid w:val="0040168C"/>
    <w:rsid w:val="00401D2F"/>
    <w:rsid w:val="00402F39"/>
    <w:rsid w:val="00403C32"/>
    <w:rsid w:val="0040545E"/>
    <w:rsid w:val="00405EFE"/>
    <w:rsid w:val="00406FAE"/>
    <w:rsid w:val="00407E3E"/>
    <w:rsid w:val="00410BEA"/>
    <w:rsid w:val="00411297"/>
    <w:rsid w:val="00411B7C"/>
    <w:rsid w:val="00412087"/>
    <w:rsid w:val="004120C0"/>
    <w:rsid w:val="004121C4"/>
    <w:rsid w:val="0041257F"/>
    <w:rsid w:val="004134C6"/>
    <w:rsid w:val="004143D6"/>
    <w:rsid w:val="00414790"/>
    <w:rsid w:val="00414C3E"/>
    <w:rsid w:val="00415278"/>
    <w:rsid w:val="00415705"/>
    <w:rsid w:val="00415D6E"/>
    <w:rsid w:val="00416C6D"/>
    <w:rsid w:val="00416CC2"/>
    <w:rsid w:val="004209B1"/>
    <w:rsid w:val="00421027"/>
    <w:rsid w:val="00421A75"/>
    <w:rsid w:val="00422326"/>
    <w:rsid w:val="0042262C"/>
    <w:rsid w:val="00422BDD"/>
    <w:rsid w:val="004233DC"/>
    <w:rsid w:val="0042377F"/>
    <w:rsid w:val="00424E92"/>
    <w:rsid w:val="00424F8C"/>
    <w:rsid w:val="004250A0"/>
    <w:rsid w:val="004255C3"/>
    <w:rsid w:val="00425CFF"/>
    <w:rsid w:val="00426CB8"/>
    <w:rsid w:val="00427942"/>
    <w:rsid w:val="00427F36"/>
    <w:rsid w:val="004306CC"/>
    <w:rsid w:val="00431BA7"/>
    <w:rsid w:val="00431E3C"/>
    <w:rsid w:val="00432FA4"/>
    <w:rsid w:val="004331C1"/>
    <w:rsid w:val="00433B03"/>
    <w:rsid w:val="00433DC0"/>
    <w:rsid w:val="00433DD0"/>
    <w:rsid w:val="00433FF6"/>
    <w:rsid w:val="004352CB"/>
    <w:rsid w:val="0043535F"/>
    <w:rsid w:val="004358DA"/>
    <w:rsid w:val="00436AC3"/>
    <w:rsid w:val="00436C70"/>
    <w:rsid w:val="00436FD5"/>
    <w:rsid w:val="004375A5"/>
    <w:rsid w:val="0043767A"/>
    <w:rsid w:val="004417E2"/>
    <w:rsid w:val="00441C81"/>
    <w:rsid w:val="004420F8"/>
    <w:rsid w:val="00442260"/>
    <w:rsid w:val="00442BD2"/>
    <w:rsid w:val="00442CFE"/>
    <w:rsid w:val="00442DDD"/>
    <w:rsid w:val="00442FD7"/>
    <w:rsid w:val="004430E5"/>
    <w:rsid w:val="00443BEC"/>
    <w:rsid w:val="004440B0"/>
    <w:rsid w:val="00444EFE"/>
    <w:rsid w:val="0044566D"/>
    <w:rsid w:val="004465D8"/>
    <w:rsid w:val="00451452"/>
    <w:rsid w:val="004515BE"/>
    <w:rsid w:val="00451AD2"/>
    <w:rsid w:val="00451B17"/>
    <w:rsid w:val="00452C1C"/>
    <w:rsid w:val="004532BF"/>
    <w:rsid w:val="00454FAC"/>
    <w:rsid w:val="0045515C"/>
    <w:rsid w:val="004561A7"/>
    <w:rsid w:val="0045628A"/>
    <w:rsid w:val="004565B3"/>
    <w:rsid w:val="00456E6D"/>
    <w:rsid w:val="00461A76"/>
    <w:rsid w:val="00461B56"/>
    <w:rsid w:val="00461BC3"/>
    <w:rsid w:val="004621A7"/>
    <w:rsid w:val="0046223D"/>
    <w:rsid w:val="0046294A"/>
    <w:rsid w:val="00462FDF"/>
    <w:rsid w:val="00463CC8"/>
    <w:rsid w:val="00464446"/>
    <w:rsid w:val="00464449"/>
    <w:rsid w:val="004648ED"/>
    <w:rsid w:val="004651EA"/>
    <w:rsid w:val="00467482"/>
    <w:rsid w:val="00471163"/>
    <w:rsid w:val="004711BF"/>
    <w:rsid w:val="00471A96"/>
    <w:rsid w:val="00471C88"/>
    <w:rsid w:val="00471D60"/>
    <w:rsid w:val="00471DDC"/>
    <w:rsid w:val="004725A5"/>
    <w:rsid w:val="00473229"/>
    <w:rsid w:val="00473D24"/>
    <w:rsid w:val="004757A5"/>
    <w:rsid w:val="00475E4C"/>
    <w:rsid w:val="00476DDE"/>
    <w:rsid w:val="004776D0"/>
    <w:rsid w:val="004778CF"/>
    <w:rsid w:val="00477CF4"/>
    <w:rsid w:val="00477FF0"/>
    <w:rsid w:val="0048154D"/>
    <w:rsid w:val="00482957"/>
    <w:rsid w:val="00482D90"/>
    <w:rsid w:val="00483478"/>
    <w:rsid w:val="004834EA"/>
    <w:rsid w:val="00483FFB"/>
    <w:rsid w:val="0048500C"/>
    <w:rsid w:val="00487EF2"/>
    <w:rsid w:val="004900B0"/>
    <w:rsid w:val="00491374"/>
    <w:rsid w:val="004917AE"/>
    <w:rsid w:val="00491A78"/>
    <w:rsid w:val="00491ABB"/>
    <w:rsid w:val="00491D9A"/>
    <w:rsid w:val="0049200F"/>
    <w:rsid w:val="00492230"/>
    <w:rsid w:val="00493EC4"/>
    <w:rsid w:val="00494387"/>
    <w:rsid w:val="004949B6"/>
    <w:rsid w:val="00494B37"/>
    <w:rsid w:val="0049611E"/>
    <w:rsid w:val="00496487"/>
    <w:rsid w:val="0049706E"/>
    <w:rsid w:val="0049763E"/>
    <w:rsid w:val="00497992"/>
    <w:rsid w:val="004A0B32"/>
    <w:rsid w:val="004A0F21"/>
    <w:rsid w:val="004A219F"/>
    <w:rsid w:val="004A224E"/>
    <w:rsid w:val="004A25B5"/>
    <w:rsid w:val="004A28EA"/>
    <w:rsid w:val="004A36AD"/>
    <w:rsid w:val="004A4254"/>
    <w:rsid w:val="004A517B"/>
    <w:rsid w:val="004A57FA"/>
    <w:rsid w:val="004A61D7"/>
    <w:rsid w:val="004A6FA4"/>
    <w:rsid w:val="004A7043"/>
    <w:rsid w:val="004A7AB6"/>
    <w:rsid w:val="004A7E4A"/>
    <w:rsid w:val="004AFCEF"/>
    <w:rsid w:val="004B05C0"/>
    <w:rsid w:val="004B07D3"/>
    <w:rsid w:val="004B0E01"/>
    <w:rsid w:val="004B15F0"/>
    <w:rsid w:val="004B17CF"/>
    <w:rsid w:val="004B38B6"/>
    <w:rsid w:val="004B3CB8"/>
    <w:rsid w:val="004B4039"/>
    <w:rsid w:val="004B44FB"/>
    <w:rsid w:val="004B56C9"/>
    <w:rsid w:val="004B662C"/>
    <w:rsid w:val="004B7332"/>
    <w:rsid w:val="004B75E4"/>
    <w:rsid w:val="004B7A84"/>
    <w:rsid w:val="004B7C4A"/>
    <w:rsid w:val="004C0E01"/>
    <w:rsid w:val="004C177C"/>
    <w:rsid w:val="004C1D37"/>
    <w:rsid w:val="004C24C5"/>
    <w:rsid w:val="004C2BD6"/>
    <w:rsid w:val="004C2FE9"/>
    <w:rsid w:val="004C37DC"/>
    <w:rsid w:val="004C40B3"/>
    <w:rsid w:val="004C4F04"/>
    <w:rsid w:val="004C4F4D"/>
    <w:rsid w:val="004C5789"/>
    <w:rsid w:val="004C59E9"/>
    <w:rsid w:val="004C7BB5"/>
    <w:rsid w:val="004D063D"/>
    <w:rsid w:val="004D0C2B"/>
    <w:rsid w:val="004D0F6A"/>
    <w:rsid w:val="004D17DF"/>
    <w:rsid w:val="004D3058"/>
    <w:rsid w:val="004D5FA1"/>
    <w:rsid w:val="004D6319"/>
    <w:rsid w:val="004D6ACC"/>
    <w:rsid w:val="004D7BD9"/>
    <w:rsid w:val="004D7E3C"/>
    <w:rsid w:val="004D7EE7"/>
    <w:rsid w:val="004D9830"/>
    <w:rsid w:val="004E0356"/>
    <w:rsid w:val="004E094E"/>
    <w:rsid w:val="004E0CC2"/>
    <w:rsid w:val="004E1027"/>
    <w:rsid w:val="004E14B5"/>
    <w:rsid w:val="004E160E"/>
    <w:rsid w:val="004E2268"/>
    <w:rsid w:val="004E22DB"/>
    <w:rsid w:val="004E2724"/>
    <w:rsid w:val="004E28A4"/>
    <w:rsid w:val="004E2953"/>
    <w:rsid w:val="004E2B8F"/>
    <w:rsid w:val="004E3388"/>
    <w:rsid w:val="004E33F3"/>
    <w:rsid w:val="004F01CF"/>
    <w:rsid w:val="004F0841"/>
    <w:rsid w:val="004F11A6"/>
    <w:rsid w:val="004F198F"/>
    <w:rsid w:val="004F2D1D"/>
    <w:rsid w:val="004F31E0"/>
    <w:rsid w:val="004F33C9"/>
    <w:rsid w:val="004F3F42"/>
    <w:rsid w:val="004F478D"/>
    <w:rsid w:val="004F61FE"/>
    <w:rsid w:val="004F62F3"/>
    <w:rsid w:val="004F6583"/>
    <w:rsid w:val="004F7DC0"/>
    <w:rsid w:val="005006B4"/>
    <w:rsid w:val="005012EB"/>
    <w:rsid w:val="00501355"/>
    <w:rsid w:val="00501C29"/>
    <w:rsid w:val="00502072"/>
    <w:rsid w:val="005022F7"/>
    <w:rsid w:val="005023CD"/>
    <w:rsid w:val="005029CA"/>
    <w:rsid w:val="00502B4E"/>
    <w:rsid w:val="0050323D"/>
    <w:rsid w:val="005035C4"/>
    <w:rsid w:val="0050486A"/>
    <w:rsid w:val="0050547C"/>
    <w:rsid w:val="00507640"/>
    <w:rsid w:val="005078CA"/>
    <w:rsid w:val="005102B2"/>
    <w:rsid w:val="00511583"/>
    <w:rsid w:val="005119DA"/>
    <w:rsid w:val="00512326"/>
    <w:rsid w:val="0051415F"/>
    <w:rsid w:val="005153BA"/>
    <w:rsid w:val="00515CC9"/>
    <w:rsid w:val="00515D95"/>
    <w:rsid w:val="00515DF1"/>
    <w:rsid w:val="005179B7"/>
    <w:rsid w:val="00520094"/>
    <w:rsid w:val="00520566"/>
    <w:rsid w:val="00520F52"/>
    <w:rsid w:val="00521116"/>
    <w:rsid w:val="00521934"/>
    <w:rsid w:val="00521AD3"/>
    <w:rsid w:val="00523581"/>
    <w:rsid w:val="00524A0D"/>
    <w:rsid w:val="00524BE1"/>
    <w:rsid w:val="0052594E"/>
    <w:rsid w:val="00526315"/>
    <w:rsid w:val="005265BC"/>
    <w:rsid w:val="00526A0E"/>
    <w:rsid w:val="00527893"/>
    <w:rsid w:val="00527C77"/>
    <w:rsid w:val="00530480"/>
    <w:rsid w:val="00530D6D"/>
    <w:rsid w:val="00531CD5"/>
    <w:rsid w:val="005320DB"/>
    <w:rsid w:val="00532CB1"/>
    <w:rsid w:val="005333D3"/>
    <w:rsid w:val="00533AFB"/>
    <w:rsid w:val="00533B39"/>
    <w:rsid w:val="00534146"/>
    <w:rsid w:val="00534349"/>
    <w:rsid w:val="00534AC5"/>
    <w:rsid w:val="00534D8C"/>
    <w:rsid w:val="005362B5"/>
    <w:rsid w:val="005368F7"/>
    <w:rsid w:val="005376A2"/>
    <w:rsid w:val="005377AB"/>
    <w:rsid w:val="005402DF"/>
    <w:rsid w:val="005420C3"/>
    <w:rsid w:val="00543E83"/>
    <w:rsid w:val="00543EE8"/>
    <w:rsid w:val="005440B5"/>
    <w:rsid w:val="00544206"/>
    <w:rsid w:val="00544844"/>
    <w:rsid w:val="00544A79"/>
    <w:rsid w:val="005454A9"/>
    <w:rsid w:val="005468D3"/>
    <w:rsid w:val="00546B89"/>
    <w:rsid w:val="00546D43"/>
    <w:rsid w:val="00550140"/>
    <w:rsid w:val="00550BD1"/>
    <w:rsid w:val="00550F20"/>
    <w:rsid w:val="00551709"/>
    <w:rsid w:val="00552B6A"/>
    <w:rsid w:val="00552BD2"/>
    <w:rsid w:val="0055408F"/>
    <w:rsid w:val="00554B52"/>
    <w:rsid w:val="00556DDD"/>
    <w:rsid w:val="005572FB"/>
    <w:rsid w:val="005573DB"/>
    <w:rsid w:val="0056063E"/>
    <w:rsid w:val="00560AC0"/>
    <w:rsid w:val="00560FCB"/>
    <w:rsid w:val="005616CC"/>
    <w:rsid w:val="005616E1"/>
    <w:rsid w:val="00562C09"/>
    <w:rsid w:val="005638EB"/>
    <w:rsid w:val="00564DE5"/>
    <w:rsid w:val="00564EDE"/>
    <w:rsid w:val="005650B3"/>
    <w:rsid w:val="00566495"/>
    <w:rsid w:val="00566BC4"/>
    <w:rsid w:val="00566EDF"/>
    <w:rsid w:val="00566FF4"/>
    <w:rsid w:val="00570EAF"/>
    <w:rsid w:val="0057168A"/>
    <w:rsid w:val="005728C6"/>
    <w:rsid w:val="00572A5E"/>
    <w:rsid w:val="00572FED"/>
    <w:rsid w:val="0057301A"/>
    <w:rsid w:val="00573B7B"/>
    <w:rsid w:val="005743A1"/>
    <w:rsid w:val="00574B5C"/>
    <w:rsid w:val="00574B69"/>
    <w:rsid w:val="00575A89"/>
    <w:rsid w:val="005762EE"/>
    <w:rsid w:val="00576444"/>
    <w:rsid w:val="0057659D"/>
    <w:rsid w:val="005766AF"/>
    <w:rsid w:val="00577D50"/>
    <w:rsid w:val="00577FE7"/>
    <w:rsid w:val="00580395"/>
    <w:rsid w:val="005803A5"/>
    <w:rsid w:val="00580898"/>
    <w:rsid w:val="00580CAE"/>
    <w:rsid w:val="005818E5"/>
    <w:rsid w:val="005819BB"/>
    <w:rsid w:val="00582A70"/>
    <w:rsid w:val="00582AFC"/>
    <w:rsid w:val="00582BE5"/>
    <w:rsid w:val="00582F6C"/>
    <w:rsid w:val="005845B8"/>
    <w:rsid w:val="0058496A"/>
    <w:rsid w:val="0058557D"/>
    <w:rsid w:val="00585638"/>
    <w:rsid w:val="0058662E"/>
    <w:rsid w:val="00587F97"/>
    <w:rsid w:val="00590184"/>
    <w:rsid w:val="0059095D"/>
    <w:rsid w:val="00591244"/>
    <w:rsid w:val="00591D1B"/>
    <w:rsid w:val="00592103"/>
    <w:rsid w:val="00592ACF"/>
    <w:rsid w:val="00593A9F"/>
    <w:rsid w:val="00594727"/>
    <w:rsid w:val="00594840"/>
    <w:rsid w:val="00595618"/>
    <w:rsid w:val="005956EB"/>
    <w:rsid w:val="005965C0"/>
    <w:rsid w:val="00596AEA"/>
    <w:rsid w:val="005A073C"/>
    <w:rsid w:val="005A14F0"/>
    <w:rsid w:val="005A17C3"/>
    <w:rsid w:val="005A36C4"/>
    <w:rsid w:val="005A3787"/>
    <w:rsid w:val="005A41EE"/>
    <w:rsid w:val="005A497A"/>
    <w:rsid w:val="005A5697"/>
    <w:rsid w:val="005A583C"/>
    <w:rsid w:val="005A5B4C"/>
    <w:rsid w:val="005A5CB7"/>
    <w:rsid w:val="005A5F8F"/>
    <w:rsid w:val="005A63B4"/>
    <w:rsid w:val="005A7192"/>
    <w:rsid w:val="005A7ACC"/>
    <w:rsid w:val="005B009F"/>
    <w:rsid w:val="005B0A76"/>
    <w:rsid w:val="005B10A6"/>
    <w:rsid w:val="005B15DC"/>
    <w:rsid w:val="005B1D1F"/>
    <w:rsid w:val="005B307C"/>
    <w:rsid w:val="005B3099"/>
    <w:rsid w:val="005B361B"/>
    <w:rsid w:val="005B3793"/>
    <w:rsid w:val="005B475A"/>
    <w:rsid w:val="005B491B"/>
    <w:rsid w:val="005B4BA4"/>
    <w:rsid w:val="005B4D96"/>
    <w:rsid w:val="005B5F6B"/>
    <w:rsid w:val="005B609B"/>
    <w:rsid w:val="005B7A57"/>
    <w:rsid w:val="005C0304"/>
    <w:rsid w:val="005C04FF"/>
    <w:rsid w:val="005C12D8"/>
    <w:rsid w:val="005C2774"/>
    <w:rsid w:val="005C2E2C"/>
    <w:rsid w:val="005C3DA8"/>
    <w:rsid w:val="005C54D1"/>
    <w:rsid w:val="005C6A7E"/>
    <w:rsid w:val="005C6AF4"/>
    <w:rsid w:val="005C6FFF"/>
    <w:rsid w:val="005D0684"/>
    <w:rsid w:val="005D0A69"/>
    <w:rsid w:val="005D1A65"/>
    <w:rsid w:val="005D2F70"/>
    <w:rsid w:val="005D41A9"/>
    <w:rsid w:val="005D4CAE"/>
    <w:rsid w:val="005D57A4"/>
    <w:rsid w:val="005D6382"/>
    <w:rsid w:val="005D6E76"/>
    <w:rsid w:val="005D7F89"/>
    <w:rsid w:val="005E14C2"/>
    <w:rsid w:val="005E19FA"/>
    <w:rsid w:val="005E2A42"/>
    <w:rsid w:val="005E3E44"/>
    <w:rsid w:val="005E4C08"/>
    <w:rsid w:val="005E59F9"/>
    <w:rsid w:val="005E5FAC"/>
    <w:rsid w:val="005E616A"/>
    <w:rsid w:val="005E67DD"/>
    <w:rsid w:val="005E71FE"/>
    <w:rsid w:val="005F047A"/>
    <w:rsid w:val="005F0B5A"/>
    <w:rsid w:val="005F12A8"/>
    <w:rsid w:val="005F1AAE"/>
    <w:rsid w:val="005F1F89"/>
    <w:rsid w:val="005F211A"/>
    <w:rsid w:val="005F25A2"/>
    <w:rsid w:val="005F3E41"/>
    <w:rsid w:val="005F3FA0"/>
    <w:rsid w:val="005F5A71"/>
    <w:rsid w:val="005F5FF0"/>
    <w:rsid w:val="005F669E"/>
    <w:rsid w:val="005F6F58"/>
    <w:rsid w:val="005F7491"/>
    <w:rsid w:val="005F78CF"/>
    <w:rsid w:val="005F7941"/>
    <w:rsid w:val="005F79E1"/>
    <w:rsid w:val="00600D59"/>
    <w:rsid w:val="006016E3"/>
    <w:rsid w:val="00602C3E"/>
    <w:rsid w:val="00604008"/>
    <w:rsid w:val="00604A5E"/>
    <w:rsid w:val="00605FC6"/>
    <w:rsid w:val="00607CEE"/>
    <w:rsid w:val="0061024A"/>
    <w:rsid w:val="00610E06"/>
    <w:rsid w:val="00612199"/>
    <w:rsid w:val="0061242C"/>
    <w:rsid w:val="00612770"/>
    <w:rsid w:val="00612F52"/>
    <w:rsid w:val="0061378B"/>
    <w:rsid w:val="00613E24"/>
    <w:rsid w:val="00614C5B"/>
    <w:rsid w:val="0061526E"/>
    <w:rsid w:val="006155DF"/>
    <w:rsid w:val="006157B4"/>
    <w:rsid w:val="006171E5"/>
    <w:rsid w:val="00617271"/>
    <w:rsid w:val="00617BB8"/>
    <w:rsid w:val="00620980"/>
    <w:rsid w:val="006215A0"/>
    <w:rsid w:val="00621EF5"/>
    <w:rsid w:val="00621F00"/>
    <w:rsid w:val="00622AE0"/>
    <w:rsid w:val="00623509"/>
    <w:rsid w:val="006235A4"/>
    <w:rsid w:val="00623E93"/>
    <w:rsid w:val="00624189"/>
    <w:rsid w:val="006254DB"/>
    <w:rsid w:val="006259B7"/>
    <w:rsid w:val="006270FE"/>
    <w:rsid w:val="006274BF"/>
    <w:rsid w:val="00627F80"/>
    <w:rsid w:val="0063074A"/>
    <w:rsid w:val="00630FED"/>
    <w:rsid w:val="0063167F"/>
    <w:rsid w:val="00631E9B"/>
    <w:rsid w:val="00632184"/>
    <w:rsid w:val="00633327"/>
    <w:rsid w:val="0063417E"/>
    <w:rsid w:val="00634425"/>
    <w:rsid w:val="006345F5"/>
    <w:rsid w:val="00634A1B"/>
    <w:rsid w:val="00634BF6"/>
    <w:rsid w:val="006358A3"/>
    <w:rsid w:val="00635960"/>
    <w:rsid w:val="0063755E"/>
    <w:rsid w:val="00637AAA"/>
    <w:rsid w:val="00637FE4"/>
    <w:rsid w:val="006403F7"/>
    <w:rsid w:val="00640A20"/>
    <w:rsid w:val="00641109"/>
    <w:rsid w:val="006414EF"/>
    <w:rsid w:val="0064198E"/>
    <w:rsid w:val="00641BD0"/>
    <w:rsid w:val="00644482"/>
    <w:rsid w:val="00645821"/>
    <w:rsid w:val="0064596A"/>
    <w:rsid w:val="00646A94"/>
    <w:rsid w:val="00646FF8"/>
    <w:rsid w:val="006471F9"/>
    <w:rsid w:val="006503B7"/>
    <w:rsid w:val="00650A68"/>
    <w:rsid w:val="0065134B"/>
    <w:rsid w:val="0065285D"/>
    <w:rsid w:val="00652E82"/>
    <w:rsid w:val="00652F0C"/>
    <w:rsid w:val="00652F76"/>
    <w:rsid w:val="0065341E"/>
    <w:rsid w:val="00653821"/>
    <w:rsid w:val="00654391"/>
    <w:rsid w:val="00654A10"/>
    <w:rsid w:val="00655139"/>
    <w:rsid w:val="00655EF3"/>
    <w:rsid w:val="006564C7"/>
    <w:rsid w:val="006573F9"/>
    <w:rsid w:val="00657484"/>
    <w:rsid w:val="00657742"/>
    <w:rsid w:val="00657D65"/>
    <w:rsid w:val="00657DF3"/>
    <w:rsid w:val="00660CF6"/>
    <w:rsid w:val="00661A74"/>
    <w:rsid w:val="00661AED"/>
    <w:rsid w:val="0066278F"/>
    <w:rsid w:val="006627E0"/>
    <w:rsid w:val="00662CEF"/>
    <w:rsid w:val="00662EAE"/>
    <w:rsid w:val="00663AB9"/>
    <w:rsid w:val="00663D84"/>
    <w:rsid w:val="00663F3E"/>
    <w:rsid w:val="0066444D"/>
    <w:rsid w:val="00664E3B"/>
    <w:rsid w:val="006657B1"/>
    <w:rsid w:val="0066585E"/>
    <w:rsid w:val="00665AF2"/>
    <w:rsid w:val="00667C0B"/>
    <w:rsid w:val="00667F67"/>
    <w:rsid w:val="006712AE"/>
    <w:rsid w:val="006712DD"/>
    <w:rsid w:val="006719FC"/>
    <w:rsid w:val="00671D8F"/>
    <w:rsid w:val="00671E8B"/>
    <w:rsid w:val="00672A95"/>
    <w:rsid w:val="00672E8B"/>
    <w:rsid w:val="0067323F"/>
    <w:rsid w:val="00673E15"/>
    <w:rsid w:val="00673ECE"/>
    <w:rsid w:val="0067431E"/>
    <w:rsid w:val="0067483F"/>
    <w:rsid w:val="006752CF"/>
    <w:rsid w:val="0067549E"/>
    <w:rsid w:val="0067666D"/>
    <w:rsid w:val="00676F43"/>
    <w:rsid w:val="0067716E"/>
    <w:rsid w:val="00677A1C"/>
    <w:rsid w:val="00677E28"/>
    <w:rsid w:val="00680739"/>
    <w:rsid w:val="00680FE5"/>
    <w:rsid w:val="006814CD"/>
    <w:rsid w:val="0068189E"/>
    <w:rsid w:val="00681C84"/>
    <w:rsid w:val="00682014"/>
    <w:rsid w:val="006828E5"/>
    <w:rsid w:val="00682C60"/>
    <w:rsid w:val="00682DDC"/>
    <w:rsid w:val="00682F58"/>
    <w:rsid w:val="00684C0F"/>
    <w:rsid w:val="00684E1C"/>
    <w:rsid w:val="00685AAF"/>
    <w:rsid w:val="00685FE8"/>
    <w:rsid w:val="0068671C"/>
    <w:rsid w:val="006875EA"/>
    <w:rsid w:val="00687813"/>
    <w:rsid w:val="00687DD5"/>
    <w:rsid w:val="00687E09"/>
    <w:rsid w:val="0069188F"/>
    <w:rsid w:val="006920A7"/>
    <w:rsid w:val="00692272"/>
    <w:rsid w:val="006922DA"/>
    <w:rsid w:val="006925B7"/>
    <w:rsid w:val="00692EF9"/>
    <w:rsid w:val="0069314C"/>
    <w:rsid w:val="00693377"/>
    <w:rsid w:val="0069373D"/>
    <w:rsid w:val="00693AD0"/>
    <w:rsid w:val="006941E4"/>
    <w:rsid w:val="0069454E"/>
    <w:rsid w:val="006952EB"/>
    <w:rsid w:val="00695EA1"/>
    <w:rsid w:val="00696276"/>
    <w:rsid w:val="006973BA"/>
    <w:rsid w:val="00697CFF"/>
    <w:rsid w:val="006A0384"/>
    <w:rsid w:val="006A090C"/>
    <w:rsid w:val="006A2F86"/>
    <w:rsid w:val="006A3AE4"/>
    <w:rsid w:val="006A3B0C"/>
    <w:rsid w:val="006A503F"/>
    <w:rsid w:val="006A5350"/>
    <w:rsid w:val="006A556B"/>
    <w:rsid w:val="006A55F3"/>
    <w:rsid w:val="006A5C11"/>
    <w:rsid w:val="006A61C1"/>
    <w:rsid w:val="006A7355"/>
    <w:rsid w:val="006A7666"/>
    <w:rsid w:val="006A7D1D"/>
    <w:rsid w:val="006A7D85"/>
    <w:rsid w:val="006B01B6"/>
    <w:rsid w:val="006B052F"/>
    <w:rsid w:val="006B1B81"/>
    <w:rsid w:val="006B3B49"/>
    <w:rsid w:val="006B45B4"/>
    <w:rsid w:val="006B5588"/>
    <w:rsid w:val="006B59AD"/>
    <w:rsid w:val="006B79FD"/>
    <w:rsid w:val="006C0318"/>
    <w:rsid w:val="006C1577"/>
    <w:rsid w:val="006C19AE"/>
    <w:rsid w:val="006C289F"/>
    <w:rsid w:val="006C2A41"/>
    <w:rsid w:val="006C2E63"/>
    <w:rsid w:val="006C4825"/>
    <w:rsid w:val="006C5600"/>
    <w:rsid w:val="006D136F"/>
    <w:rsid w:val="006D349A"/>
    <w:rsid w:val="006D3E1A"/>
    <w:rsid w:val="006D44BD"/>
    <w:rsid w:val="006D46B9"/>
    <w:rsid w:val="006D4931"/>
    <w:rsid w:val="006D4A65"/>
    <w:rsid w:val="006D4C49"/>
    <w:rsid w:val="006D52C5"/>
    <w:rsid w:val="006D5D64"/>
    <w:rsid w:val="006D607B"/>
    <w:rsid w:val="006D6B55"/>
    <w:rsid w:val="006D77FD"/>
    <w:rsid w:val="006E029F"/>
    <w:rsid w:val="006E0F70"/>
    <w:rsid w:val="006E174A"/>
    <w:rsid w:val="006E22FA"/>
    <w:rsid w:val="006E2723"/>
    <w:rsid w:val="006E29EC"/>
    <w:rsid w:val="006E2ACC"/>
    <w:rsid w:val="006E2B60"/>
    <w:rsid w:val="006E2CA3"/>
    <w:rsid w:val="006E4008"/>
    <w:rsid w:val="006E4E8D"/>
    <w:rsid w:val="006E6235"/>
    <w:rsid w:val="006E6BD4"/>
    <w:rsid w:val="006E700B"/>
    <w:rsid w:val="006E7098"/>
    <w:rsid w:val="006E790D"/>
    <w:rsid w:val="006E7B67"/>
    <w:rsid w:val="006F0468"/>
    <w:rsid w:val="006F0C71"/>
    <w:rsid w:val="006F0E0E"/>
    <w:rsid w:val="006F0E3D"/>
    <w:rsid w:val="006F12C1"/>
    <w:rsid w:val="006F14B0"/>
    <w:rsid w:val="006F19B0"/>
    <w:rsid w:val="006F1F06"/>
    <w:rsid w:val="006F2933"/>
    <w:rsid w:val="006F2C44"/>
    <w:rsid w:val="006F36A1"/>
    <w:rsid w:val="006F402F"/>
    <w:rsid w:val="006F5723"/>
    <w:rsid w:val="006F5D57"/>
    <w:rsid w:val="006F60F2"/>
    <w:rsid w:val="006F7288"/>
    <w:rsid w:val="006F7386"/>
    <w:rsid w:val="006F7455"/>
    <w:rsid w:val="00700300"/>
    <w:rsid w:val="007005E2"/>
    <w:rsid w:val="007008EB"/>
    <w:rsid w:val="00701635"/>
    <w:rsid w:val="00701B82"/>
    <w:rsid w:val="00701EC5"/>
    <w:rsid w:val="00701F5A"/>
    <w:rsid w:val="007020BD"/>
    <w:rsid w:val="00703660"/>
    <w:rsid w:val="00703784"/>
    <w:rsid w:val="00704772"/>
    <w:rsid w:val="007067A5"/>
    <w:rsid w:val="00706FA0"/>
    <w:rsid w:val="00707674"/>
    <w:rsid w:val="007077CA"/>
    <w:rsid w:val="007106CC"/>
    <w:rsid w:val="00710847"/>
    <w:rsid w:val="00710F57"/>
    <w:rsid w:val="0071152F"/>
    <w:rsid w:val="007115F3"/>
    <w:rsid w:val="007118A9"/>
    <w:rsid w:val="0071487F"/>
    <w:rsid w:val="00714E18"/>
    <w:rsid w:val="00715E0E"/>
    <w:rsid w:val="007168CC"/>
    <w:rsid w:val="00716E1B"/>
    <w:rsid w:val="00717331"/>
    <w:rsid w:val="00720C51"/>
    <w:rsid w:val="007216CC"/>
    <w:rsid w:val="00721FF8"/>
    <w:rsid w:val="0072224E"/>
    <w:rsid w:val="00722506"/>
    <w:rsid w:val="00722D8A"/>
    <w:rsid w:val="007232C8"/>
    <w:rsid w:val="007245BA"/>
    <w:rsid w:val="0072464C"/>
    <w:rsid w:val="007246F6"/>
    <w:rsid w:val="00724E08"/>
    <w:rsid w:val="007266BE"/>
    <w:rsid w:val="00726C87"/>
    <w:rsid w:val="007273BD"/>
    <w:rsid w:val="007279CF"/>
    <w:rsid w:val="00727A6E"/>
    <w:rsid w:val="00727F74"/>
    <w:rsid w:val="00730DAC"/>
    <w:rsid w:val="00730F0E"/>
    <w:rsid w:val="00731E53"/>
    <w:rsid w:val="00732B3F"/>
    <w:rsid w:val="007332ED"/>
    <w:rsid w:val="007335A9"/>
    <w:rsid w:val="0073497A"/>
    <w:rsid w:val="00734ED1"/>
    <w:rsid w:val="00735491"/>
    <w:rsid w:val="007360B8"/>
    <w:rsid w:val="007361D1"/>
    <w:rsid w:val="00736342"/>
    <w:rsid w:val="007371E6"/>
    <w:rsid w:val="007402D0"/>
    <w:rsid w:val="007406E8"/>
    <w:rsid w:val="00740FB2"/>
    <w:rsid w:val="007424F3"/>
    <w:rsid w:val="007429AF"/>
    <w:rsid w:val="00742BB0"/>
    <w:rsid w:val="007430F6"/>
    <w:rsid w:val="007431E4"/>
    <w:rsid w:val="00743D07"/>
    <w:rsid w:val="00744BB6"/>
    <w:rsid w:val="0074547B"/>
    <w:rsid w:val="007455C2"/>
    <w:rsid w:val="00745C42"/>
    <w:rsid w:val="00745F75"/>
    <w:rsid w:val="007463DF"/>
    <w:rsid w:val="00746B21"/>
    <w:rsid w:val="00746C0F"/>
    <w:rsid w:val="00747321"/>
    <w:rsid w:val="007478A1"/>
    <w:rsid w:val="00747D15"/>
    <w:rsid w:val="00747FB6"/>
    <w:rsid w:val="00750C71"/>
    <w:rsid w:val="007513A2"/>
    <w:rsid w:val="00751989"/>
    <w:rsid w:val="00754416"/>
    <w:rsid w:val="00755D5D"/>
    <w:rsid w:val="007570B3"/>
    <w:rsid w:val="0075798C"/>
    <w:rsid w:val="00757EA8"/>
    <w:rsid w:val="00757F40"/>
    <w:rsid w:val="0076039A"/>
    <w:rsid w:val="00760607"/>
    <w:rsid w:val="00760C0E"/>
    <w:rsid w:val="00761750"/>
    <w:rsid w:val="0076378B"/>
    <w:rsid w:val="00764014"/>
    <w:rsid w:val="007673A1"/>
    <w:rsid w:val="00770706"/>
    <w:rsid w:val="00770716"/>
    <w:rsid w:val="00770A5E"/>
    <w:rsid w:val="00770C39"/>
    <w:rsid w:val="00771830"/>
    <w:rsid w:val="00771B14"/>
    <w:rsid w:val="00771EE3"/>
    <w:rsid w:val="00772DFB"/>
    <w:rsid w:val="00772F6F"/>
    <w:rsid w:val="00773C2F"/>
    <w:rsid w:val="00773C5C"/>
    <w:rsid w:val="00773F80"/>
    <w:rsid w:val="0077523A"/>
    <w:rsid w:val="00775567"/>
    <w:rsid w:val="00775E53"/>
    <w:rsid w:val="0077656F"/>
    <w:rsid w:val="007767AD"/>
    <w:rsid w:val="00777565"/>
    <w:rsid w:val="007775D3"/>
    <w:rsid w:val="00781FC0"/>
    <w:rsid w:val="007820F5"/>
    <w:rsid w:val="007825B6"/>
    <w:rsid w:val="00782919"/>
    <w:rsid w:val="00783AB6"/>
    <w:rsid w:val="00783F83"/>
    <w:rsid w:val="0078579C"/>
    <w:rsid w:val="00785940"/>
    <w:rsid w:val="00785FD0"/>
    <w:rsid w:val="007861CA"/>
    <w:rsid w:val="00787250"/>
    <w:rsid w:val="00791EEF"/>
    <w:rsid w:val="00791F37"/>
    <w:rsid w:val="007920D4"/>
    <w:rsid w:val="00792D8E"/>
    <w:rsid w:val="00792E2A"/>
    <w:rsid w:val="00793D70"/>
    <w:rsid w:val="00793EA1"/>
    <w:rsid w:val="00793EEA"/>
    <w:rsid w:val="0079428A"/>
    <w:rsid w:val="007945FE"/>
    <w:rsid w:val="00794C3B"/>
    <w:rsid w:val="00794E4E"/>
    <w:rsid w:val="00795B35"/>
    <w:rsid w:val="00796555"/>
    <w:rsid w:val="007A02F5"/>
    <w:rsid w:val="007A0F74"/>
    <w:rsid w:val="007A1A10"/>
    <w:rsid w:val="007A2A25"/>
    <w:rsid w:val="007A370D"/>
    <w:rsid w:val="007A44B2"/>
    <w:rsid w:val="007A482C"/>
    <w:rsid w:val="007A5372"/>
    <w:rsid w:val="007A5804"/>
    <w:rsid w:val="007A5C14"/>
    <w:rsid w:val="007A5D99"/>
    <w:rsid w:val="007A5FC9"/>
    <w:rsid w:val="007A6529"/>
    <w:rsid w:val="007A6B0B"/>
    <w:rsid w:val="007A6CA8"/>
    <w:rsid w:val="007A75B6"/>
    <w:rsid w:val="007A7A6A"/>
    <w:rsid w:val="007A7D34"/>
    <w:rsid w:val="007A7DFE"/>
    <w:rsid w:val="007A7E2A"/>
    <w:rsid w:val="007B1173"/>
    <w:rsid w:val="007B23B2"/>
    <w:rsid w:val="007B26F3"/>
    <w:rsid w:val="007B2CDB"/>
    <w:rsid w:val="007B32CB"/>
    <w:rsid w:val="007B3E53"/>
    <w:rsid w:val="007B4274"/>
    <w:rsid w:val="007B6E37"/>
    <w:rsid w:val="007B7219"/>
    <w:rsid w:val="007B7253"/>
    <w:rsid w:val="007B7414"/>
    <w:rsid w:val="007B759A"/>
    <w:rsid w:val="007B7BA4"/>
    <w:rsid w:val="007B7BDF"/>
    <w:rsid w:val="007C0C55"/>
    <w:rsid w:val="007C108C"/>
    <w:rsid w:val="007C13F3"/>
    <w:rsid w:val="007C1AC6"/>
    <w:rsid w:val="007C1B63"/>
    <w:rsid w:val="007C32CA"/>
    <w:rsid w:val="007C36DB"/>
    <w:rsid w:val="007C38B9"/>
    <w:rsid w:val="007C459A"/>
    <w:rsid w:val="007C4A19"/>
    <w:rsid w:val="007C4E0F"/>
    <w:rsid w:val="007C51E3"/>
    <w:rsid w:val="007C6199"/>
    <w:rsid w:val="007C6B27"/>
    <w:rsid w:val="007C7032"/>
    <w:rsid w:val="007D0941"/>
    <w:rsid w:val="007D0EC7"/>
    <w:rsid w:val="007D19D6"/>
    <w:rsid w:val="007D1F9E"/>
    <w:rsid w:val="007D32B0"/>
    <w:rsid w:val="007D3A9B"/>
    <w:rsid w:val="007D3F5F"/>
    <w:rsid w:val="007D46D4"/>
    <w:rsid w:val="007D5C30"/>
    <w:rsid w:val="007D6C68"/>
    <w:rsid w:val="007D7163"/>
    <w:rsid w:val="007D77EE"/>
    <w:rsid w:val="007D7D62"/>
    <w:rsid w:val="007E0802"/>
    <w:rsid w:val="007E0C12"/>
    <w:rsid w:val="007E1216"/>
    <w:rsid w:val="007E1E19"/>
    <w:rsid w:val="007E2289"/>
    <w:rsid w:val="007E2B1E"/>
    <w:rsid w:val="007E3B93"/>
    <w:rsid w:val="007E3EED"/>
    <w:rsid w:val="007E42CD"/>
    <w:rsid w:val="007E5B55"/>
    <w:rsid w:val="007E662B"/>
    <w:rsid w:val="007E7A7A"/>
    <w:rsid w:val="007F1051"/>
    <w:rsid w:val="007F25C3"/>
    <w:rsid w:val="007F3AE1"/>
    <w:rsid w:val="007F3AEC"/>
    <w:rsid w:val="007F6BA6"/>
    <w:rsid w:val="008001F7"/>
    <w:rsid w:val="008003F5"/>
    <w:rsid w:val="0080054F"/>
    <w:rsid w:val="008005E3"/>
    <w:rsid w:val="0080158D"/>
    <w:rsid w:val="00801591"/>
    <w:rsid w:val="00801632"/>
    <w:rsid w:val="0080192E"/>
    <w:rsid w:val="00801AE3"/>
    <w:rsid w:val="00801B87"/>
    <w:rsid w:val="00802562"/>
    <w:rsid w:val="00803550"/>
    <w:rsid w:val="00803C99"/>
    <w:rsid w:val="00804BAA"/>
    <w:rsid w:val="00804FA9"/>
    <w:rsid w:val="00805257"/>
    <w:rsid w:val="0080584F"/>
    <w:rsid w:val="00805969"/>
    <w:rsid w:val="00807B27"/>
    <w:rsid w:val="008105F1"/>
    <w:rsid w:val="00811042"/>
    <w:rsid w:val="00811967"/>
    <w:rsid w:val="0081242A"/>
    <w:rsid w:val="008124BC"/>
    <w:rsid w:val="00812D57"/>
    <w:rsid w:val="008131EA"/>
    <w:rsid w:val="00813A64"/>
    <w:rsid w:val="00814282"/>
    <w:rsid w:val="0081520F"/>
    <w:rsid w:val="00815223"/>
    <w:rsid w:val="00815825"/>
    <w:rsid w:val="00815E3D"/>
    <w:rsid w:val="008168E8"/>
    <w:rsid w:val="00816F96"/>
    <w:rsid w:val="00820374"/>
    <w:rsid w:val="0082043A"/>
    <w:rsid w:val="0082259A"/>
    <w:rsid w:val="008229E2"/>
    <w:rsid w:val="008242FF"/>
    <w:rsid w:val="00824566"/>
    <w:rsid w:val="00825EB0"/>
    <w:rsid w:val="00826198"/>
    <w:rsid w:val="00826457"/>
    <w:rsid w:val="008266FB"/>
    <w:rsid w:val="00827F2C"/>
    <w:rsid w:val="00830747"/>
    <w:rsid w:val="00830B25"/>
    <w:rsid w:val="008317FD"/>
    <w:rsid w:val="00831D07"/>
    <w:rsid w:val="00831DA4"/>
    <w:rsid w:val="00832E34"/>
    <w:rsid w:val="00832F89"/>
    <w:rsid w:val="00833D11"/>
    <w:rsid w:val="008340FB"/>
    <w:rsid w:val="008347C7"/>
    <w:rsid w:val="00835233"/>
    <w:rsid w:val="00835284"/>
    <w:rsid w:val="008352EC"/>
    <w:rsid w:val="00835317"/>
    <w:rsid w:val="00835B1E"/>
    <w:rsid w:val="00835EAD"/>
    <w:rsid w:val="00837091"/>
    <w:rsid w:val="00837198"/>
    <w:rsid w:val="00837862"/>
    <w:rsid w:val="00840872"/>
    <w:rsid w:val="0084095D"/>
    <w:rsid w:val="00840E20"/>
    <w:rsid w:val="00841019"/>
    <w:rsid w:val="00841AFA"/>
    <w:rsid w:val="008423C2"/>
    <w:rsid w:val="00842DB4"/>
    <w:rsid w:val="00842EC9"/>
    <w:rsid w:val="008434C9"/>
    <w:rsid w:val="00843A50"/>
    <w:rsid w:val="00843CAE"/>
    <w:rsid w:val="00844395"/>
    <w:rsid w:val="00844695"/>
    <w:rsid w:val="008448A4"/>
    <w:rsid w:val="008455FB"/>
    <w:rsid w:val="0084573C"/>
    <w:rsid w:val="008460B9"/>
    <w:rsid w:val="00846C94"/>
    <w:rsid w:val="00846F23"/>
    <w:rsid w:val="008478BF"/>
    <w:rsid w:val="00847A05"/>
    <w:rsid w:val="0085033F"/>
    <w:rsid w:val="00850CEA"/>
    <w:rsid w:val="0085132D"/>
    <w:rsid w:val="00851ADA"/>
    <w:rsid w:val="008523D2"/>
    <w:rsid w:val="0085281C"/>
    <w:rsid w:val="0085334F"/>
    <w:rsid w:val="008534D4"/>
    <w:rsid w:val="008540B3"/>
    <w:rsid w:val="0085435A"/>
    <w:rsid w:val="00854418"/>
    <w:rsid w:val="00854A42"/>
    <w:rsid w:val="00854FA5"/>
    <w:rsid w:val="00855948"/>
    <w:rsid w:val="00855E0A"/>
    <w:rsid w:val="0085623A"/>
    <w:rsid w:val="008562ED"/>
    <w:rsid w:val="008565C3"/>
    <w:rsid w:val="00856A39"/>
    <w:rsid w:val="00856AB0"/>
    <w:rsid w:val="00857228"/>
    <w:rsid w:val="00857F1F"/>
    <w:rsid w:val="0086053A"/>
    <w:rsid w:val="00860615"/>
    <w:rsid w:val="00860B00"/>
    <w:rsid w:val="00860F31"/>
    <w:rsid w:val="00861057"/>
    <w:rsid w:val="0086149E"/>
    <w:rsid w:val="00861A86"/>
    <w:rsid w:val="00861D9F"/>
    <w:rsid w:val="00862B1C"/>
    <w:rsid w:val="0086365B"/>
    <w:rsid w:val="00865AA6"/>
    <w:rsid w:val="0086688C"/>
    <w:rsid w:val="00866C46"/>
    <w:rsid w:val="008672E0"/>
    <w:rsid w:val="0087045D"/>
    <w:rsid w:val="00870A8C"/>
    <w:rsid w:val="00871EEC"/>
    <w:rsid w:val="008721A7"/>
    <w:rsid w:val="008726FA"/>
    <w:rsid w:val="00872ABA"/>
    <w:rsid w:val="008730F6"/>
    <w:rsid w:val="00873339"/>
    <w:rsid w:val="00875294"/>
    <w:rsid w:val="00875B6F"/>
    <w:rsid w:val="00875FFF"/>
    <w:rsid w:val="0087695A"/>
    <w:rsid w:val="008778C0"/>
    <w:rsid w:val="00877E6B"/>
    <w:rsid w:val="008804A7"/>
    <w:rsid w:val="008818B6"/>
    <w:rsid w:val="00881A73"/>
    <w:rsid w:val="008820B9"/>
    <w:rsid w:val="00883B99"/>
    <w:rsid w:val="00884679"/>
    <w:rsid w:val="00884990"/>
    <w:rsid w:val="008855B7"/>
    <w:rsid w:val="008856CB"/>
    <w:rsid w:val="00885F77"/>
    <w:rsid w:val="008861DD"/>
    <w:rsid w:val="008875CF"/>
    <w:rsid w:val="00887EBB"/>
    <w:rsid w:val="008903CC"/>
    <w:rsid w:val="008906F4"/>
    <w:rsid w:val="008910C9"/>
    <w:rsid w:val="0089120E"/>
    <w:rsid w:val="00892203"/>
    <w:rsid w:val="00892B49"/>
    <w:rsid w:val="00892FA8"/>
    <w:rsid w:val="00893470"/>
    <w:rsid w:val="00893C4D"/>
    <w:rsid w:val="00893E0D"/>
    <w:rsid w:val="00893F10"/>
    <w:rsid w:val="00895A07"/>
    <w:rsid w:val="00896470"/>
    <w:rsid w:val="00896E0D"/>
    <w:rsid w:val="00897607"/>
    <w:rsid w:val="00897B66"/>
    <w:rsid w:val="00897D26"/>
    <w:rsid w:val="008A0763"/>
    <w:rsid w:val="008A0DA9"/>
    <w:rsid w:val="008A0E56"/>
    <w:rsid w:val="008A127C"/>
    <w:rsid w:val="008A13FE"/>
    <w:rsid w:val="008A2A75"/>
    <w:rsid w:val="008A36F7"/>
    <w:rsid w:val="008A4C3D"/>
    <w:rsid w:val="008A675D"/>
    <w:rsid w:val="008A768F"/>
    <w:rsid w:val="008A777E"/>
    <w:rsid w:val="008A7DE3"/>
    <w:rsid w:val="008B01C5"/>
    <w:rsid w:val="008B29B6"/>
    <w:rsid w:val="008B2DC2"/>
    <w:rsid w:val="008B31D3"/>
    <w:rsid w:val="008B36B1"/>
    <w:rsid w:val="008B3A9D"/>
    <w:rsid w:val="008B3D85"/>
    <w:rsid w:val="008B5590"/>
    <w:rsid w:val="008B590E"/>
    <w:rsid w:val="008B597B"/>
    <w:rsid w:val="008B599A"/>
    <w:rsid w:val="008B5A29"/>
    <w:rsid w:val="008B62FF"/>
    <w:rsid w:val="008B68B8"/>
    <w:rsid w:val="008B7613"/>
    <w:rsid w:val="008B7D39"/>
    <w:rsid w:val="008C0176"/>
    <w:rsid w:val="008C03A5"/>
    <w:rsid w:val="008C0765"/>
    <w:rsid w:val="008C10D0"/>
    <w:rsid w:val="008C185B"/>
    <w:rsid w:val="008C1A99"/>
    <w:rsid w:val="008C2227"/>
    <w:rsid w:val="008C2AC3"/>
    <w:rsid w:val="008C341C"/>
    <w:rsid w:val="008C39DF"/>
    <w:rsid w:val="008C4502"/>
    <w:rsid w:val="008C4C9A"/>
    <w:rsid w:val="008C4F53"/>
    <w:rsid w:val="008C59FF"/>
    <w:rsid w:val="008C5ACD"/>
    <w:rsid w:val="008C61FB"/>
    <w:rsid w:val="008C6F3F"/>
    <w:rsid w:val="008C7436"/>
    <w:rsid w:val="008D0464"/>
    <w:rsid w:val="008D0A42"/>
    <w:rsid w:val="008D1BD1"/>
    <w:rsid w:val="008D1D1B"/>
    <w:rsid w:val="008D2038"/>
    <w:rsid w:val="008D371A"/>
    <w:rsid w:val="008D3972"/>
    <w:rsid w:val="008D3A9E"/>
    <w:rsid w:val="008D3FB3"/>
    <w:rsid w:val="008D4493"/>
    <w:rsid w:val="008D77ED"/>
    <w:rsid w:val="008D7CDF"/>
    <w:rsid w:val="008D7F41"/>
    <w:rsid w:val="008E05C6"/>
    <w:rsid w:val="008E1496"/>
    <w:rsid w:val="008E152B"/>
    <w:rsid w:val="008E27EE"/>
    <w:rsid w:val="008E3934"/>
    <w:rsid w:val="008E46E4"/>
    <w:rsid w:val="008E5866"/>
    <w:rsid w:val="008E64B1"/>
    <w:rsid w:val="008E74EA"/>
    <w:rsid w:val="008E7D1C"/>
    <w:rsid w:val="008F0223"/>
    <w:rsid w:val="008F2F07"/>
    <w:rsid w:val="008F3DC8"/>
    <w:rsid w:val="008F3FCB"/>
    <w:rsid w:val="008F423F"/>
    <w:rsid w:val="008F4B96"/>
    <w:rsid w:val="008F52F6"/>
    <w:rsid w:val="008F5BC9"/>
    <w:rsid w:val="008F6B0D"/>
    <w:rsid w:val="008F7454"/>
    <w:rsid w:val="008F751C"/>
    <w:rsid w:val="008F77E4"/>
    <w:rsid w:val="0090268D"/>
    <w:rsid w:val="00902C98"/>
    <w:rsid w:val="009041FE"/>
    <w:rsid w:val="0090436C"/>
    <w:rsid w:val="00904641"/>
    <w:rsid w:val="00904883"/>
    <w:rsid w:val="009051DF"/>
    <w:rsid w:val="00910A7B"/>
    <w:rsid w:val="00910C40"/>
    <w:rsid w:val="0091186E"/>
    <w:rsid w:val="00911BFC"/>
    <w:rsid w:val="00911C59"/>
    <w:rsid w:val="0091330D"/>
    <w:rsid w:val="009158EE"/>
    <w:rsid w:val="009159D4"/>
    <w:rsid w:val="009160CF"/>
    <w:rsid w:val="009176CD"/>
    <w:rsid w:val="009177E7"/>
    <w:rsid w:val="009178E5"/>
    <w:rsid w:val="00917934"/>
    <w:rsid w:val="00920351"/>
    <w:rsid w:val="009203E6"/>
    <w:rsid w:val="00920B08"/>
    <w:rsid w:val="00921A5A"/>
    <w:rsid w:val="00924B38"/>
    <w:rsid w:val="00924D8B"/>
    <w:rsid w:val="00927182"/>
    <w:rsid w:val="009276D9"/>
    <w:rsid w:val="00927EE8"/>
    <w:rsid w:val="009304FA"/>
    <w:rsid w:val="0093172E"/>
    <w:rsid w:val="00933BC7"/>
    <w:rsid w:val="009353C3"/>
    <w:rsid w:val="00935E68"/>
    <w:rsid w:val="00935FEE"/>
    <w:rsid w:val="00936062"/>
    <w:rsid w:val="0093666A"/>
    <w:rsid w:val="00936BC6"/>
    <w:rsid w:val="00936D02"/>
    <w:rsid w:val="00937006"/>
    <w:rsid w:val="00937371"/>
    <w:rsid w:val="009374AF"/>
    <w:rsid w:val="009378F1"/>
    <w:rsid w:val="00937A71"/>
    <w:rsid w:val="00940661"/>
    <w:rsid w:val="00940DE6"/>
    <w:rsid w:val="00941F3E"/>
    <w:rsid w:val="009427AC"/>
    <w:rsid w:val="00942838"/>
    <w:rsid w:val="00942BE9"/>
    <w:rsid w:val="009434BE"/>
    <w:rsid w:val="009437E9"/>
    <w:rsid w:val="009438CB"/>
    <w:rsid w:val="00943F28"/>
    <w:rsid w:val="00944B6B"/>
    <w:rsid w:val="00944D8C"/>
    <w:rsid w:val="009459F1"/>
    <w:rsid w:val="00945E20"/>
    <w:rsid w:val="0095106A"/>
    <w:rsid w:val="009510DC"/>
    <w:rsid w:val="009517CC"/>
    <w:rsid w:val="00951E08"/>
    <w:rsid w:val="00951FB3"/>
    <w:rsid w:val="0095206A"/>
    <w:rsid w:val="009537A6"/>
    <w:rsid w:val="009543FA"/>
    <w:rsid w:val="00955430"/>
    <w:rsid w:val="00955E52"/>
    <w:rsid w:val="00955FB3"/>
    <w:rsid w:val="00956224"/>
    <w:rsid w:val="00956C4B"/>
    <w:rsid w:val="0095716A"/>
    <w:rsid w:val="00957F3C"/>
    <w:rsid w:val="009600D4"/>
    <w:rsid w:val="00960803"/>
    <w:rsid w:val="0096087B"/>
    <w:rsid w:val="00960A99"/>
    <w:rsid w:val="00960E94"/>
    <w:rsid w:val="0096123F"/>
    <w:rsid w:val="00961488"/>
    <w:rsid w:val="00962495"/>
    <w:rsid w:val="009626C3"/>
    <w:rsid w:val="00962C53"/>
    <w:rsid w:val="00962DF4"/>
    <w:rsid w:val="009645D4"/>
    <w:rsid w:val="00964D1D"/>
    <w:rsid w:val="00964F4D"/>
    <w:rsid w:val="00964FFD"/>
    <w:rsid w:val="00966095"/>
    <w:rsid w:val="009660CB"/>
    <w:rsid w:val="00966F8E"/>
    <w:rsid w:val="00967AFF"/>
    <w:rsid w:val="00967D87"/>
    <w:rsid w:val="009700D5"/>
    <w:rsid w:val="00970123"/>
    <w:rsid w:val="0097100D"/>
    <w:rsid w:val="0097139C"/>
    <w:rsid w:val="00971904"/>
    <w:rsid w:val="00971ED7"/>
    <w:rsid w:val="0097252F"/>
    <w:rsid w:val="00972E3A"/>
    <w:rsid w:val="00973107"/>
    <w:rsid w:val="00973118"/>
    <w:rsid w:val="009733F9"/>
    <w:rsid w:val="00976B09"/>
    <w:rsid w:val="00977390"/>
    <w:rsid w:val="009812AC"/>
    <w:rsid w:val="00982875"/>
    <w:rsid w:val="009831EA"/>
    <w:rsid w:val="0098338C"/>
    <w:rsid w:val="0098409D"/>
    <w:rsid w:val="00984692"/>
    <w:rsid w:val="00985674"/>
    <w:rsid w:val="00986566"/>
    <w:rsid w:val="00986902"/>
    <w:rsid w:val="00986CA5"/>
    <w:rsid w:val="00987290"/>
    <w:rsid w:val="009875E4"/>
    <w:rsid w:val="009877D1"/>
    <w:rsid w:val="00987B62"/>
    <w:rsid w:val="009901D6"/>
    <w:rsid w:val="00990FA6"/>
    <w:rsid w:val="009918BB"/>
    <w:rsid w:val="00991934"/>
    <w:rsid w:val="00991E8D"/>
    <w:rsid w:val="0099245A"/>
    <w:rsid w:val="00992F62"/>
    <w:rsid w:val="009930F2"/>
    <w:rsid w:val="00993BC7"/>
    <w:rsid w:val="00994192"/>
    <w:rsid w:val="00994578"/>
    <w:rsid w:val="00995A17"/>
    <w:rsid w:val="00996095"/>
    <w:rsid w:val="0099616B"/>
    <w:rsid w:val="0099691E"/>
    <w:rsid w:val="00996A2E"/>
    <w:rsid w:val="00996A49"/>
    <w:rsid w:val="00996A72"/>
    <w:rsid w:val="00997A96"/>
    <w:rsid w:val="009A0921"/>
    <w:rsid w:val="009A09AF"/>
    <w:rsid w:val="009A0FF7"/>
    <w:rsid w:val="009A1DF4"/>
    <w:rsid w:val="009A2156"/>
    <w:rsid w:val="009A2453"/>
    <w:rsid w:val="009A2B9F"/>
    <w:rsid w:val="009A30E4"/>
    <w:rsid w:val="009A313A"/>
    <w:rsid w:val="009A38EE"/>
    <w:rsid w:val="009A40CB"/>
    <w:rsid w:val="009A4420"/>
    <w:rsid w:val="009A4436"/>
    <w:rsid w:val="009A5327"/>
    <w:rsid w:val="009A63D3"/>
    <w:rsid w:val="009A7262"/>
    <w:rsid w:val="009A7D3A"/>
    <w:rsid w:val="009B04EE"/>
    <w:rsid w:val="009B0756"/>
    <w:rsid w:val="009B08E3"/>
    <w:rsid w:val="009B0E08"/>
    <w:rsid w:val="009B0F35"/>
    <w:rsid w:val="009B1AD7"/>
    <w:rsid w:val="009B1B23"/>
    <w:rsid w:val="009B31E9"/>
    <w:rsid w:val="009B3DA4"/>
    <w:rsid w:val="009B3E79"/>
    <w:rsid w:val="009B3FA6"/>
    <w:rsid w:val="009B44DE"/>
    <w:rsid w:val="009B4A85"/>
    <w:rsid w:val="009B5528"/>
    <w:rsid w:val="009B5827"/>
    <w:rsid w:val="009B58E9"/>
    <w:rsid w:val="009B5FDD"/>
    <w:rsid w:val="009B683E"/>
    <w:rsid w:val="009C0669"/>
    <w:rsid w:val="009C0DCD"/>
    <w:rsid w:val="009C0E3F"/>
    <w:rsid w:val="009C1AB6"/>
    <w:rsid w:val="009C3367"/>
    <w:rsid w:val="009C3864"/>
    <w:rsid w:val="009C3AD2"/>
    <w:rsid w:val="009C4E64"/>
    <w:rsid w:val="009C5588"/>
    <w:rsid w:val="009C5CD6"/>
    <w:rsid w:val="009C5E1C"/>
    <w:rsid w:val="009C6A8B"/>
    <w:rsid w:val="009C7613"/>
    <w:rsid w:val="009C7804"/>
    <w:rsid w:val="009C7D97"/>
    <w:rsid w:val="009D0077"/>
    <w:rsid w:val="009D09B3"/>
    <w:rsid w:val="009D09F6"/>
    <w:rsid w:val="009D0BC5"/>
    <w:rsid w:val="009D0E71"/>
    <w:rsid w:val="009D1367"/>
    <w:rsid w:val="009D213F"/>
    <w:rsid w:val="009D30FD"/>
    <w:rsid w:val="009D431A"/>
    <w:rsid w:val="009D4CE7"/>
    <w:rsid w:val="009D5371"/>
    <w:rsid w:val="009D5400"/>
    <w:rsid w:val="009D5856"/>
    <w:rsid w:val="009D6BE2"/>
    <w:rsid w:val="009D767D"/>
    <w:rsid w:val="009D7808"/>
    <w:rsid w:val="009D7AAD"/>
    <w:rsid w:val="009E026B"/>
    <w:rsid w:val="009E120C"/>
    <w:rsid w:val="009E1CA0"/>
    <w:rsid w:val="009E1E2E"/>
    <w:rsid w:val="009E2084"/>
    <w:rsid w:val="009E34CA"/>
    <w:rsid w:val="009E3505"/>
    <w:rsid w:val="009E447B"/>
    <w:rsid w:val="009E513C"/>
    <w:rsid w:val="009E552F"/>
    <w:rsid w:val="009E5F75"/>
    <w:rsid w:val="009E72D0"/>
    <w:rsid w:val="009E755B"/>
    <w:rsid w:val="009E75B4"/>
    <w:rsid w:val="009E7A80"/>
    <w:rsid w:val="009F0D10"/>
    <w:rsid w:val="009F0F71"/>
    <w:rsid w:val="009F143D"/>
    <w:rsid w:val="009F1510"/>
    <w:rsid w:val="009F1945"/>
    <w:rsid w:val="009F2BAA"/>
    <w:rsid w:val="009F3AE3"/>
    <w:rsid w:val="009F3FB4"/>
    <w:rsid w:val="009F499F"/>
    <w:rsid w:val="009F5341"/>
    <w:rsid w:val="009F633B"/>
    <w:rsid w:val="009F677B"/>
    <w:rsid w:val="009F6F59"/>
    <w:rsid w:val="009F6FAE"/>
    <w:rsid w:val="009F7AAF"/>
    <w:rsid w:val="00A000D6"/>
    <w:rsid w:val="00A00228"/>
    <w:rsid w:val="00A00441"/>
    <w:rsid w:val="00A007B3"/>
    <w:rsid w:val="00A020BE"/>
    <w:rsid w:val="00A0252A"/>
    <w:rsid w:val="00A02DFB"/>
    <w:rsid w:val="00A0338E"/>
    <w:rsid w:val="00A034E6"/>
    <w:rsid w:val="00A0380C"/>
    <w:rsid w:val="00A03EC2"/>
    <w:rsid w:val="00A03EF2"/>
    <w:rsid w:val="00A06AB8"/>
    <w:rsid w:val="00A07D90"/>
    <w:rsid w:val="00A104AB"/>
    <w:rsid w:val="00A10D06"/>
    <w:rsid w:val="00A1137B"/>
    <w:rsid w:val="00A1242F"/>
    <w:rsid w:val="00A12F95"/>
    <w:rsid w:val="00A1380C"/>
    <w:rsid w:val="00A13DAF"/>
    <w:rsid w:val="00A14E4D"/>
    <w:rsid w:val="00A14F98"/>
    <w:rsid w:val="00A15D9F"/>
    <w:rsid w:val="00A16181"/>
    <w:rsid w:val="00A1653F"/>
    <w:rsid w:val="00A166E1"/>
    <w:rsid w:val="00A170A5"/>
    <w:rsid w:val="00A170D5"/>
    <w:rsid w:val="00A176F9"/>
    <w:rsid w:val="00A17D95"/>
    <w:rsid w:val="00A203B9"/>
    <w:rsid w:val="00A218A4"/>
    <w:rsid w:val="00A21F56"/>
    <w:rsid w:val="00A21FB1"/>
    <w:rsid w:val="00A2207D"/>
    <w:rsid w:val="00A220FD"/>
    <w:rsid w:val="00A24192"/>
    <w:rsid w:val="00A24F96"/>
    <w:rsid w:val="00A25222"/>
    <w:rsid w:val="00A26502"/>
    <w:rsid w:val="00A27388"/>
    <w:rsid w:val="00A27401"/>
    <w:rsid w:val="00A277C1"/>
    <w:rsid w:val="00A300A9"/>
    <w:rsid w:val="00A303D3"/>
    <w:rsid w:val="00A309E5"/>
    <w:rsid w:val="00A32988"/>
    <w:rsid w:val="00A33FEC"/>
    <w:rsid w:val="00A3401C"/>
    <w:rsid w:val="00A34152"/>
    <w:rsid w:val="00A344D3"/>
    <w:rsid w:val="00A34A3D"/>
    <w:rsid w:val="00A350F3"/>
    <w:rsid w:val="00A359FB"/>
    <w:rsid w:val="00A35E49"/>
    <w:rsid w:val="00A36EA8"/>
    <w:rsid w:val="00A37536"/>
    <w:rsid w:val="00A40472"/>
    <w:rsid w:val="00A41645"/>
    <w:rsid w:val="00A41DB5"/>
    <w:rsid w:val="00A42B10"/>
    <w:rsid w:val="00A43575"/>
    <w:rsid w:val="00A4360A"/>
    <w:rsid w:val="00A43CA8"/>
    <w:rsid w:val="00A44715"/>
    <w:rsid w:val="00A4499B"/>
    <w:rsid w:val="00A44A2F"/>
    <w:rsid w:val="00A4614C"/>
    <w:rsid w:val="00A461E5"/>
    <w:rsid w:val="00A4649B"/>
    <w:rsid w:val="00A4698D"/>
    <w:rsid w:val="00A46D49"/>
    <w:rsid w:val="00A47D5D"/>
    <w:rsid w:val="00A47F1D"/>
    <w:rsid w:val="00A50136"/>
    <w:rsid w:val="00A518DC"/>
    <w:rsid w:val="00A51E76"/>
    <w:rsid w:val="00A521B0"/>
    <w:rsid w:val="00A523CE"/>
    <w:rsid w:val="00A529DD"/>
    <w:rsid w:val="00A52FAE"/>
    <w:rsid w:val="00A540A5"/>
    <w:rsid w:val="00A54138"/>
    <w:rsid w:val="00A54147"/>
    <w:rsid w:val="00A54B68"/>
    <w:rsid w:val="00A555B1"/>
    <w:rsid w:val="00A57B98"/>
    <w:rsid w:val="00A605EF"/>
    <w:rsid w:val="00A606A0"/>
    <w:rsid w:val="00A6078A"/>
    <w:rsid w:val="00A61D5A"/>
    <w:rsid w:val="00A62661"/>
    <w:rsid w:val="00A6389E"/>
    <w:rsid w:val="00A63BB4"/>
    <w:rsid w:val="00A64C17"/>
    <w:rsid w:val="00A652FA"/>
    <w:rsid w:val="00A65983"/>
    <w:rsid w:val="00A70435"/>
    <w:rsid w:val="00A714EC"/>
    <w:rsid w:val="00A71CF3"/>
    <w:rsid w:val="00A72B54"/>
    <w:rsid w:val="00A72DA6"/>
    <w:rsid w:val="00A73C83"/>
    <w:rsid w:val="00A74440"/>
    <w:rsid w:val="00A74E03"/>
    <w:rsid w:val="00A757FD"/>
    <w:rsid w:val="00A75C03"/>
    <w:rsid w:val="00A76120"/>
    <w:rsid w:val="00A76171"/>
    <w:rsid w:val="00A76624"/>
    <w:rsid w:val="00A76630"/>
    <w:rsid w:val="00A767C8"/>
    <w:rsid w:val="00A77424"/>
    <w:rsid w:val="00A80321"/>
    <w:rsid w:val="00A809D7"/>
    <w:rsid w:val="00A81DAF"/>
    <w:rsid w:val="00A81F3E"/>
    <w:rsid w:val="00A83892"/>
    <w:rsid w:val="00A84BB1"/>
    <w:rsid w:val="00A85CA6"/>
    <w:rsid w:val="00A8669E"/>
    <w:rsid w:val="00A86887"/>
    <w:rsid w:val="00A87C80"/>
    <w:rsid w:val="00A92203"/>
    <w:rsid w:val="00A932E5"/>
    <w:rsid w:val="00A9343D"/>
    <w:rsid w:val="00A93CBD"/>
    <w:rsid w:val="00A94A6A"/>
    <w:rsid w:val="00A9552B"/>
    <w:rsid w:val="00A957F1"/>
    <w:rsid w:val="00A95BDA"/>
    <w:rsid w:val="00A96E43"/>
    <w:rsid w:val="00A97933"/>
    <w:rsid w:val="00AA04AB"/>
    <w:rsid w:val="00AA14AE"/>
    <w:rsid w:val="00AA168F"/>
    <w:rsid w:val="00AA2C3F"/>
    <w:rsid w:val="00AA2DFA"/>
    <w:rsid w:val="00AA4599"/>
    <w:rsid w:val="00AA5155"/>
    <w:rsid w:val="00AA55D7"/>
    <w:rsid w:val="00AA5E1B"/>
    <w:rsid w:val="00AA6809"/>
    <w:rsid w:val="00AA739F"/>
    <w:rsid w:val="00AA75CD"/>
    <w:rsid w:val="00AA7F0F"/>
    <w:rsid w:val="00AB048B"/>
    <w:rsid w:val="00AB0B41"/>
    <w:rsid w:val="00AB14BD"/>
    <w:rsid w:val="00AB26CA"/>
    <w:rsid w:val="00AB43AF"/>
    <w:rsid w:val="00AB4A47"/>
    <w:rsid w:val="00AB6690"/>
    <w:rsid w:val="00AB74AB"/>
    <w:rsid w:val="00AC00AE"/>
    <w:rsid w:val="00AC046A"/>
    <w:rsid w:val="00AC1547"/>
    <w:rsid w:val="00AC180D"/>
    <w:rsid w:val="00AC19AA"/>
    <w:rsid w:val="00AC26A9"/>
    <w:rsid w:val="00AC2C88"/>
    <w:rsid w:val="00AC300E"/>
    <w:rsid w:val="00AC4A72"/>
    <w:rsid w:val="00AC4E3D"/>
    <w:rsid w:val="00AC4E81"/>
    <w:rsid w:val="00AC6788"/>
    <w:rsid w:val="00AC72C9"/>
    <w:rsid w:val="00AC77EB"/>
    <w:rsid w:val="00AD00D9"/>
    <w:rsid w:val="00AD2335"/>
    <w:rsid w:val="00AD25B0"/>
    <w:rsid w:val="00AD38A8"/>
    <w:rsid w:val="00AD397D"/>
    <w:rsid w:val="00AD579D"/>
    <w:rsid w:val="00AD61A6"/>
    <w:rsid w:val="00AD64B3"/>
    <w:rsid w:val="00AD6B41"/>
    <w:rsid w:val="00AD708E"/>
    <w:rsid w:val="00AD7299"/>
    <w:rsid w:val="00AD74B9"/>
    <w:rsid w:val="00AD7B35"/>
    <w:rsid w:val="00AE02D0"/>
    <w:rsid w:val="00AE0578"/>
    <w:rsid w:val="00AE05B8"/>
    <w:rsid w:val="00AE0807"/>
    <w:rsid w:val="00AE195B"/>
    <w:rsid w:val="00AE1EF9"/>
    <w:rsid w:val="00AE251B"/>
    <w:rsid w:val="00AE2777"/>
    <w:rsid w:val="00AE2A01"/>
    <w:rsid w:val="00AE4264"/>
    <w:rsid w:val="00AE4705"/>
    <w:rsid w:val="00AE4E0A"/>
    <w:rsid w:val="00AE6646"/>
    <w:rsid w:val="00AE700A"/>
    <w:rsid w:val="00AE767F"/>
    <w:rsid w:val="00AF09FB"/>
    <w:rsid w:val="00AF0EE7"/>
    <w:rsid w:val="00AF2C47"/>
    <w:rsid w:val="00AF31E8"/>
    <w:rsid w:val="00AF3591"/>
    <w:rsid w:val="00AF3AD1"/>
    <w:rsid w:val="00AF3D1B"/>
    <w:rsid w:val="00AF3FF8"/>
    <w:rsid w:val="00AF417D"/>
    <w:rsid w:val="00AF43A6"/>
    <w:rsid w:val="00AF4AC1"/>
    <w:rsid w:val="00AF4AD9"/>
    <w:rsid w:val="00AF6164"/>
    <w:rsid w:val="00AF66BE"/>
    <w:rsid w:val="00AF6CEB"/>
    <w:rsid w:val="00AF71F6"/>
    <w:rsid w:val="00AF7F9D"/>
    <w:rsid w:val="00B001BD"/>
    <w:rsid w:val="00B00D2F"/>
    <w:rsid w:val="00B021AA"/>
    <w:rsid w:val="00B02425"/>
    <w:rsid w:val="00B039DB"/>
    <w:rsid w:val="00B040E8"/>
    <w:rsid w:val="00B041FE"/>
    <w:rsid w:val="00B04383"/>
    <w:rsid w:val="00B05160"/>
    <w:rsid w:val="00B05714"/>
    <w:rsid w:val="00B06336"/>
    <w:rsid w:val="00B07058"/>
    <w:rsid w:val="00B0793D"/>
    <w:rsid w:val="00B1006E"/>
    <w:rsid w:val="00B106D8"/>
    <w:rsid w:val="00B10FA1"/>
    <w:rsid w:val="00B11D08"/>
    <w:rsid w:val="00B12184"/>
    <w:rsid w:val="00B1236F"/>
    <w:rsid w:val="00B12ED1"/>
    <w:rsid w:val="00B1370E"/>
    <w:rsid w:val="00B14093"/>
    <w:rsid w:val="00B14CB2"/>
    <w:rsid w:val="00B1545E"/>
    <w:rsid w:val="00B1605F"/>
    <w:rsid w:val="00B16219"/>
    <w:rsid w:val="00B16C6D"/>
    <w:rsid w:val="00B1726D"/>
    <w:rsid w:val="00B20DC3"/>
    <w:rsid w:val="00B212D6"/>
    <w:rsid w:val="00B21B8C"/>
    <w:rsid w:val="00B21D2C"/>
    <w:rsid w:val="00B228E2"/>
    <w:rsid w:val="00B22A21"/>
    <w:rsid w:val="00B2400B"/>
    <w:rsid w:val="00B24E76"/>
    <w:rsid w:val="00B250F7"/>
    <w:rsid w:val="00B25947"/>
    <w:rsid w:val="00B2637D"/>
    <w:rsid w:val="00B26AB8"/>
    <w:rsid w:val="00B272F6"/>
    <w:rsid w:val="00B274FA"/>
    <w:rsid w:val="00B2777C"/>
    <w:rsid w:val="00B27959"/>
    <w:rsid w:val="00B27C78"/>
    <w:rsid w:val="00B3110F"/>
    <w:rsid w:val="00B311D6"/>
    <w:rsid w:val="00B31B1E"/>
    <w:rsid w:val="00B31D3D"/>
    <w:rsid w:val="00B31E93"/>
    <w:rsid w:val="00B32461"/>
    <w:rsid w:val="00B324F1"/>
    <w:rsid w:val="00B32609"/>
    <w:rsid w:val="00B333E2"/>
    <w:rsid w:val="00B34CA1"/>
    <w:rsid w:val="00B36612"/>
    <w:rsid w:val="00B36A17"/>
    <w:rsid w:val="00B37217"/>
    <w:rsid w:val="00B3753E"/>
    <w:rsid w:val="00B404B1"/>
    <w:rsid w:val="00B40AA6"/>
    <w:rsid w:val="00B40E06"/>
    <w:rsid w:val="00B40E64"/>
    <w:rsid w:val="00B40FC3"/>
    <w:rsid w:val="00B414EC"/>
    <w:rsid w:val="00B418EF"/>
    <w:rsid w:val="00B41C54"/>
    <w:rsid w:val="00B42928"/>
    <w:rsid w:val="00B43327"/>
    <w:rsid w:val="00B43E59"/>
    <w:rsid w:val="00B44FCD"/>
    <w:rsid w:val="00B45DEB"/>
    <w:rsid w:val="00B46A96"/>
    <w:rsid w:val="00B46BA6"/>
    <w:rsid w:val="00B47407"/>
    <w:rsid w:val="00B47D84"/>
    <w:rsid w:val="00B510F4"/>
    <w:rsid w:val="00B5131E"/>
    <w:rsid w:val="00B525EB"/>
    <w:rsid w:val="00B52C26"/>
    <w:rsid w:val="00B533E4"/>
    <w:rsid w:val="00B54E5F"/>
    <w:rsid w:val="00B55CBE"/>
    <w:rsid w:val="00B5678C"/>
    <w:rsid w:val="00B572DA"/>
    <w:rsid w:val="00B573AD"/>
    <w:rsid w:val="00B60A3D"/>
    <w:rsid w:val="00B60EEF"/>
    <w:rsid w:val="00B6182B"/>
    <w:rsid w:val="00B62361"/>
    <w:rsid w:val="00B62476"/>
    <w:rsid w:val="00B64496"/>
    <w:rsid w:val="00B64C9E"/>
    <w:rsid w:val="00B653E4"/>
    <w:rsid w:val="00B65CDB"/>
    <w:rsid w:val="00B6792D"/>
    <w:rsid w:val="00B67B67"/>
    <w:rsid w:val="00B71EDD"/>
    <w:rsid w:val="00B72DEE"/>
    <w:rsid w:val="00B73209"/>
    <w:rsid w:val="00B73989"/>
    <w:rsid w:val="00B74AD9"/>
    <w:rsid w:val="00B759FD"/>
    <w:rsid w:val="00B75FC7"/>
    <w:rsid w:val="00B764A7"/>
    <w:rsid w:val="00B765DC"/>
    <w:rsid w:val="00B77235"/>
    <w:rsid w:val="00B775BA"/>
    <w:rsid w:val="00B779F1"/>
    <w:rsid w:val="00B77F22"/>
    <w:rsid w:val="00B80B87"/>
    <w:rsid w:val="00B81916"/>
    <w:rsid w:val="00B83B9C"/>
    <w:rsid w:val="00B83C27"/>
    <w:rsid w:val="00B83DDC"/>
    <w:rsid w:val="00B84B9C"/>
    <w:rsid w:val="00B84BA0"/>
    <w:rsid w:val="00B85CB9"/>
    <w:rsid w:val="00B86110"/>
    <w:rsid w:val="00B8676F"/>
    <w:rsid w:val="00B86ADD"/>
    <w:rsid w:val="00B86D5A"/>
    <w:rsid w:val="00B876A6"/>
    <w:rsid w:val="00B876F8"/>
    <w:rsid w:val="00B87DD3"/>
    <w:rsid w:val="00B92040"/>
    <w:rsid w:val="00B92F11"/>
    <w:rsid w:val="00B932EF"/>
    <w:rsid w:val="00B93B5F"/>
    <w:rsid w:val="00B9403C"/>
    <w:rsid w:val="00B9519A"/>
    <w:rsid w:val="00B961A7"/>
    <w:rsid w:val="00B968D2"/>
    <w:rsid w:val="00B9691E"/>
    <w:rsid w:val="00B972B9"/>
    <w:rsid w:val="00B97604"/>
    <w:rsid w:val="00B97B44"/>
    <w:rsid w:val="00B99854"/>
    <w:rsid w:val="00BA0599"/>
    <w:rsid w:val="00BA060F"/>
    <w:rsid w:val="00BA0731"/>
    <w:rsid w:val="00BA08D3"/>
    <w:rsid w:val="00BA1E9A"/>
    <w:rsid w:val="00BA2890"/>
    <w:rsid w:val="00BA323C"/>
    <w:rsid w:val="00BA3ECD"/>
    <w:rsid w:val="00BA5588"/>
    <w:rsid w:val="00BA6369"/>
    <w:rsid w:val="00BA6F18"/>
    <w:rsid w:val="00BA7DDF"/>
    <w:rsid w:val="00BB08FF"/>
    <w:rsid w:val="00BB0BE3"/>
    <w:rsid w:val="00BB193F"/>
    <w:rsid w:val="00BB1B84"/>
    <w:rsid w:val="00BB29BD"/>
    <w:rsid w:val="00BB4101"/>
    <w:rsid w:val="00BB4576"/>
    <w:rsid w:val="00BB4FA5"/>
    <w:rsid w:val="00BB51B1"/>
    <w:rsid w:val="00BB62AC"/>
    <w:rsid w:val="00BB63B5"/>
    <w:rsid w:val="00BB66F0"/>
    <w:rsid w:val="00BB6830"/>
    <w:rsid w:val="00BB6E9D"/>
    <w:rsid w:val="00BB7006"/>
    <w:rsid w:val="00BB72DE"/>
    <w:rsid w:val="00BB774E"/>
    <w:rsid w:val="00BB7B5D"/>
    <w:rsid w:val="00BB7BAB"/>
    <w:rsid w:val="00BB7BF6"/>
    <w:rsid w:val="00BC11A5"/>
    <w:rsid w:val="00BC1421"/>
    <w:rsid w:val="00BC1BB9"/>
    <w:rsid w:val="00BC2DE5"/>
    <w:rsid w:val="00BC354E"/>
    <w:rsid w:val="00BC363B"/>
    <w:rsid w:val="00BC3A32"/>
    <w:rsid w:val="00BC543A"/>
    <w:rsid w:val="00BC59F9"/>
    <w:rsid w:val="00BC61A7"/>
    <w:rsid w:val="00BC6AEB"/>
    <w:rsid w:val="00BC6C16"/>
    <w:rsid w:val="00BC7320"/>
    <w:rsid w:val="00BC7506"/>
    <w:rsid w:val="00BC75D4"/>
    <w:rsid w:val="00BC7DFD"/>
    <w:rsid w:val="00BD02CD"/>
    <w:rsid w:val="00BD0606"/>
    <w:rsid w:val="00BD0C53"/>
    <w:rsid w:val="00BD14B8"/>
    <w:rsid w:val="00BD1797"/>
    <w:rsid w:val="00BD1B2B"/>
    <w:rsid w:val="00BD201E"/>
    <w:rsid w:val="00BD21C2"/>
    <w:rsid w:val="00BD2235"/>
    <w:rsid w:val="00BD22F8"/>
    <w:rsid w:val="00BD2B40"/>
    <w:rsid w:val="00BD304C"/>
    <w:rsid w:val="00BD43C3"/>
    <w:rsid w:val="00BD466D"/>
    <w:rsid w:val="00BD4988"/>
    <w:rsid w:val="00BD5606"/>
    <w:rsid w:val="00BD57A3"/>
    <w:rsid w:val="00BD5914"/>
    <w:rsid w:val="00BD5BF7"/>
    <w:rsid w:val="00BD61D8"/>
    <w:rsid w:val="00BE069C"/>
    <w:rsid w:val="00BE1599"/>
    <w:rsid w:val="00BE307D"/>
    <w:rsid w:val="00BE39EE"/>
    <w:rsid w:val="00BE6B1E"/>
    <w:rsid w:val="00BE6D77"/>
    <w:rsid w:val="00BE793F"/>
    <w:rsid w:val="00BF1809"/>
    <w:rsid w:val="00BF1B14"/>
    <w:rsid w:val="00BF2474"/>
    <w:rsid w:val="00BF2587"/>
    <w:rsid w:val="00BF28D3"/>
    <w:rsid w:val="00BF2F59"/>
    <w:rsid w:val="00BF3049"/>
    <w:rsid w:val="00BF314B"/>
    <w:rsid w:val="00BF31DB"/>
    <w:rsid w:val="00BF4320"/>
    <w:rsid w:val="00BF4482"/>
    <w:rsid w:val="00BF4A18"/>
    <w:rsid w:val="00BF570B"/>
    <w:rsid w:val="00BF585D"/>
    <w:rsid w:val="00BF58E3"/>
    <w:rsid w:val="00BF644A"/>
    <w:rsid w:val="00BF683E"/>
    <w:rsid w:val="00BF7269"/>
    <w:rsid w:val="00C006CA"/>
    <w:rsid w:val="00C00791"/>
    <w:rsid w:val="00C0094C"/>
    <w:rsid w:val="00C0175B"/>
    <w:rsid w:val="00C01902"/>
    <w:rsid w:val="00C01B19"/>
    <w:rsid w:val="00C02655"/>
    <w:rsid w:val="00C02B26"/>
    <w:rsid w:val="00C02BEB"/>
    <w:rsid w:val="00C0322C"/>
    <w:rsid w:val="00C03258"/>
    <w:rsid w:val="00C03683"/>
    <w:rsid w:val="00C03BD9"/>
    <w:rsid w:val="00C03C07"/>
    <w:rsid w:val="00C04206"/>
    <w:rsid w:val="00C04680"/>
    <w:rsid w:val="00C04EFB"/>
    <w:rsid w:val="00C05097"/>
    <w:rsid w:val="00C05763"/>
    <w:rsid w:val="00C05BA3"/>
    <w:rsid w:val="00C05CE2"/>
    <w:rsid w:val="00C05D8A"/>
    <w:rsid w:val="00C05E65"/>
    <w:rsid w:val="00C06395"/>
    <w:rsid w:val="00C064AB"/>
    <w:rsid w:val="00C07001"/>
    <w:rsid w:val="00C076A0"/>
    <w:rsid w:val="00C077AB"/>
    <w:rsid w:val="00C079A3"/>
    <w:rsid w:val="00C07FAA"/>
    <w:rsid w:val="00C10AE8"/>
    <w:rsid w:val="00C11623"/>
    <w:rsid w:val="00C13D4D"/>
    <w:rsid w:val="00C1460B"/>
    <w:rsid w:val="00C16EDC"/>
    <w:rsid w:val="00C16F50"/>
    <w:rsid w:val="00C1792C"/>
    <w:rsid w:val="00C17C1A"/>
    <w:rsid w:val="00C17C39"/>
    <w:rsid w:val="00C17D44"/>
    <w:rsid w:val="00C17F8E"/>
    <w:rsid w:val="00C2030B"/>
    <w:rsid w:val="00C20C3D"/>
    <w:rsid w:val="00C20D6C"/>
    <w:rsid w:val="00C215F5"/>
    <w:rsid w:val="00C21F1A"/>
    <w:rsid w:val="00C220F2"/>
    <w:rsid w:val="00C22111"/>
    <w:rsid w:val="00C223CF"/>
    <w:rsid w:val="00C22C6A"/>
    <w:rsid w:val="00C22F04"/>
    <w:rsid w:val="00C24E8F"/>
    <w:rsid w:val="00C25033"/>
    <w:rsid w:val="00C25770"/>
    <w:rsid w:val="00C260F6"/>
    <w:rsid w:val="00C265A9"/>
    <w:rsid w:val="00C2700D"/>
    <w:rsid w:val="00C27667"/>
    <w:rsid w:val="00C2786D"/>
    <w:rsid w:val="00C27D82"/>
    <w:rsid w:val="00C30ED6"/>
    <w:rsid w:val="00C30FDB"/>
    <w:rsid w:val="00C3159C"/>
    <w:rsid w:val="00C31C08"/>
    <w:rsid w:val="00C3306E"/>
    <w:rsid w:val="00C34707"/>
    <w:rsid w:val="00C348C3"/>
    <w:rsid w:val="00C35DB9"/>
    <w:rsid w:val="00C36348"/>
    <w:rsid w:val="00C366B4"/>
    <w:rsid w:val="00C36A0B"/>
    <w:rsid w:val="00C36DD1"/>
    <w:rsid w:val="00C3717B"/>
    <w:rsid w:val="00C371E4"/>
    <w:rsid w:val="00C41378"/>
    <w:rsid w:val="00C4143F"/>
    <w:rsid w:val="00C417DE"/>
    <w:rsid w:val="00C4338D"/>
    <w:rsid w:val="00C4519E"/>
    <w:rsid w:val="00C45373"/>
    <w:rsid w:val="00C46B81"/>
    <w:rsid w:val="00C46EA4"/>
    <w:rsid w:val="00C473DE"/>
    <w:rsid w:val="00C509B7"/>
    <w:rsid w:val="00C51BE3"/>
    <w:rsid w:val="00C51F42"/>
    <w:rsid w:val="00C52AC3"/>
    <w:rsid w:val="00C5404A"/>
    <w:rsid w:val="00C540C9"/>
    <w:rsid w:val="00C54258"/>
    <w:rsid w:val="00C54958"/>
    <w:rsid w:val="00C54B2E"/>
    <w:rsid w:val="00C557CE"/>
    <w:rsid w:val="00C56328"/>
    <w:rsid w:val="00C56568"/>
    <w:rsid w:val="00C569A3"/>
    <w:rsid w:val="00C56AB3"/>
    <w:rsid w:val="00C56CEC"/>
    <w:rsid w:val="00C57147"/>
    <w:rsid w:val="00C573A5"/>
    <w:rsid w:val="00C5753A"/>
    <w:rsid w:val="00C61521"/>
    <w:rsid w:val="00C62AC4"/>
    <w:rsid w:val="00C62BAB"/>
    <w:rsid w:val="00C63487"/>
    <w:rsid w:val="00C6545B"/>
    <w:rsid w:val="00C710EC"/>
    <w:rsid w:val="00C71B14"/>
    <w:rsid w:val="00C71B18"/>
    <w:rsid w:val="00C72CDB"/>
    <w:rsid w:val="00C7443E"/>
    <w:rsid w:val="00C74784"/>
    <w:rsid w:val="00C749D4"/>
    <w:rsid w:val="00C74A77"/>
    <w:rsid w:val="00C7548C"/>
    <w:rsid w:val="00C76517"/>
    <w:rsid w:val="00C7698E"/>
    <w:rsid w:val="00C76AF6"/>
    <w:rsid w:val="00C8246D"/>
    <w:rsid w:val="00C8290D"/>
    <w:rsid w:val="00C82A25"/>
    <w:rsid w:val="00C82A2C"/>
    <w:rsid w:val="00C8449A"/>
    <w:rsid w:val="00C848CA"/>
    <w:rsid w:val="00C86361"/>
    <w:rsid w:val="00C86819"/>
    <w:rsid w:val="00C86937"/>
    <w:rsid w:val="00C8760D"/>
    <w:rsid w:val="00C9046B"/>
    <w:rsid w:val="00C90952"/>
    <w:rsid w:val="00C90F3D"/>
    <w:rsid w:val="00C919DA"/>
    <w:rsid w:val="00C91CD5"/>
    <w:rsid w:val="00C92372"/>
    <w:rsid w:val="00C92ADB"/>
    <w:rsid w:val="00C947F1"/>
    <w:rsid w:val="00C95634"/>
    <w:rsid w:val="00C967EE"/>
    <w:rsid w:val="00C96BDF"/>
    <w:rsid w:val="00C9732C"/>
    <w:rsid w:val="00C979A2"/>
    <w:rsid w:val="00CA035B"/>
    <w:rsid w:val="00CA19D9"/>
    <w:rsid w:val="00CA1E3C"/>
    <w:rsid w:val="00CA247E"/>
    <w:rsid w:val="00CA275B"/>
    <w:rsid w:val="00CA2BC1"/>
    <w:rsid w:val="00CA35B1"/>
    <w:rsid w:val="00CA37FE"/>
    <w:rsid w:val="00CA3B6E"/>
    <w:rsid w:val="00CA4E42"/>
    <w:rsid w:val="00CA7155"/>
    <w:rsid w:val="00CB02EA"/>
    <w:rsid w:val="00CB039A"/>
    <w:rsid w:val="00CB03E3"/>
    <w:rsid w:val="00CB0A90"/>
    <w:rsid w:val="00CB1218"/>
    <w:rsid w:val="00CB17D4"/>
    <w:rsid w:val="00CB4CE5"/>
    <w:rsid w:val="00CB5863"/>
    <w:rsid w:val="00CB672E"/>
    <w:rsid w:val="00CB6E86"/>
    <w:rsid w:val="00CB6F79"/>
    <w:rsid w:val="00CB7E98"/>
    <w:rsid w:val="00CC0396"/>
    <w:rsid w:val="00CC15FA"/>
    <w:rsid w:val="00CC2AEB"/>
    <w:rsid w:val="00CC3529"/>
    <w:rsid w:val="00CC3AD7"/>
    <w:rsid w:val="00CC3DE5"/>
    <w:rsid w:val="00CC3FE5"/>
    <w:rsid w:val="00CC47CE"/>
    <w:rsid w:val="00CC51F7"/>
    <w:rsid w:val="00CC5446"/>
    <w:rsid w:val="00CC58AE"/>
    <w:rsid w:val="00CC5A74"/>
    <w:rsid w:val="00CC656C"/>
    <w:rsid w:val="00CC7257"/>
    <w:rsid w:val="00CC72FB"/>
    <w:rsid w:val="00CC7357"/>
    <w:rsid w:val="00CC78BE"/>
    <w:rsid w:val="00CD123C"/>
    <w:rsid w:val="00CD1393"/>
    <w:rsid w:val="00CD1442"/>
    <w:rsid w:val="00CD28E8"/>
    <w:rsid w:val="00CD3094"/>
    <w:rsid w:val="00CD4541"/>
    <w:rsid w:val="00CD51F2"/>
    <w:rsid w:val="00CD56F2"/>
    <w:rsid w:val="00CD65AC"/>
    <w:rsid w:val="00CD6B86"/>
    <w:rsid w:val="00CD7CC0"/>
    <w:rsid w:val="00CD7FC2"/>
    <w:rsid w:val="00CE1876"/>
    <w:rsid w:val="00CE1C16"/>
    <w:rsid w:val="00CE2640"/>
    <w:rsid w:val="00CE2FCA"/>
    <w:rsid w:val="00CE35B8"/>
    <w:rsid w:val="00CE3813"/>
    <w:rsid w:val="00CE3B07"/>
    <w:rsid w:val="00CE3FD6"/>
    <w:rsid w:val="00CE4288"/>
    <w:rsid w:val="00CE624D"/>
    <w:rsid w:val="00CE69A8"/>
    <w:rsid w:val="00CE6DD0"/>
    <w:rsid w:val="00CE6DE2"/>
    <w:rsid w:val="00CE6E99"/>
    <w:rsid w:val="00CE6F38"/>
    <w:rsid w:val="00CE7D13"/>
    <w:rsid w:val="00CF0A21"/>
    <w:rsid w:val="00CF20A0"/>
    <w:rsid w:val="00CF33CE"/>
    <w:rsid w:val="00CF42AB"/>
    <w:rsid w:val="00CF470E"/>
    <w:rsid w:val="00CF4873"/>
    <w:rsid w:val="00CF4A67"/>
    <w:rsid w:val="00CF4C28"/>
    <w:rsid w:val="00CF561C"/>
    <w:rsid w:val="00CF6115"/>
    <w:rsid w:val="00CF6BC8"/>
    <w:rsid w:val="00CF6C5D"/>
    <w:rsid w:val="00CF6CD5"/>
    <w:rsid w:val="00CF722F"/>
    <w:rsid w:val="00CF77BA"/>
    <w:rsid w:val="00CF7ADF"/>
    <w:rsid w:val="00D000C1"/>
    <w:rsid w:val="00D00D14"/>
    <w:rsid w:val="00D0121A"/>
    <w:rsid w:val="00D0129D"/>
    <w:rsid w:val="00D01B07"/>
    <w:rsid w:val="00D03B99"/>
    <w:rsid w:val="00D046D4"/>
    <w:rsid w:val="00D04809"/>
    <w:rsid w:val="00D0489E"/>
    <w:rsid w:val="00D04E07"/>
    <w:rsid w:val="00D0503C"/>
    <w:rsid w:val="00D07581"/>
    <w:rsid w:val="00D07EFC"/>
    <w:rsid w:val="00D10244"/>
    <w:rsid w:val="00D104E3"/>
    <w:rsid w:val="00D127F0"/>
    <w:rsid w:val="00D12DA9"/>
    <w:rsid w:val="00D1303F"/>
    <w:rsid w:val="00D130AD"/>
    <w:rsid w:val="00D13B99"/>
    <w:rsid w:val="00D154E5"/>
    <w:rsid w:val="00D1622F"/>
    <w:rsid w:val="00D17325"/>
    <w:rsid w:val="00D20E68"/>
    <w:rsid w:val="00D2163E"/>
    <w:rsid w:val="00D23C25"/>
    <w:rsid w:val="00D242C7"/>
    <w:rsid w:val="00D25894"/>
    <w:rsid w:val="00D25C9E"/>
    <w:rsid w:val="00D26E90"/>
    <w:rsid w:val="00D27781"/>
    <w:rsid w:val="00D27FFC"/>
    <w:rsid w:val="00D30DAB"/>
    <w:rsid w:val="00D31F3D"/>
    <w:rsid w:val="00D32D9E"/>
    <w:rsid w:val="00D33074"/>
    <w:rsid w:val="00D33252"/>
    <w:rsid w:val="00D33B32"/>
    <w:rsid w:val="00D346C2"/>
    <w:rsid w:val="00D35D37"/>
    <w:rsid w:val="00D35D6B"/>
    <w:rsid w:val="00D35F6D"/>
    <w:rsid w:val="00D36027"/>
    <w:rsid w:val="00D36C81"/>
    <w:rsid w:val="00D36DD8"/>
    <w:rsid w:val="00D372BD"/>
    <w:rsid w:val="00D37D5E"/>
    <w:rsid w:val="00D37DCD"/>
    <w:rsid w:val="00D407D4"/>
    <w:rsid w:val="00D41327"/>
    <w:rsid w:val="00D4161B"/>
    <w:rsid w:val="00D43661"/>
    <w:rsid w:val="00D439AE"/>
    <w:rsid w:val="00D43E0A"/>
    <w:rsid w:val="00D44121"/>
    <w:rsid w:val="00D44341"/>
    <w:rsid w:val="00D44F10"/>
    <w:rsid w:val="00D45315"/>
    <w:rsid w:val="00D457DA"/>
    <w:rsid w:val="00D45990"/>
    <w:rsid w:val="00D4600C"/>
    <w:rsid w:val="00D466A4"/>
    <w:rsid w:val="00D46F36"/>
    <w:rsid w:val="00D47222"/>
    <w:rsid w:val="00D479EF"/>
    <w:rsid w:val="00D500CF"/>
    <w:rsid w:val="00D50241"/>
    <w:rsid w:val="00D50DD1"/>
    <w:rsid w:val="00D52132"/>
    <w:rsid w:val="00D53BCD"/>
    <w:rsid w:val="00D53BE4"/>
    <w:rsid w:val="00D546F0"/>
    <w:rsid w:val="00D54A6C"/>
    <w:rsid w:val="00D558C2"/>
    <w:rsid w:val="00D55A1A"/>
    <w:rsid w:val="00D5712D"/>
    <w:rsid w:val="00D572F9"/>
    <w:rsid w:val="00D57C21"/>
    <w:rsid w:val="00D603EA"/>
    <w:rsid w:val="00D6047D"/>
    <w:rsid w:val="00D61244"/>
    <w:rsid w:val="00D61438"/>
    <w:rsid w:val="00D61AB5"/>
    <w:rsid w:val="00D61AF7"/>
    <w:rsid w:val="00D61E9B"/>
    <w:rsid w:val="00D61EF5"/>
    <w:rsid w:val="00D626BC"/>
    <w:rsid w:val="00D629F4"/>
    <w:rsid w:val="00D62A79"/>
    <w:rsid w:val="00D62C95"/>
    <w:rsid w:val="00D63FD8"/>
    <w:rsid w:val="00D642C4"/>
    <w:rsid w:val="00D64E67"/>
    <w:rsid w:val="00D65115"/>
    <w:rsid w:val="00D656AA"/>
    <w:rsid w:val="00D66635"/>
    <w:rsid w:val="00D66B29"/>
    <w:rsid w:val="00D70265"/>
    <w:rsid w:val="00D71EA9"/>
    <w:rsid w:val="00D736C4"/>
    <w:rsid w:val="00D748DC"/>
    <w:rsid w:val="00D74A2D"/>
    <w:rsid w:val="00D74AC7"/>
    <w:rsid w:val="00D74E83"/>
    <w:rsid w:val="00D750D9"/>
    <w:rsid w:val="00D760CC"/>
    <w:rsid w:val="00D76DEB"/>
    <w:rsid w:val="00D803B0"/>
    <w:rsid w:val="00D80AF9"/>
    <w:rsid w:val="00D8150B"/>
    <w:rsid w:val="00D8151A"/>
    <w:rsid w:val="00D817A0"/>
    <w:rsid w:val="00D81D74"/>
    <w:rsid w:val="00D824FF"/>
    <w:rsid w:val="00D82DE5"/>
    <w:rsid w:val="00D83ADC"/>
    <w:rsid w:val="00D84F15"/>
    <w:rsid w:val="00D84FEA"/>
    <w:rsid w:val="00D85E3B"/>
    <w:rsid w:val="00D87029"/>
    <w:rsid w:val="00D87314"/>
    <w:rsid w:val="00D8734F"/>
    <w:rsid w:val="00D8737D"/>
    <w:rsid w:val="00D87808"/>
    <w:rsid w:val="00D87ADF"/>
    <w:rsid w:val="00D87C95"/>
    <w:rsid w:val="00D90CEC"/>
    <w:rsid w:val="00D90D46"/>
    <w:rsid w:val="00D91B71"/>
    <w:rsid w:val="00D9250E"/>
    <w:rsid w:val="00D926E6"/>
    <w:rsid w:val="00D93A66"/>
    <w:rsid w:val="00D94201"/>
    <w:rsid w:val="00D942E8"/>
    <w:rsid w:val="00DA07F2"/>
    <w:rsid w:val="00DA08C2"/>
    <w:rsid w:val="00DA08DB"/>
    <w:rsid w:val="00DA098F"/>
    <w:rsid w:val="00DA0F4D"/>
    <w:rsid w:val="00DA139E"/>
    <w:rsid w:val="00DA1953"/>
    <w:rsid w:val="00DA440E"/>
    <w:rsid w:val="00DA4833"/>
    <w:rsid w:val="00DA52EF"/>
    <w:rsid w:val="00DA5B7B"/>
    <w:rsid w:val="00DA5D58"/>
    <w:rsid w:val="00DA5E4E"/>
    <w:rsid w:val="00DA667B"/>
    <w:rsid w:val="00DA6F39"/>
    <w:rsid w:val="00DA7489"/>
    <w:rsid w:val="00DA79EA"/>
    <w:rsid w:val="00DB00C1"/>
    <w:rsid w:val="00DB102A"/>
    <w:rsid w:val="00DB1360"/>
    <w:rsid w:val="00DB19A5"/>
    <w:rsid w:val="00DB1DB7"/>
    <w:rsid w:val="00DB2300"/>
    <w:rsid w:val="00DB2A10"/>
    <w:rsid w:val="00DB2F8A"/>
    <w:rsid w:val="00DB3E20"/>
    <w:rsid w:val="00DB438D"/>
    <w:rsid w:val="00DB5D39"/>
    <w:rsid w:val="00DB6A97"/>
    <w:rsid w:val="00DC0A05"/>
    <w:rsid w:val="00DC1236"/>
    <w:rsid w:val="00DC2628"/>
    <w:rsid w:val="00DC2FF0"/>
    <w:rsid w:val="00DC3151"/>
    <w:rsid w:val="00DC37C7"/>
    <w:rsid w:val="00DC4124"/>
    <w:rsid w:val="00DC41C3"/>
    <w:rsid w:val="00DC4744"/>
    <w:rsid w:val="00DC50B9"/>
    <w:rsid w:val="00DC5B13"/>
    <w:rsid w:val="00DC5D42"/>
    <w:rsid w:val="00DC5E7E"/>
    <w:rsid w:val="00DC6336"/>
    <w:rsid w:val="00DC65A9"/>
    <w:rsid w:val="00DC6EB9"/>
    <w:rsid w:val="00DC703E"/>
    <w:rsid w:val="00DD075D"/>
    <w:rsid w:val="00DD0A3E"/>
    <w:rsid w:val="00DD1C82"/>
    <w:rsid w:val="00DD318E"/>
    <w:rsid w:val="00DD3540"/>
    <w:rsid w:val="00DD3EC2"/>
    <w:rsid w:val="00DD4337"/>
    <w:rsid w:val="00DD527B"/>
    <w:rsid w:val="00DD5B28"/>
    <w:rsid w:val="00DD6FB7"/>
    <w:rsid w:val="00DD7469"/>
    <w:rsid w:val="00DD7D2B"/>
    <w:rsid w:val="00DE03F2"/>
    <w:rsid w:val="00DE069F"/>
    <w:rsid w:val="00DE0BA5"/>
    <w:rsid w:val="00DE0F16"/>
    <w:rsid w:val="00DE1A50"/>
    <w:rsid w:val="00DE2E56"/>
    <w:rsid w:val="00DE3146"/>
    <w:rsid w:val="00DE33BE"/>
    <w:rsid w:val="00DE351F"/>
    <w:rsid w:val="00DE3556"/>
    <w:rsid w:val="00DE4101"/>
    <w:rsid w:val="00DE4526"/>
    <w:rsid w:val="00DE49CD"/>
    <w:rsid w:val="00DE49DC"/>
    <w:rsid w:val="00DE4C3F"/>
    <w:rsid w:val="00DE4E3C"/>
    <w:rsid w:val="00DE5F00"/>
    <w:rsid w:val="00DE7415"/>
    <w:rsid w:val="00DE7907"/>
    <w:rsid w:val="00DF02A1"/>
    <w:rsid w:val="00DF134C"/>
    <w:rsid w:val="00DF14DC"/>
    <w:rsid w:val="00DF1895"/>
    <w:rsid w:val="00DF1B6E"/>
    <w:rsid w:val="00DF1E6F"/>
    <w:rsid w:val="00DF2A81"/>
    <w:rsid w:val="00DF35A2"/>
    <w:rsid w:val="00DF3660"/>
    <w:rsid w:val="00DF37FC"/>
    <w:rsid w:val="00DF42EF"/>
    <w:rsid w:val="00DF515A"/>
    <w:rsid w:val="00DF6289"/>
    <w:rsid w:val="00DF62DC"/>
    <w:rsid w:val="00DF653A"/>
    <w:rsid w:val="00DF76C5"/>
    <w:rsid w:val="00E00090"/>
    <w:rsid w:val="00E00099"/>
    <w:rsid w:val="00E01A7D"/>
    <w:rsid w:val="00E02D0D"/>
    <w:rsid w:val="00E02D78"/>
    <w:rsid w:val="00E033FF"/>
    <w:rsid w:val="00E0379A"/>
    <w:rsid w:val="00E03EC6"/>
    <w:rsid w:val="00E03F8D"/>
    <w:rsid w:val="00E04459"/>
    <w:rsid w:val="00E04486"/>
    <w:rsid w:val="00E04842"/>
    <w:rsid w:val="00E049B4"/>
    <w:rsid w:val="00E04AF8"/>
    <w:rsid w:val="00E050A1"/>
    <w:rsid w:val="00E05593"/>
    <w:rsid w:val="00E0706D"/>
    <w:rsid w:val="00E07D84"/>
    <w:rsid w:val="00E107FA"/>
    <w:rsid w:val="00E10EC1"/>
    <w:rsid w:val="00E1106C"/>
    <w:rsid w:val="00E11E9B"/>
    <w:rsid w:val="00E124E1"/>
    <w:rsid w:val="00E1285C"/>
    <w:rsid w:val="00E128F1"/>
    <w:rsid w:val="00E12F55"/>
    <w:rsid w:val="00E13157"/>
    <w:rsid w:val="00E13BFD"/>
    <w:rsid w:val="00E1539E"/>
    <w:rsid w:val="00E15BA4"/>
    <w:rsid w:val="00E15CD7"/>
    <w:rsid w:val="00E176ED"/>
    <w:rsid w:val="00E209DD"/>
    <w:rsid w:val="00E20E49"/>
    <w:rsid w:val="00E20EA5"/>
    <w:rsid w:val="00E21CF0"/>
    <w:rsid w:val="00E225E1"/>
    <w:rsid w:val="00E22CC7"/>
    <w:rsid w:val="00E240F5"/>
    <w:rsid w:val="00E24231"/>
    <w:rsid w:val="00E242AE"/>
    <w:rsid w:val="00E242F3"/>
    <w:rsid w:val="00E24EBA"/>
    <w:rsid w:val="00E25CAF"/>
    <w:rsid w:val="00E266BE"/>
    <w:rsid w:val="00E30106"/>
    <w:rsid w:val="00E3062D"/>
    <w:rsid w:val="00E30CEA"/>
    <w:rsid w:val="00E30DD0"/>
    <w:rsid w:val="00E317D9"/>
    <w:rsid w:val="00E33705"/>
    <w:rsid w:val="00E33B21"/>
    <w:rsid w:val="00E361A2"/>
    <w:rsid w:val="00E367A2"/>
    <w:rsid w:val="00E3722E"/>
    <w:rsid w:val="00E37FED"/>
    <w:rsid w:val="00E40594"/>
    <w:rsid w:val="00E407F0"/>
    <w:rsid w:val="00E43B4C"/>
    <w:rsid w:val="00E45431"/>
    <w:rsid w:val="00E45F49"/>
    <w:rsid w:val="00E465C2"/>
    <w:rsid w:val="00E46BEF"/>
    <w:rsid w:val="00E47F58"/>
    <w:rsid w:val="00E51F53"/>
    <w:rsid w:val="00E52A3E"/>
    <w:rsid w:val="00E53817"/>
    <w:rsid w:val="00E5437E"/>
    <w:rsid w:val="00E544EF"/>
    <w:rsid w:val="00E54A6C"/>
    <w:rsid w:val="00E54C41"/>
    <w:rsid w:val="00E54EC9"/>
    <w:rsid w:val="00E5764A"/>
    <w:rsid w:val="00E576F8"/>
    <w:rsid w:val="00E629E8"/>
    <w:rsid w:val="00E62C37"/>
    <w:rsid w:val="00E64C54"/>
    <w:rsid w:val="00E65860"/>
    <w:rsid w:val="00E658CF"/>
    <w:rsid w:val="00E66428"/>
    <w:rsid w:val="00E668F9"/>
    <w:rsid w:val="00E673AB"/>
    <w:rsid w:val="00E674DB"/>
    <w:rsid w:val="00E6785E"/>
    <w:rsid w:val="00E67AC4"/>
    <w:rsid w:val="00E67F8E"/>
    <w:rsid w:val="00E700D5"/>
    <w:rsid w:val="00E70ACD"/>
    <w:rsid w:val="00E7105E"/>
    <w:rsid w:val="00E7187A"/>
    <w:rsid w:val="00E71A27"/>
    <w:rsid w:val="00E71CFE"/>
    <w:rsid w:val="00E72370"/>
    <w:rsid w:val="00E72399"/>
    <w:rsid w:val="00E729D5"/>
    <w:rsid w:val="00E72FAB"/>
    <w:rsid w:val="00E73D1A"/>
    <w:rsid w:val="00E73E4B"/>
    <w:rsid w:val="00E748E7"/>
    <w:rsid w:val="00E74A8A"/>
    <w:rsid w:val="00E74ED6"/>
    <w:rsid w:val="00E753FF"/>
    <w:rsid w:val="00E75649"/>
    <w:rsid w:val="00E76B2E"/>
    <w:rsid w:val="00E77BCF"/>
    <w:rsid w:val="00E8001A"/>
    <w:rsid w:val="00E800C1"/>
    <w:rsid w:val="00E8018D"/>
    <w:rsid w:val="00E819F7"/>
    <w:rsid w:val="00E81EBA"/>
    <w:rsid w:val="00E822A5"/>
    <w:rsid w:val="00E8246B"/>
    <w:rsid w:val="00E82572"/>
    <w:rsid w:val="00E850B6"/>
    <w:rsid w:val="00E85236"/>
    <w:rsid w:val="00E85281"/>
    <w:rsid w:val="00E86439"/>
    <w:rsid w:val="00E86473"/>
    <w:rsid w:val="00E8656C"/>
    <w:rsid w:val="00E86775"/>
    <w:rsid w:val="00E86C7B"/>
    <w:rsid w:val="00E87083"/>
    <w:rsid w:val="00E871F4"/>
    <w:rsid w:val="00E87339"/>
    <w:rsid w:val="00E87B20"/>
    <w:rsid w:val="00E90D15"/>
    <w:rsid w:val="00E90F52"/>
    <w:rsid w:val="00E920C7"/>
    <w:rsid w:val="00E92485"/>
    <w:rsid w:val="00E92FEB"/>
    <w:rsid w:val="00E93920"/>
    <w:rsid w:val="00E93FDD"/>
    <w:rsid w:val="00E941BC"/>
    <w:rsid w:val="00E94569"/>
    <w:rsid w:val="00E94F15"/>
    <w:rsid w:val="00E95626"/>
    <w:rsid w:val="00E95AC1"/>
    <w:rsid w:val="00E96024"/>
    <w:rsid w:val="00E960DB"/>
    <w:rsid w:val="00E96339"/>
    <w:rsid w:val="00E965AF"/>
    <w:rsid w:val="00E96A62"/>
    <w:rsid w:val="00E9756C"/>
    <w:rsid w:val="00EA0268"/>
    <w:rsid w:val="00EA03B1"/>
    <w:rsid w:val="00EA0440"/>
    <w:rsid w:val="00EA0AC5"/>
    <w:rsid w:val="00EA2257"/>
    <w:rsid w:val="00EA337C"/>
    <w:rsid w:val="00EA5CB9"/>
    <w:rsid w:val="00EA5CF1"/>
    <w:rsid w:val="00EA5F50"/>
    <w:rsid w:val="00EA6007"/>
    <w:rsid w:val="00EA685A"/>
    <w:rsid w:val="00EA6A09"/>
    <w:rsid w:val="00EA736A"/>
    <w:rsid w:val="00EA798A"/>
    <w:rsid w:val="00EB15FB"/>
    <w:rsid w:val="00EB1AE7"/>
    <w:rsid w:val="00EB238F"/>
    <w:rsid w:val="00EB250A"/>
    <w:rsid w:val="00EB44E5"/>
    <w:rsid w:val="00EB4C3B"/>
    <w:rsid w:val="00EB57A2"/>
    <w:rsid w:val="00EB58D8"/>
    <w:rsid w:val="00EB5FFE"/>
    <w:rsid w:val="00EB61F9"/>
    <w:rsid w:val="00EB6B7B"/>
    <w:rsid w:val="00EB7AC9"/>
    <w:rsid w:val="00EB7D8E"/>
    <w:rsid w:val="00EC02EB"/>
    <w:rsid w:val="00EC0A05"/>
    <w:rsid w:val="00EC0AC0"/>
    <w:rsid w:val="00EC1725"/>
    <w:rsid w:val="00EC20A3"/>
    <w:rsid w:val="00EC23D5"/>
    <w:rsid w:val="00EC33C5"/>
    <w:rsid w:val="00EC3C5A"/>
    <w:rsid w:val="00EC4007"/>
    <w:rsid w:val="00EC43CB"/>
    <w:rsid w:val="00EC452A"/>
    <w:rsid w:val="00EC4EA1"/>
    <w:rsid w:val="00EC5234"/>
    <w:rsid w:val="00EC5CA9"/>
    <w:rsid w:val="00EC6525"/>
    <w:rsid w:val="00EC667D"/>
    <w:rsid w:val="00EC6F16"/>
    <w:rsid w:val="00EC7362"/>
    <w:rsid w:val="00EC784C"/>
    <w:rsid w:val="00EC7D2E"/>
    <w:rsid w:val="00ED11F2"/>
    <w:rsid w:val="00ED2432"/>
    <w:rsid w:val="00ED25F3"/>
    <w:rsid w:val="00ED3483"/>
    <w:rsid w:val="00ED3978"/>
    <w:rsid w:val="00ED45F4"/>
    <w:rsid w:val="00ED46E0"/>
    <w:rsid w:val="00ED4BD4"/>
    <w:rsid w:val="00ED4C0D"/>
    <w:rsid w:val="00ED5D36"/>
    <w:rsid w:val="00ED5DBD"/>
    <w:rsid w:val="00ED5F0A"/>
    <w:rsid w:val="00ED6013"/>
    <w:rsid w:val="00ED63FA"/>
    <w:rsid w:val="00ED7020"/>
    <w:rsid w:val="00ED73CF"/>
    <w:rsid w:val="00EE1019"/>
    <w:rsid w:val="00EE1733"/>
    <w:rsid w:val="00EE17A0"/>
    <w:rsid w:val="00EE2817"/>
    <w:rsid w:val="00EE3125"/>
    <w:rsid w:val="00EE51AC"/>
    <w:rsid w:val="00EE5278"/>
    <w:rsid w:val="00EE5543"/>
    <w:rsid w:val="00EE695B"/>
    <w:rsid w:val="00EE7435"/>
    <w:rsid w:val="00EE7F41"/>
    <w:rsid w:val="00EF0710"/>
    <w:rsid w:val="00EF0847"/>
    <w:rsid w:val="00EF0ECD"/>
    <w:rsid w:val="00EF17A9"/>
    <w:rsid w:val="00EF20B2"/>
    <w:rsid w:val="00EF34AF"/>
    <w:rsid w:val="00EF367E"/>
    <w:rsid w:val="00EF3714"/>
    <w:rsid w:val="00EF3B86"/>
    <w:rsid w:val="00EF3C16"/>
    <w:rsid w:val="00EF4658"/>
    <w:rsid w:val="00EF49A5"/>
    <w:rsid w:val="00EF5070"/>
    <w:rsid w:val="00EF6EEE"/>
    <w:rsid w:val="00F00704"/>
    <w:rsid w:val="00F00ED2"/>
    <w:rsid w:val="00F01EFC"/>
    <w:rsid w:val="00F026CD"/>
    <w:rsid w:val="00F028A6"/>
    <w:rsid w:val="00F03E84"/>
    <w:rsid w:val="00F048A8"/>
    <w:rsid w:val="00F048BB"/>
    <w:rsid w:val="00F054F4"/>
    <w:rsid w:val="00F059D3"/>
    <w:rsid w:val="00F05A5E"/>
    <w:rsid w:val="00F05B50"/>
    <w:rsid w:val="00F05F77"/>
    <w:rsid w:val="00F06297"/>
    <w:rsid w:val="00F066BA"/>
    <w:rsid w:val="00F066F3"/>
    <w:rsid w:val="00F06776"/>
    <w:rsid w:val="00F06B5D"/>
    <w:rsid w:val="00F077F5"/>
    <w:rsid w:val="00F07B01"/>
    <w:rsid w:val="00F10862"/>
    <w:rsid w:val="00F12070"/>
    <w:rsid w:val="00F13C18"/>
    <w:rsid w:val="00F14F2B"/>
    <w:rsid w:val="00F15A30"/>
    <w:rsid w:val="00F16314"/>
    <w:rsid w:val="00F171FA"/>
    <w:rsid w:val="00F21375"/>
    <w:rsid w:val="00F21891"/>
    <w:rsid w:val="00F21CD1"/>
    <w:rsid w:val="00F22635"/>
    <w:rsid w:val="00F237BF"/>
    <w:rsid w:val="00F23BF6"/>
    <w:rsid w:val="00F24D41"/>
    <w:rsid w:val="00F251F1"/>
    <w:rsid w:val="00F25DE4"/>
    <w:rsid w:val="00F274C5"/>
    <w:rsid w:val="00F3038F"/>
    <w:rsid w:val="00F303CC"/>
    <w:rsid w:val="00F306C0"/>
    <w:rsid w:val="00F31B3B"/>
    <w:rsid w:val="00F32775"/>
    <w:rsid w:val="00F334FF"/>
    <w:rsid w:val="00F33C57"/>
    <w:rsid w:val="00F34883"/>
    <w:rsid w:val="00F3556F"/>
    <w:rsid w:val="00F357B2"/>
    <w:rsid w:val="00F3659D"/>
    <w:rsid w:val="00F36BFE"/>
    <w:rsid w:val="00F429CE"/>
    <w:rsid w:val="00F42CFA"/>
    <w:rsid w:val="00F42DFC"/>
    <w:rsid w:val="00F42FCC"/>
    <w:rsid w:val="00F43505"/>
    <w:rsid w:val="00F4361C"/>
    <w:rsid w:val="00F43DD1"/>
    <w:rsid w:val="00F45D52"/>
    <w:rsid w:val="00F45EFC"/>
    <w:rsid w:val="00F4600D"/>
    <w:rsid w:val="00F4740A"/>
    <w:rsid w:val="00F4748A"/>
    <w:rsid w:val="00F5042D"/>
    <w:rsid w:val="00F5155F"/>
    <w:rsid w:val="00F5312A"/>
    <w:rsid w:val="00F533EF"/>
    <w:rsid w:val="00F535CC"/>
    <w:rsid w:val="00F53651"/>
    <w:rsid w:val="00F543D6"/>
    <w:rsid w:val="00F54D99"/>
    <w:rsid w:val="00F55F24"/>
    <w:rsid w:val="00F56071"/>
    <w:rsid w:val="00F56753"/>
    <w:rsid w:val="00F60297"/>
    <w:rsid w:val="00F60CFD"/>
    <w:rsid w:val="00F60D47"/>
    <w:rsid w:val="00F61205"/>
    <w:rsid w:val="00F61449"/>
    <w:rsid w:val="00F61921"/>
    <w:rsid w:val="00F61CF2"/>
    <w:rsid w:val="00F62C28"/>
    <w:rsid w:val="00F63CDA"/>
    <w:rsid w:val="00F6576B"/>
    <w:rsid w:val="00F6664D"/>
    <w:rsid w:val="00F66A7F"/>
    <w:rsid w:val="00F6701B"/>
    <w:rsid w:val="00F70613"/>
    <w:rsid w:val="00F70D60"/>
    <w:rsid w:val="00F712D5"/>
    <w:rsid w:val="00F713F2"/>
    <w:rsid w:val="00F71B35"/>
    <w:rsid w:val="00F71FD2"/>
    <w:rsid w:val="00F72159"/>
    <w:rsid w:val="00F7255E"/>
    <w:rsid w:val="00F7413F"/>
    <w:rsid w:val="00F743C2"/>
    <w:rsid w:val="00F749ED"/>
    <w:rsid w:val="00F74EE0"/>
    <w:rsid w:val="00F753E8"/>
    <w:rsid w:val="00F75C4F"/>
    <w:rsid w:val="00F76940"/>
    <w:rsid w:val="00F77008"/>
    <w:rsid w:val="00F773F1"/>
    <w:rsid w:val="00F7751C"/>
    <w:rsid w:val="00F77A89"/>
    <w:rsid w:val="00F77DDF"/>
    <w:rsid w:val="00F800DC"/>
    <w:rsid w:val="00F819CF"/>
    <w:rsid w:val="00F82485"/>
    <w:rsid w:val="00F82BC3"/>
    <w:rsid w:val="00F82EF3"/>
    <w:rsid w:val="00F836DF"/>
    <w:rsid w:val="00F83EAD"/>
    <w:rsid w:val="00F84584"/>
    <w:rsid w:val="00F84E58"/>
    <w:rsid w:val="00F86D9B"/>
    <w:rsid w:val="00F871D0"/>
    <w:rsid w:val="00F8731B"/>
    <w:rsid w:val="00F8767E"/>
    <w:rsid w:val="00F87A24"/>
    <w:rsid w:val="00F90186"/>
    <w:rsid w:val="00F910C4"/>
    <w:rsid w:val="00F92055"/>
    <w:rsid w:val="00F92717"/>
    <w:rsid w:val="00F92FF4"/>
    <w:rsid w:val="00F9352E"/>
    <w:rsid w:val="00F937A5"/>
    <w:rsid w:val="00F93D71"/>
    <w:rsid w:val="00F94414"/>
    <w:rsid w:val="00F951B6"/>
    <w:rsid w:val="00F95A69"/>
    <w:rsid w:val="00F95F15"/>
    <w:rsid w:val="00FA07A0"/>
    <w:rsid w:val="00FA1554"/>
    <w:rsid w:val="00FA2523"/>
    <w:rsid w:val="00FA2697"/>
    <w:rsid w:val="00FA45EA"/>
    <w:rsid w:val="00FA4ED5"/>
    <w:rsid w:val="00FA54F4"/>
    <w:rsid w:val="00FA56F9"/>
    <w:rsid w:val="00FA5CCF"/>
    <w:rsid w:val="00FA692C"/>
    <w:rsid w:val="00FA6C1F"/>
    <w:rsid w:val="00FA6E87"/>
    <w:rsid w:val="00FA76EE"/>
    <w:rsid w:val="00FA7990"/>
    <w:rsid w:val="00FA7D70"/>
    <w:rsid w:val="00FB0403"/>
    <w:rsid w:val="00FB2032"/>
    <w:rsid w:val="00FB2A84"/>
    <w:rsid w:val="00FB2A8D"/>
    <w:rsid w:val="00FB2A9B"/>
    <w:rsid w:val="00FB2B2F"/>
    <w:rsid w:val="00FB3C5B"/>
    <w:rsid w:val="00FB3D5F"/>
    <w:rsid w:val="00FB3F57"/>
    <w:rsid w:val="00FB4A3C"/>
    <w:rsid w:val="00FB4C12"/>
    <w:rsid w:val="00FB5ED6"/>
    <w:rsid w:val="00FB61FA"/>
    <w:rsid w:val="00FB6462"/>
    <w:rsid w:val="00FB6C87"/>
    <w:rsid w:val="00FB7356"/>
    <w:rsid w:val="00FB7874"/>
    <w:rsid w:val="00FB7B21"/>
    <w:rsid w:val="00FC053C"/>
    <w:rsid w:val="00FC0F61"/>
    <w:rsid w:val="00FC168C"/>
    <w:rsid w:val="00FC23DA"/>
    <w:rsid w:val="00FC266D"/>
    <w:rsid w:val="00FC2687"/>
    <w:rsid w:val="00FC3DCB"/>
    <w:rsid w:val="00FC3EB9"/>
    <w:rsid w:val="00FC5311"/>
    <w:rsid w:val="00FD0985"/>
    <w:rsid w:val="00FD12C1"/>
    <w:rsid w:val="00FD2937"/>
    <w:rsid w:val="00FD3F64"/>
    <w:rsid w:val="00FD5106"/>
    <w:rsid w:val="00FD595E"/>
    <w:rsid w:val="00FD67FB"/>
    <w:rsid w:val="00FD6AEB"/>
    <w:rsid w:val="00FD6B61"/>
    <w:rsid w:val="00FD709D"/>
    <w:rsid w:val="00FE095D"/>
    <w:rsid w:val="00FE0A57"/>
    <w:rsid w:val="00FE18E6"/>
    <w:rsid w:val="00FE1940"/>
    <w:rsid w:val="00FE1947"/>
    <w:rsid w:val="00FE1F8B"/>
    <w:rsid w:val="00FE2901"/>
    <w:rsid w:val="00FE3C4D"/>
    <w:rsid w:val="00FE4535"/>
    <w:rsid w:val="00FE473F"/>
    <w:rsid w:val="00FE4AAA"/>
    <w:rsid w:val="00FE51EE"/>
    <w:rsid w:val="00FE5661"/>
    <w:rsid w:val="00FE5929"/>
    <w:rsid w:val="00FE5A3C"/>
    <w:rsid w:val="00FE5D5F"/>
    <w:rsid w:val="00FE5DE7"/>
    <w:rsid w:val="00FE688D"/>
    <w:rsid w:val="00FE738C"/>
    <w:rsid w:val="00FE7DC5"/>
    <w:rsid w:val="00FF07E5"/>
    <w:rsid w:val="00FF24E5"/>
    <w:rsid w:val="00FF2819"/>
    <w:rsid w:val="00FF3868"/>
    <w:rsid w:val="00FF45FC"/>
    <w:rsid w:val="00FF5151"/>
    <w:rsid w:val="00FF51ED"/>
    <w:rsid w:val="00FF5509"/>
    <w:rsid w:val="00FF5A1B"/>
    <w:rsid w:val="00FF6C6F"/>
    <w:rsid w:val="00FF6DC9"/>
    <w:rsid w:val="00FF70FA"/>
    <w:rsid w:val="00FF76CE"/>
    <w:rsid w:val="00FF7B91"/>
    <w:rsid w:val="0129EB29"/>
    <w:rsid w:val="016BB984"/>
    <w:rsid w:val="018275A7"/>
    <w:rsid w:val="01DF7575"/>
    <w:rsid w:val="01F9B185"/>
    <w:rsid w:val="0237A539"/>
    <w:rsid w:val="024E0A56"/>
    <w:rsid w:val="024E7849"/>
    <w:rsid w:val="025C9028"/>
    <w:rsid w:val="02BB1174"/>
    <w:rsid w:val="02E8F83F"/>
    <w:rsid w:val="02F2DE4F"/>
    <w:rsid w:val="03276771"/>
    <w:rsid w:val="035A743F"/>
    <w:rsid w:val="038F5187"/>
    <w:rsid w:val="03C76E1D"/>
    <w:rsid w:val="04667298"/>
    <w:rsid w:val="04873520"/>
    <w:rsid w:val="048BCBC8"/>
    <w:rsid w:val="04B79288"/>
    <w:rsid w:val="04C8ACDE"/>
    <w:rsid w:val="04F55DB5"/>
    <w:rsid w:val="04FE456F"/>
    <w:rsid w:val="05258DCD"/>
    <w:rsid w:val="053D9C02"/>
    <w:rsid w:val="05449A80"/>
    <w:rsid w:val="05C99B92"/>
    <w:rsid w:val="05D20066"/>
    <w:rsid w:val="0608869E"/>
    <w:rsid w:val="06186B60"/>
    <w:rsid w:val="061E0F0D"/>
    <w:rsid w:val="0629070D"/>
    <w:rsid w:val="063CA1F0"/>
    <w:rsid w:val="068AAC22"/>
    <w:rsid w:val="068D23B5"/>
    <w:rsid w:val="06C85C2B"/>
    <w:rsid w:val="071E2663"/>
    <w:rsid w:val="0776370E"/>
    <w:rsid w:val="0776BBF1"/>
    <w:rsid w:val="07C0769F"/>
    <w:rsid w:val="07D6FE87"/>
    <w:rsid w:val="081BD902"/>
    <w:rsid w:val="083DF8BE"/>
    <w:rsid w:val="0895A8E5"/>
    <w:rsid w:val="089EB029"/>
    <w:rsid w:val="08B8ED96"/>
    <w:rsid w:val="08DF35BA"/>
    <w:rsid w:val="08F1F043"/>
    <w:rsid w:val="08FE7F67"/>
    <w:rsid w:val="0925AC80"/>
    <w:rsid w:val="097E6662"/>
    <w:rsid w:val="098E7A4D"/>
    <w:rsid w:val="09C77CF4"/>
    <w:rsid w:val="09E3319A"/>
    <w:rsid w:val="0B4EFA38"/>
    <w:rsid w:val="0B8D4DFA"/>
    <w:rsid w:val="0BAEC02C"/>
    <w:rsid w:val="0BD785CB"/>
    <w:rsid w:val="0BE64AC7"/>
    <w:rsid w:val="0BF84544"/>
    <w:rsid w:val="0C260A20"/>
    <w:rsid w:val="0C527296"/>
    <w:rsid w:val="0C65CDE4"/>
    <w:rsid w:val="0CCFF525"/>
    <w:rsid w:val="0D62CA74"/>
    <w:rsid w:val="0D6341A2"/>
    <w:rsid w:val="0D7B2ABC"/>
    <w:rsid w:val="0D9CA383"/>
    <w:rsid w:val="0DDB6ED7"/>
    <w:rsid w:val="0E59C0DF"/>
    <w:rsid w:val="0E70420B"/>
    <w:rsid w:val="0E99C6A5"/>
    <w:rsid w:val="0E9E3DEB"/>
    <w:rsid w:val="0ED85587"/>
    <w:rsid w:val="0F0560D9"/>
    <w:rsid w:val="0F05EDC1"/>
    <w:rsid w:val="0F2E1A2D"/>
    <w:rsid w:val="0F8681D1"/>
    <w:rsid w:val="0FA03BDB"/>
    <w:rsid w:val="0FA6B2E3"/>
    <w:rsid w:val="0FAEC9D3"/>
    <w:rsid w:val="0FC095D0"/>
    <w:rsid w:val="0FD6BD81"/>
    <w:rsid w:val="0FE27622"/>
    <w:rsid w:val="10004A8E"/>
    <w:rsid w:val="10007A07"/>
    <w:rsid w:val="107646BA"/>
    <w:rsid w:val="10C9AD1E"/>
    <w:rsid w:val="10D40E8C"/>
    <w:rsid w:val="110D0A24"/>
    <w:rsid w:val="119A3A06"/>
    <w:rsid w:val="11D9379F"/>
    <w:rsid w:val="11DC7F35"/>
    <w:rsid w:val="1201E568"/>
    <w:rsid w:val="12321C66"/>
    <w:rsid w:val="12381B72"/>
    <w:rsid w:val="124EB72E"/>
    <w:rsid w:val="127941B6"/>
    <w:rsid w:val="1279D86D"/>
    <w:rsid w:val="12B2C598"/>
    <w:rsid w:val="1338463D"/>
    <w:rsid w:val="139EAC90"/>
    <w:rsid w:val="13A249AD"/>
    <w:rsid w:val="13B0BDE0"/>
    <w:rsid w:val="13BBF33D"/>
    <w:rsid w:val="13E52D04"/>
    <w:rsid w:val="13FA4A2E"/>
    <w:rsid w:val="140118A6"/>
    <w:rsid w:val="141577E6"/>
    <w:rsid w:val="146B46C4"/>
    <w:rsid w:val="14A5F061"/>
    <w:rsid w:val="14AF3B9F"/>
    <w:rsid w:val="1502D762"/>
    <w:rsid w:val="15510A8F"/>
    <w:rsid w:val="1596B096"/>
    <w:rsid w:val="15A498A6"/>
    <w:rsid w:val="15A61693"/>
    <w:rsid w:val="15D1FBC3"/>
    <w:rsid w:val="15F854AE"/>
    <w:rsid w:val="164FC02E"/>
    <w:rsid w:val="16A52FC8"/>
    <w:rsid w:val="16A655C1"/>
    <w:rsid w:val="16DBE5D0"/>
    <w:rsid w:val="16E0404F"/>
    <w:rsid w:val="172A1BBE"/>
    <w:rsid w:val="176C25BB"/>
    <w:rsid w:val="17A39924"/>
    <w:rsid w:val="17B3FBE5"/>
    <w:rsid w:val="17D035FB"/>
    <w:rsid w:val="17D6A1F1"/>
    <w:rsid w:val="17E3F006"/>
    <w:rsid w:val="17FDB1AC"/>
    <w:rsid w:val="1814692C"/>
    <w:rsid w:val="1835C085"/>
    <w:rsid w:val="1842FAD4"/>
    <w:rsid w:val="186F282A"/>
    <w:rsid w:val="187830D9"/>
    <w:rsid w:val="18AAE055"/>
    <w:rsid w:val="18BDE374"/>
    <w:rsid w:val="18C5E787"/>
    <w:rsid w:val="18D6C667"/>
    <w:rsid w:val="19357AE4"/>
    <w:rsid w:val="197399D3"/>
    <w:rsid w:val="19DB165D"/>
    <w:rsid w:val="19E3BD1D"/>
    <w:rsid w:val="1A2468AD"/>
    <w:rsid w:val="1A3D117F"/>
    <w:rsid w:val="1A571E17"/>
    <w:rsid w:val="1A645A03"/>
    <w:rsid w:val="1A74A4DC"/>
    <w:rsid w:val="1A93DEAA"/>
    <w:rsid w:val="1A954CEC"/>
    <w:rsid w:val="1A9BD24F"/>
    <w:rsid w:val="1AF641D7"/>
    <w:rsid w:val="1B027745"/>
    <w:rsid w:val="1B2FB8D9"/>
    <w:rsid w:val="1B765173"/>
    <w:rsid w:val="1BA35DAE"/>
    <w:rsid w:val="1BD55582"/>
    <w:rsid w:val="1BF673D8"/>
    <w:rsid w:val="1C06A9D2"/>
    <w:rsid w:val="1C171248"/>
    <w:rsid w:val="1C777E17"/>
    <w:rsid w:val="1CA8CCD8"/>
    <w:rsid w:val="1CE028AB"/>
    <w:rsid w:val="1D0993A8"/>
    <w:rsid w:val="1D209140"/>
    <w:rsid w:val="1D46214F"/>
    <w:rsid w:val="1D67308E"/>
    <w:rsid w:val="1D71F4E0"/>
    <w:rsid w:val="1D74C571"/>
    <w:rsid w:val="1D75F0EF"/>
    <w:rsid w:val="1D763E99"/>
    <w:rsid w:val="1D7DE8CF"/>
    <w:rsid w:val="1D92AC91"/>
    <w:rsid w:val="1DC23EE2"/>
    <w:rsid w:val="1E046B00"/>
    <w:rsid w:val="1E2EA5EA"/>
    <w:rsid w:val="1E3AC02A"/>
    <w:rsid w:val="1E5A38C6"/>
    <w:rsid w:val="1EC720A1"/>
    <w:rsid w:val="1ED9C3D3"/>
    <w:rsid w:val="1EEC5C12"/>
    <w:rsid w:val="1EF89611"/>
    <w:rsid w:val="1F2F7687"/>
    <w:rsid w:val="1F96B891"/>
    <w:rsid w:val="200D15FF"/>
    <w:rsid w:val="20191C58"/>
    <w:rsid w:val="202782E1"/>
    <w:rsid w:val="20548F25"/>
    <w:rsid w:val="206AB260"/>
    <w:rsid w:val="20778266"/>
    <w:rsid w:val="208D7C81"/>
    <w:rsid w:val="2092718A"/>
    <w:rsid w:val="20E69AEF"/>
    <w:rsid w:val="20F414A6"/>
    <w:rsid w:val="2120226A"/>
    <w:rsid w:val="21495760"/>
    <w:rsid w:val="217B3B34"/>
    <w:rsid w:val="21817BE2"/>
    <w:rsid w:val="21A99265"/>
    <w:rsid w:val="21BBBA2D"/>
    <w:rsid w:val="22524B63"/>
    <w:rsid w:val="227F78BA"/>
    <w:rsid w:val="229A4B02"/>
    <w:rsid w:val="22F372E4"/>
    <w:rsid w:val="22F577C2"/>
    <w:rsid w:val="234562C6"/>
    <w:rsid w:val="2361EB5A"/>
    <w:rsid w:val="23928530"/>
    <w:rsid w:val="23C8A512"/>
    <w:rsid w:val="23CDF240"/>
    <w:rsid w:val="23D74F1E"/>
    <w:rsid w:val="241E3EA6"/>
    <w:rsid w:val="243E3613"/>
    <w:rsid w:val="2459F6F0"/>
    <w:rsid w:val="24E19B87"/>
    <w:rsid w:val="24E6281E"/>
    <w:rsid w:val="24FFECD2"/>
    <w:rsid w:val="25019F68"/>
    <w:rsid w:val="252711FB"/>
    <w:rsid w:val="252E8EA5"/>
    <w:rsid w:val="253FEF5D"/>
    <w:rsid w:val="25914B71"/>
    <w:rsid w:val="25A7A1B0"/>
    <w:rsid w:val="25A8801D"/>
    <w:rsid w:val="25BB0849"/>
    <w:rsid w:val="25CB471B"/>
    <w:rsid w:val="267AAA7D"/>
    <w:rsid w:val="268070F8"/>
    <w:rsid w:val="26A13F78"/>
    <w:rsid w:val="26C42A42"/>
    <w:rsid w:val="26ECB7F2"/>
    <w:rsid w:val="26EEDA8A"/>
    <w:rsid w:val="270A618B"/>
    <w:rsid w:val="272C0D0D"/>
    <w:rsid w:val="272DE661"/>
    <w:rsid w:val="27ADE723"/>
    <w:rsid w:val="27CB711D"/>
    <w:rsid w:val="27D59233"/>
    <w:rsid w:val="27F173CC"/>
    <w:rsid w:val="2818F8B5"/>
    <w:rsid w:val="281D383A"/>
    <w:rsid w:val="2834147E"/>
    <w:rsid w:val="288AAAEB"/>
    <w:rsid w:val="2892A0AB"/>
    <w:rsid w:val="28A13BEF"/>
    <w:rsid w:val="28BAEAE1"/>
    <w:rsid w:val="28C1644F"/>
    <w:rsid w:val="28E10D24"/>
    <w:rsid w:val="294B6B07"/>
    <w:rsid w:val="297F028C"/>
    <w:rsid w:val="2998C429"/>
    <w:rsid w:val="299E676A"/>
    <w:rsid w:val="29A901F2"/>
    <w:rsid w:val="2A1A914B"/>
    <w:rsid w:val="2A2991E9"/>
    <w:rsid w:val="2A520D1B"/>
    <w:rsid w:val="2A57EA96"/>
    <w:rsid w:val="2A925053"/>
    <w:rsid w:val="2AA5AE9B"/>
    <w:rsid w:val="2AD2C8F9"/>
    <w:rsid w:val="2B4C4F60"/>
    <w:rsid w:val="2B644474"/>
    <w:rsid w:val="2B6859DE"/>
    <w:rsid w:val="2B6DCFC2"/>
    <w:rsid w:val="2B74721F"/>
    <w:rsid w:val="2BF0E3A1"/>
    <w:rsid w:val="2C47544A"/>
    <w:rsid w:val="2C5118A9"/>
    <w:rsid w:val="2C585E2B"/>
    <w:rsid w:val="2CC1943B"/>
    <w:rsid w:val="2CD55989"/>
    <w:rsid w:val="2D3E734C"/>
    <w:rsid w:val="2D4C41F0"/>
    <w:rsid w:val="2D54B95B"/>
    <w:rsid w:val="2D75775B"/>
    <w:rsid w:val="2D7870FD"/>
    <w:rsid w:val="2D8D7512"/>
    <w:rsid w:val="2DDABABE"/>
    <w:rsid w:val="2DF55A52"/>
    <w:rsid w:val="2E317DC7"/>
    <w:rsid w:val="2E4134C8"/>
    <w:rsid w:val="2E5EE7B1"/>
    <w:rsid w:val="2EB918FD"/>
    <w:rsid w:val="2ECC259F"/>
    <w:rsid w:val="2F517CCC"/>
    <w:rsid w:val="2F59E72C"/>
    <w:rsid w:val="2F87877F"/>
    <w:rsid w:val="2F8D21BF"/>
    <w:rsid w:val="2FC9B870"/>
    <w:rsid w:val="2FCB9140"/>
    <w:rsid w:val="2FD4FCC5"/>
    <w:rsid w:val="300ECD7F"/>
    <w:rsid w:val="3049F97F"/>
    <w:rsid w:val="30C54535"/>
    <w:rsid w:val="314FD2C1"/>
    <w:rsid w:val="31667E81"/>
    <w:rsid w:val="319F794F"/>
    <w:rsid w:val="31AA7F49"/>
    <w:rsid w:val="3203C661"/>
    <w:rsid w:val="3248B44A"/>
    <w:rsid w:val="327C69AF"/>
    <w:rsid w:val="328883EF"/>
    <w:rsid w:val="329264EB"/>
    <w:rsid w:val="329A9155"/>
    <w:rsid w:val="32B954FF"/>
    <w:rsid w:val="32DA8DB1"/>
    <w:rsid w:val="32E15E89"/>
    <w:rsid w:val="33164DBA"/>
    <w:rsid w:val="335D0F09"/>
    <w:rsid w:val="33A5F781"/>
    <w:rsid w:val="33BB8204"/>
    <w:rsid w:val="33F526DE"/>
    <w:rsid w:val="34128507"/>
    <w:rsid w:val="3418A796"/>
    <w:rsid w:val="343661B6"/>
    <w:rsid w:val="3449A0FA"/>
    <w:rsid w:val="345E2115"/>
    <w:rsid w:val="3481A553"/>
    <w:rsid w:val="34A1D070"/>
    <w:rsid w:val="34C9D3C2"/>
    <w:rsid w:val="34F765AB"/>
    <w:rsid w:val="34FD0433"/>
    <w:rsid w:val="35543313"/>
    <w:rsid w:val="359594F8"/>
    <w:rsid w:val="36D6DB17"/>
    <w:rsid w:val="36E021C0"/>
    <w:rsid w:val="375108E5"/>
    <w:rsid w:val="376EAA73"/>
    <w:rsid w:val="378E4E12"/>
    <w:rsid w:val="379A7C65"/>
    <w:rsid w:val="37D6D189"/>
    <w:rsid w:val="3800EBAA"/>
    <w:rsid w:val="383FE4D7"/>
    <w:rsid w:val="384898A0"/>
    <w:rsid w:val="3856EE95"/>
    <w:rsid w:val="386D070B"/>
    <w:rsid w:val="38A3FC71"/>
    <w:rsid w:val="38A62D35"/>
    <w:rsid w:val="3924C467"/>
    <w:rsid w:val="3926DB53"/>
    <w:rsid w:val="3933F75A"/>
    <w:rsid w:val="39372C18"/>
    <w:rsid w:val="393777B0"/>
    <w:rsid w:val="393E1F4F"/>
    <w:rsid w:val="394D0630"/>
    <w:rsid w:val="3A1BA7BE"/>
    <w:rsid w:val="3A40A2EF"/>
    <w:rsid w:val="3A8A5B27"/>
    <w:rsid w:val="3A9E2F39"/>
    <w:rsid w:val="3AD5CD2F"/>
    <w:rsid w:val="3B2A8B88"/>
    <w:rsid w:val="3B6C296C"/>
    <w:rsid w:val="3B6E85FB"/>
    <w:rsid w:val="3B73F08F"/>
    <w:rsid w:val="3C09149A"/>
    <w:rsid w:val="3C138146"/>
    <w:rsid w:val="3C3319BB"/>
    <w:rsid w:val="3C877C0B"/>
    <w:rsid w:val="3C9C88E4"/>
    <w:rsid w:val="3D1CD894"/>
    <w:rsid w:val="3D7EB111"/>
    <w:rsid w:val="3DD32168"/>
    <w:rsid w:val="3DF6B212"/>
    <w:rsid w:val="3E145E5D"/>
    <w:rsid w:val="3E310B1E"/>
    <w:rsid w:val="3E9C238A"/>
    <w:rsid w:val="3F2D6430"/>
    <w:rsid w:val="3F323C1C"/>
    <w:rsid w:val="3F4BF7ED"/>
    <w:rsid w:val="3F4D7F06"/>
    <w:rsid w:val="3F8239C5"/>
    <w:rsid w:val="3F84DAFE"/>
    <w:rsid w:val="3FD8C5C6"/>
    <w:rsid w:val="3FE5F1B2"/>
    <w:rsid w:val="402038B0"/>
    <w:rsid w:val="402E7F1A"/>
    <w:rsid w:val="406A5153"/>
    <w:rsid w:val="409E7F3F"/>
    <w:rsid w:val="40AD95B3"/>
    <w:rsid w:val="40D020A0"/>
    <w:rsid w:val="40D7DFB2"/>
    <w:rsid w:val="40E0A206"/>
    <w:rsid w:val="40F6126A"/>
    <w:rsid w:val="411A575E"/>
    <w:rsid w:val="412B5A71"/>
    <w:rsid w:val="4133AFA9"/>
    <w:rsid w:val="416E3EFA"/>
    <w:rsid w:val="41A3EA51"/>
    <w:rsid w:val="41C27EDD"/>
    <w:rsid w:val="41C486B6"/>
    <w:rsid w:val="41C61FB3"/>
    <w:rsid w:val="41EADB2D"/>
    <w:rsid w:val="42159D42"/>
    <w:rsid w:val="4228AA61"/>
    <w:rsid w:val="42534AA6"/>
    <w:rsid w:val="4258DCBB"/>
    <w:rsid w:val="427B2328"/>
    <w:rsid w:val="429C6FF8"/>
    <w:rsid w:val="42BAB5CE"/>
    <w:rsid w:val="42DF34C9"/>
    <w:rsid w:val="43C035D7"/>
    <w:rsid w:val="43DD545F"/>
    <w:rsid w:val="440FA865"/>
    <w:rsid w:val="441F3334"/>
    <w:rsid w:val="446FBDC6"/>
    <w:rsid w:val="44A34E82"/>
    <w:rsid w:val="44D916F7"/>
    <w:rsid w:val="45145C72"/>
    <w:rsid w:val="453080DE"/>
    <w:rsid w:val="45682246"/>
    <w:rsid w:val="456B08AE"/>
    <w:rsid w:val="4574DDB6"/>
    <w:rsid w:val="457C8A63"/>
    <w:rsid w:val="45883716"/>
    <w:rsid w:val="45B23CE4"/>
    <w:rsid w:val="45B78EE5"/>
    <w:rsid w:val="45E36A7F"/>
    <w:rsid w:val="45FF922E"/>
    <w:rsid w:val="4609A69D"/>
    <w:rsid w:val="460D3FB7"/>
    <w:rsid w:val="463E0107"/>
    <w:rsid w:val="4678E596"/>
    <w:rsid w:val="468389E6"/>
    <w:rsid w:val="46AD380B"/>
    <w:rsid w:val="46D60AAF"/>
    <w:rsid w:val="46EFD3EC"/>
    <w:rsid w:val="470ECC0F"/>
    <w:rsid w:val="4773E495"/>
    <w:rsid w:val="47BD15A9"/>
    <w:rsid w:val="47BD9396"/>
    <w:rsid w:val="47CF62E8"/>
    <w:rsid w:val="481E254C"/>
    <w:rsid w:val="48353138"/>
    <w:rsid w:val="4859A6B1"/>
    <w:rsid w:val="487F1415"/>
    <w:rsid w:val="4880AFE6"/>
    <w:rsid w:val="48B48FCC"/>
    <w:rsid w:val="48B722F2"/>
    <w:rsid w:val="48ED0A19"/>
    <w:rsid w:val="4902F1AE"/>
    <w:rsid w:val="49115609"/>
    <w:rsid w:val="495AFA0F"/>
    <w:rsid w:val="49A71187"/>
    <w:rsid w:val="49D801B8"/>
    <w:rsid w:val="49DB0D4D"/>
    <w:rsid w:val="4A156110"/>
    <w:rsid w:val="4A5FD597"/>
    <w:rsid w:val="4A61B1D8"/>
    <w:rsid w:val="4A66387B"/>
    <w:rsid w:val="4A7343FD"/>
    <w:rsid w:val="4AA57206"/>
    <w:rsid w:val="4AA729AE"/>
    <w:rsid w:val="4ACC7B3B"/>
    <w:rsid w:val="4AEE535F"/>
    <w:rsid w:val="4B26FDDA"/>
    <w:rsid w:val="4B433040"/>
    <w:rsid w:val="4B7D4A15"/>
    <w:rsid w:val="4B9837DF"/>
    <w:rsid w:val="4C2EC3DD"/>
    <w:rsid w:val="4C3AAB0F"/>
    <w:rsid w:val="4C3CAA8F"/>
    <w:rsid w:val="4C577338"/>
    <w:rsid w:val="4C60B248"/>
    <w:rsid w:val="4C701C5A"/>
    <w:rsid w:val="4CCBA926"/>
    <w:rsid w:val="4CD74A54"/>
    <w:rsid w:val="4CEB1948"/>
    <w:rsid w:val="4CFC77B3"/>
    <w:rsid w:val="4D4B61FB"/>
    <w:rsid w:val="4D4E09D3"/>
    <w:rsid w:val="4D5E25C9"/>
    <w:rsid w:val="4D865C90"/>
    <w:rsid w:val="4DA714D9"/>
    <w:rsid w:val="4DADC59C"/>
    <w:rsid w:val="4DC09D4E"/>
    <w:rsid w:val="4DCC7FF0"/>
    <w:rsid w:val="4E9C208F"/>
    <w:rsid w:val="4ECB4920"/>
    <w:rsid w:val="4EE6EA29"/>
    <w:rsid w:val="4EE8AAF1"/>
    <w:rsid w:val="4F36AB11"/>
    <w:rsid w:val="4F4A0F62"/>
    <w:rsid w:val="4FE8F6FF"/>
    <w:rsid w:val="4FFC4503"/>
    <w:rsid w:val="50449FCD"/>
    <w:rsid w:val="50954DA4"/>
    <w:rsid w:val="512D0A62"/>
    <w:rsid w:val="514C2606"/>
    <w:rsid w:val="5165CF33"/>
    <w:rsid w:val="51D7A8CD"/>
    <w:rsid w:val="51E50DC1"/>
    <w:rsid w:val="520217E5"/>
    <w:rsid w:val="520EEFD1"/>
    <w:rsid w:val="5231EAC6"/>
    <w:rsid w:val="523A3408"/>
    <w:rsid w:val="5265CAE9"/>
    <w:rsid w:val="52A4DDCA"/>
    <w:rsid w:val="52D7F08E"/>
    <w:rsid w:val="52D87470"/>
    <w:rsid w:val="52F88304"/>
    <w:rsid w:val="536535EF"/>
    <w:rsid w:val="5389183B"/>
    <w:rsid w:val="538CBDC2"/>
    <w:rsid w:val="53AEDA3A"/>
    <w:rsid w:val="53E940D8"/>
    <w:rsid w:val="5416598A"/>
    <w:rsid w:val="5435F72B"/>
    <w:rsid w:val="5473F670"/>
    <w:rsid w:val="547C2FBD"/>
    <w:rsid w:val="54AC9308"/>
    <w:rsid w:val="54B0960B"/>
    <w:rsid w:val="5565E88E"/>
    <w:rsid w:val="556BEB56"/>
    <w:rsid w:val="55714F29"/>
    <w:rsid w:val="55842712"/>
    <w:rsid w:val="55D95767"/>
    <w:rsid w:val="55DD3A09"/>
    <w:rsid w:val="560EA21B"/>
    <w:rsid w:val="561134BE"/>
    <w:rsid w:val="561B6D1B"/>
    <w:rsid w:val="566A8DB2"/>
    <w:rsid w:val="567E207B"/>
    <w:rsid w:val="5683C3B3"/>
    <w:rsid w:val="56C96E96"/>
    <w:rsid w:val="56EB2D44"/>
    <w:rsid w:val="56EEBC80"/>
    <w:rsid w:val="57007459"/>
    <w:rsid w:val="57060025"/>
    <w:rsid w:val="571F7B3C"/>
    <w:rsid w:val="5735528A"/>
    <w:rsid w:val="57580AC6"/>
    <w:rsid w:val="575C998E"/>
    <w:rsid w:val="577BD5B2"/>
    <w:rsid w:val="579D43AE"/>
    <w:rsid w:val="57D7F0F6"/>
    <w:rsid w:val="57DE8DBF"/>
    <w:rsid w:val="58029B67"/>
    <w:rsid w:val="583BAD18"/>
    <w:rsid w:val="58A27C90"/>
    <w:rsid w:val="58A4DF1F"/>
    <w:rsid w:val="591C37C0"/>
    <w:rsid w:val="59383A9E"/>
    <w:rsid w:val="594A1EBC"/>
    <w:rsid w:val="59595674"/>
    <w:rsid w:val="59801D58"/>
    <w:rsid w:val="59BE8491"/>
    <w:rsid w:val="5A0B04E3"/>
    <w:rsid w:val="5A93A494"/>
    <w:rsid w:val="5AAAD327"/>
    <w:rsid w:val="5AD06F7D"/>
    <w:rsid w:val="5B349DA1"/>
    <w:rsid w:val="5B6636B4"/>
    <w:rsid w:val="5B731862"/>
    <w:rsid w:val="5B757CBA"/>
    <w:rsid w:val="5B985B75"/>
    <w:rsid w:val="5BAB17AD"/>
    <w:rsid w:val="5BB56BC5"/>
    <w:rsid w:val="5BBBD14B"/>
    <w:rsid w:val="5BEC7666"/>
    <w:rsid w:val="5BFEF8FE"/>
    <w:rsid w:val="5C1BB72C"/>
    <w:rsid w:val="5C1BC6AA"/>
    <w:rsid w:val="5C2E4B69"/>
    <w:rsid w:val="5C4F46D5"/>
    <w:rsid w:val="5C59051B"/>
    <w:rsid w:val="5C6EBDD7"/>
    <w:rsid w:val="5C77934F"/>
    <w:rsid w:val="5C7FC601"/>
    <w:rsid w:val="5CB0AC21"/>
    <w:rsid w:val="5CB5F866"/>
    <w:rsid w:val="5D8BD550"/>
    <w:rsid w:val="5DA30622"/>
    <w:rsid w:val="5DF088B0"/>
    <w:rsid w:val="5E0628A7"/>
    <w:rsid w:val="5E5D0027"/>
    <w:rsid w:val="5E8680FE"/>
    <w:rsid w:val="5E90FD9B"/>
    <w:rsid w:val="5EBB184E"/>
    <w:rsid w:val="5EF4DA5D"/>
    <w:rsid w:val="5F1F736D"/>
    <w:rsid w:val="5F63C067"/>
    <w:rsid w:val="5F70EC2E"/>
    <w:rsid w:val="5FC7F8C0"/>
    <w:rsid w:val="5FDB435E"/>
    <w:rsid w:val="6017C5E1"/>
    <w:rsid w:val="60752769"/>
    <w:rsid w:val="60F3813A"/>
    <w:rsid w:val="61108007"/>
    <w:rsid w:val="61F38533"/>
    <w:rsid w:val="6205E9AB"/>
    <w:rsid w:val="625AE064"/>
    <w:rsid w:val="6269DE97"/>
    <w:rsid w:val="62870313"/>
    <w:rsid w:val="628BD903"/>
    <w:rsid w:val="628DFF53"/>
    <w:rsid w:val="629B10A4"/>
    <w:rsid w:val="62AED586"/>
    <w:rsid w:val="6306DC44"/>
    <w:rsid w:val="63235C0B"/>
    <w:rsid w:val="632F4DDA"/>
    <w:rsid w:val="634D114E"/>
    <w:rsid w:val="63838AB5"/>
    <w:rsid w:val="63B1BA09"/>
    <w:rsid w:val="63EC64FB"/>
    <w:rsid w:val="63F77D2D"/>
    <w:rsid w:val="640820E5"/>
    <w:rsid w:val="643B5ECE"/>
    <w:rsid w:val="643C741C"/>
    <w:rsid w:val="646B6D96"/>
    <w:rsid w:val="6488AC6A"/>
    <w:rsid w:val="65098035"/>
    <w:rsid w:val="651FB3D8"/>
    <w:rsid w:val="654624A9"/>
    <w:rsid w:val="656CC10C"/>
    <w:rsid w:val="65BCE679"/>
    <w:rsid w:val="66953DD0"/>
    <w:rsid w:val="66E94903"/>
    <w:rsid w:val="672B137F"/>
    <w:rsid w:val="67B13B7E"/>
    <w:rsid w:val="67F03B74"/>
    <w:rsid w:val="682AE4A0"/>
    <w:rsid w:val="68328508"/>
    <w:rsid w:val="6860170C"/>
    <w:rsid w:val="68616A9B"/>
    <w:rsid w:val="68AB9E3D"/>
    <w:rsid w:val="68AD54F0"/>
    <w:rsid w:val="68B6BBD6"/>
    <w:rsid w:val="68B9AA5D"/>
    <w:rsid w:val="68D1E2C2"/>
    <w:rsid w:val="68E4E853"/>
    <w:rsid w:val="6947EAF3"/>
    <w:rsid w:val="69650637"/>
    <w:rsid w:val="698326C2"/>
    <w:rsid w:val="6A27DA31"/>
    <w:rsid w:val="6A4195AA"/>
    <w:rsid w:val="6B4893F8"/>
    <w:rsid w:val="6B64B3C9"/>
    <w:rsid w:val="6B7C5179"/>
    <w:rsid w:val="6B8961B2"/>
    <w:rsid w:val="6B8A4634"/>
    <w:rsid w:val="6B8D7B0E"/>
    <w:rsid w:val="6B95250C"/>
    <w:rsid w:val="6BAAC09E"/>
    <w:rsid w:val="6BDE68E4"/>
    <w:rsid w:val="6C868EC2"/>
    <w:rsid w:val="6C8802A3"/>
    <w:rsid w:val="6C883214"/>
    <w:rsid w:val="6CB673C4"/>
    <w:rsid w:val="6CB7E0CA"/>
    <w:rsid w:val="6D4A5156"/>
    <w:rsid w:val="6D8CF84D"/>
    <w:rsid w:val="6D96910A"/>
    <w:rsid w:val="6DB16030"/>
    <w:rsid w:val="6DC10B32"/>
    <w:rsid w:val="6DC70B5D"/>
    <w:rsid w:val="6DD0A9D9"/>
    <w:rsid w:val="6DE30B61"/>
    <w:rsid w:val="6DF00EB7"/>
    <w:rsid w:val="6DFC510D"/>
    <w:rsid w:val="6E1D5B21"/>
    <w:rsid w:val="6E657FC6"/>
    <w:rsid w:val="6E88FDCF"/>
    <w:rsid w:val="6EA9E2FF"/>
    <w:rsid w:val="6EF77678"/>
    <w:rsid w:val="6F03794E"/>
    <w:rsid w:val="6F0B6195"/>
    <w:rsid w:val="6F2B5C93"/>
    <w:rsid w:val="6F36CCB9"/>
    <w:rsid w:val="6F576471"/>
    <w:rsid w:val="6F68F210"/>
    <w:rsid w:val="6F7DF7D3"/>
    <w:rsid w:val="7018EF05"/>
    <w:rsid w:val="7049F3D3"/>
    <w:rsid w:val="706102CB"/>
    <w:rsid w:val="708ADD12"/>
    <w:rsid w:val="7095501A"/>
    <w:rsid w:val="70D9785C"/>
    <w:rsid w:val="70DDC8E9"/>
    <w:rsid w:val="71842EB0"/>
    <w:rsid w:val="718C1387"/>
    <w:rsid w:val="71AAB9F1"/>
    <w:rsid w:val="71BB1F41"/>
    <w:rsid w:val="71F03F5D"/>
    <w:rsid w:val="72103A67"/>
    <w:rsid w:val="7218BC27"/>
    <w:rsid w:val="722B133F"/>
    <w:rsid w:val="7238E74D"/>
    <w:rsid w:val="7244B8FE"/>
    <w:rsid w:val="724E20DB"/>
    <w:rsid w:val="725B38EA"/>
    <w:rsid w:val="729D01F3"/>
    <w:rsid w:val="72F3F00B"/>
    <w:rsid w:val="72FC8A39"/>
    <w:rsid w:val="732C4947"/>
    <w:rsid w:val="73649193"/>
    <w:rsid w:val="73869F89"/>
    <w:rsid w:val="73F81369"/>
    <w:rsid w:val="741242ED"/>
    <w:rsid w:val="74597675"/>
    <w:rsid w:val="74E0EC0C"/>
    <w:rsid w:val="74FCC202"/>
    <w:rsid w:val="751A5C6A"/>
    <w:rsid w:val="752183D7"/>
    <w:rsid w:val="753C6456"/>
    <w:rsid w:val="7556CE4B"/>
    <w:rsid w:val="75626B07"/>
    <w:rsid w:val="76391203"/>
    <w:rsid w:val="76937E71"/>
    <w:rsid w:val="76CE10FC"/>
    <w:rsid w:val="76E6B9DD"/>
    <w:rsid w:val="76ED71C4"/>
    <w:rsid w:val="777A3DDE"/>
    <w:rsid w:val="77B3F603"/>
    <w:rsid w:val="77B46629"/>
    <w:rsid w:val="783EBBD3"/>
    <w:rsid w:val="7844B159"/>
    <w:rsid w:val="78639728"/>
    <w:rsid w:val="7890D1BA"/>
    <w:rsid w:val="78F5EC55"/>
    <w:rsid w:val="78F72CD4"/>
    <w:rsid w:val="79051243"/>
    <w:rsid w:val="7929EC1F"/>
    <w:rsid w:val="79552E89"/>
    <w:rsid w:val="7996678A"/>
    <w:rsid w:val="79AAB76A"/>
    <w:rsid w:val="79AD44F0"/>
    <w:rsid w:val="79F4358F"/>
    <w:rsid w:val="7A00F492"/>
    <w:rsid w:val="7A028467"/>
    <w:rsid w:val="7A0F7875"/>
    <w:rsid w:val="7A3FBABE"/>
    <w:rsid w:val="7A66E14C"/>
    <w:rsid w:val="7AF4226B"/>
    <w:rsid w:val="7B480291"/>
    <w:rsid w:val="7B4CD91D"/>
    <w:rsid w:val="7BD2184A"/>
    <w:rsid w:val="7C5AFD52"/>
    <w:rsid w:val="7C7F24D6"/>
    <w:rsid w:val="7C8BFEDC"/>
    <w:rsid w:val="7CADEA1B"/>
    <w:rsid w:val="7CFC0283"/>
    <w:rsid w:val="7D82C326"/>
    <w:rsid w:val="7D8B03F8"/>
    <w:rsid w:val="7D9B55CA"/>
    <w:rsid w:val="7D9BBA71"/>
    <w:rsid w:val="7DBA0CD2"/>
    <w:rsid w:val="7DCEAE9E"/>
    <w:rsid w:val="7DD58B99"/>
    <w:rsid w:val="7E2C2851"/>
    <w:rsid w:val="7ECFAC8F"/>
    <w:rsid w:val="7F616503"/>
    <w:rsid w:val="7F61BA88"/>
    <w:rsid w:val="7F648854"/>
    <w:rsid w:val="7F68B870"/>
    <w:rsid w:val="7F93E668"/>
    <w:rsid w:val="7FBFF3AE"/>
    <w:rsid w:val="7FC1DD57"/>
    <w:rsid w:val="7FDBA3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690F63"/>
  <w15:chartTrackingRefBased/>
  <w15:docId w15:val="{BCCB2F40-BDF1-4B79-B0C1-74D46B7A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CD6"/>
  </w:style>
  <w:style w:type="paragraph" w:styleId="Heading1">
    <w:name w:val="heading 1"/>
    <w:basedOn w:val="Normal"/>
    <w:next w:val="Normal"/>
    <w:link w:val="Heading1Char"/>
    <w:uiPriority w:val="9"/>
    <w:qFormat/>
    <w:rsid w:val="00F770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476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008"/>
    <w:pPr>
      <w:tabs>
        <w:tab w:val="center" w:pos="4680"/>
        <w:tab w:val="right" w:pos="9360"/>
      </w:tabs>
    </w:pPr>
  </w:style>
  <w:style w:type="character" w:customStyle="1" w:styleId="HeaderChar">
    <w:name w:val="Header Char"/>
    <w:basedOn w:val="DefaultParagraphFont"/>
    <w:link w:val="Header"/>
    <w:uiPriority w:val="99"/>
    <w:rsid w:val="00F77008"/>
  </w:style>
  <w:style w:type="paragraph" w:styleId="Footer">
    <w:name w:val="footer"/>
    <w:basedOn w:val="Normal"/>
    <w:link w:val="FooterChar"/>
    <w:uiPriority w:val="99"/>
    <w:unhideWhenUsed/>
    <w:rsid w:val="00F77008"/>
    <w:pPr>
      <w:tabs>
        <w:tab w:val="center" w:pos="4680"/>
        <w:tab w:val="right" w:pos="9360"/>
      </w:tabs>
    </w:pPr>
  </w:style>
  <w:style w:type="character" w:customStyle="1" w:styleId="FooterChar">
    <w:name w:val="Footer Char"/>
    <w:basedOn w:val="DefaultParagraphFont"/>
    <w:link w:val="Footer"/>
    <w:uiPriority w:val="99"/>
    <w:rsid w:val="00F77008"/>
  </w:style>
  <w:style w:type="character" w:customStyle="1" w:styleId="Heading1Char">
    <w:name w:val="Heading 1 Char"/>
    <w:basedOn w:val="DefaultParagraphFont"/>
    <w:link w:val="Heading1"/>
    <w:uiPriority w:val="9"/>
    <w:rsid w:val="00F7700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F77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eSolutions Response Blue"/>
    <w:basedOn w:val="Normal"/>
    <w:link w:val="ListParagraphChar"/>
    <w:uiPriority w:val="34"/>
    <w:qFormat/>
    <w:rsid w:val="00697CFF"/>
    <w:pPr>
      <w:ind w:left="720"/>
      <w:contextualSpacing/>
    </w:pPr>
  </w:style>
  <w:style w:type="character" w:customStyle="1" w:styleId="Heading2Char">
    <w:name w:val="Heading 2 Char"/>
    <w:basedOn w:val="DefaultParagraphFont"/>
    <w:link w:val="Heading2"/>
    <w:uiPriority w:val="9"/>
    <w:rsid w:val="001A4764"/>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eSolutions Response Blue Char"/>
    <w:link w:val="ListParagraph"/>
    <w:uiPriority w:val="34"/>
    <w:locked/>
    <w:rsid w:val="00C0094C"/>
  </w:style>
  <w:style w:type="table" w:customStyle="1" w:styleId="TableGrid1">
    <w:name w:val="Table Grid1"/>
    <w:basedOn w:val="TableNormal"/>
    <w:next w:val="TableGrid"/>
    <w:uiPriority w:val="39"/>
    <w:rsid w:val="00F8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8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B3D5F"/>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B3D5F"/>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8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71"/>
    <w:rPr>
      <w:rFonts w:ascii="Segoe UI" w:hAnsi="Segoe UI" w:cs="Segoe UI"/>
      <w:sz w:val="18"/>
      <w:szCs w:val="18"/>
    </w:rPr>
  </w:style>
  <w:style w:type="character" w:styleId="Hyperlink">
    <w:name w:val="Hyperlink"/>
    <w:basedOn w:val="DefaultParagraphFont"/>
    <w:uiPriority w:val="99"/>
    <w:unhideWhenUsed/>
    <w:rsid w:val="009B31E9"/>
    <w:rPr>
      <w:color w:val="0563C1" w:themeColor="hyperlink"/>
      <w:u w:val="single"/>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nhideWhenUsed/>
    <w:rPr>
      <w:sz w:val="16"/>
      <w:szCs w:val="16"/>
    </w:rPr>
  </w:style>
  <w:style w:type="character" w:styleId="FollowedHyperlink">
    <w:name w:val="FollowedHyperlink"/>
    <w:basedOn w:val="DefaultParagraphFont"/>
    <w:uiPriority w:val="99"/>
    <w:semiHidden/>
    <w:unhideWhenUsed/>
    <w:rsid w:val="00897D2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F5EF6"/>
    <w:rPr>
      <w:b/>
      <w:bCs/>
    </w:rPr>
  </w:style>
  <w:style w:type="character" w:customStyle="1" w:styleId="CommentSubjectChar">
    <w:name w:val="Comment Subject Char"/>
    <w:basedOn w:val="CommentTextChar"/>
    <w:link w:val="CommentSubject"/>
    <w:uiPriority w:val="99"/>
    <w:semiHidden/>
    <w:rsid w:val="000F5EF6"/>
    <w:rPr>
      <w:b/>
      <w:bCs/>
      <w:sz w:val="20"/>
      <w:szCs w:val="20"/>
    </w:rPr>
  </w:style>
  <w:style w:type="paragraph" w:styleId="Title">
    <w:name w:val="Title"/>
    <w:basedOn w:val="Normal"/>
    <w:next w:val="Normal"/>
    <w:link w:val="TitleChar"/>
    <w:uiPriority w:val="10"/>
    <w:qFormat/>
    <w:rsid w:val="0026239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2392"/>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775567"/>
    <w:rPr>
      <w:smallCaps/>
      <w:color w:val="5A5A5A" w:themeColor="text1" w:themeTint="A5"/>
    </w:rPr>
  </w:style>
  <w:style w:type="character" w:styleId="UnresolvedMention">
    <w:name w:val="Unresolved Mention"/>
    <w:basedOn w:val="DefaultParagraphFont"/>
    <w:uiPriority w:val="99"/>
    <w:semiHidden/>
    <w:unhideWhenUsed/>
    <w:rsid w:val="00562C09"/>
    <w:rPr>
      <w:color w:val="605E5C"/>
      <w:shd w:val="clear" w:color="auto" w:fill="E1DFDD"/>
    </w:rPr>
  </w:style>
  <w:style w:type="paragraph" w:styleId="Revision">
    <w:name w:val="Revision"/>
    <w:hidden/>
    <w:uiPriority w:val="99"/>
    <w:semiHidden/>
    <w:rsid w:val="00F82BC3"/>
  </w:style>
  <w:style w:type="paragraph" w:styleId="BodyText3">
    <w:name w:val="Body Text 3"/>
    <w:basedOn w:val="Normal"/>
    <w:link w:val="BodyText3Char"/>
    <w:rsid w:val="00E54A6C"/>
    <w:pPr>
      <w:jc w:val="both"/>
    </w:pPr>
    <w:rPr>
      <w:rFonts w:ascii="Garamond" w:eastAsia="Times New Roman" w:hAnsi="Garamond" w:cs="Times New Roman"/>
      <w:sz w:val="24"/>
      <w:szCs w:val="20"/>
    </w:rPr>
  </w:style>
  <w:style w:type="character" w:customStyle="1" w:styleId="BodyText3Char">
    <w:name w:val="Body Text 3 Char"/>
    <w:basedOn w:val="DefaultParagraphFont"/>
    <w:link w:val="BodyText3"/>
    <w:rsid w:val="00E54A6C"/>
    <w:rPr>
      <w:rFonts w:ascii="Garamond" w:eastAsia="Times New Roman" w:hAnsi="Garamond" w:cs="Times New Roman"/>
      <w:sz w:val="24"/>
      <w:szCs w:val="20"/>
    </w:rPr>
  </w:style>
  <w:style w:type="character" w:styleId="Mention">
    <w:name w:val="Mention"/>
    <w:basedOn w:val="DefaultParagraphFont"/>
    <w:uiPriority w:val="99"/>
    <w:unhideWhenUsed/>
    <w:rsid w:val="004711BF"/>
    <w:rPr>
      <w:color w:val="2B579A"/>
      <w:shd w:val="clear" w:color="auto" w:fill="E1DFDD"/>
    </w:rPr>
  </w:style>
  <w:style w:type="character" w:customStyle="1" w:styleId="normaltextrun">
    <w:name w:val="normaltextrun"/>
    <w:basedOn w:val="DefaultParagraphFont"/>
    <w:rsid w:val="005F79E1"/>
  </w:style>
  <w:style w:type="character" w:customStyle="1" w:styleId="eop">
    <w:name w:val="eop"/>
    <w:basedOn w:val="DefaultParagraphFont"/>
    <w:rsid w:val="005F79E1"/>
  </w:style>
  <w:style w:type="character" w:customStyle="1" w:styleId="ui-provider">
    <w:name w:val="ui-provider"/>
    <w:basedOn w:val="DefaultParagraphFont"/>
    <w:rsid w:val="006D52C5"/>
  </w:style>
  <w:style w:type="character" w:customStyle="1" w:styleId="cf01">
    <w:name w:val="cf01"/>
    <w:basedOn w:val="DefaultParagraphFont"/>
    <w:rsid w:val="008C61FB"/>
    <w:rPr>
      <w:rFonts w:ascii="Segoe UI" w:hAnsi="Segoe UI" w:cs="Segoe UI" w:hint="default"/>
      <w:sz w:val="18"/>
      <w:szCs w:val="18"/>
    </w:rPr>
  </w:style>
  <w:style w:type="paragraph" w:customStyle="1" w:styleId="paragraph">
    <w:name w:val="paragraph"/>
    <w:basedOn w:val="Normal"/>
    <w:rsid w:val="0067716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8806304">
      <w:bodyDiv w:val="1"/>
      <w:marLeft w:val="0"/>
      <w:marRight w:val="0"/>
      <w:marTop w:val="0"/>
      <w:marBottom w:val="0"/>
      <w:divBdr>
        <w:top w:val="none" w:sz="0" w:space="0" w:color="auto"/>
        <w:left w:val="none" w:sz="0" w:space="0" w:color="auto"/>
        <w:bottom w:val="none" w:sz="0" w:space="0" w:color="auto"/>
        <w:right w:val="none" w:sz="0" w:space="0" w:color="auto"/>
      </w:divBdr>
    </w:div>
    <w:div w:id="391852349">
      <w:bodyDiv w:val="1"/>
      <w:marLeft w:val="0"/>
      <w:marRight w:val="0"/>
      <w:marTop w:val="0"/>
      <w:marBottom w:val="0"/>
      <w:divBdr>
        <w:top w:val="none" w:sz="0" w:space="0" w:color="auto"/>
        <w:left w:val="none" w:sz="0" w:space="0" w:color="auto"/>
        <w:bottom w:val="none" w:sz="0" w:space="0" w:color="auto"/>
        <w:right w:val="none" w:sz="0" w:space="0" w:color="auto"/>
      </w:divBdr>
    </w:div>
    <w:div w:id="408691867">
      <w:bodyDiv w:val="1"/>
      <w:marLeft w:val="0"/>
      <w:marRight w:val="0"/>
      <w:marTop w:val="0"/>
      <w:marBottom w:val="0"/>
      <w:divBdr>
        <w:top w:val="none" w:sz="0" w:space="0" w:color="auto"/>
        <w:left w:val="none" w:sz="0" w:space="0" w:color="auto"/>
        <w:bottom w:val="none" w:sz="0" w:space="0" w:color="auto"/>
        <w:right w:val="none" w:sz="0" w:space="0" w:color="auto"/>
      </w:divBdr>
    </w:div>
    <w:div w:id="421530806">
      <w:bodyDiv w:val="1"/>
      <w:marLeft w:val="0"/>
      <w:marRight w:val="0"/>
      <w:marTop w:val="0"/>
      <w:marBottom w:val="0"/>
      <w:divBdr>
        <w:top w:val="none" w:sz="0" w:space="0" w:color="auto"/>
        <w:left w:val="none" w:sz="0" w:space="0" w:color="auto"/>
        <w:bottom w:val="none" w:sz="0" w:space="0" w:color="auto"/>
        <w:right w:val="none" w:sz="0" w:space="0" w:color="auto"/>
      </w:divBdr>
    </w:div>
    <w:div w:id="457842093">
      <w:bodyDiv w:val="1"/>
      <w:marLeft w:val="0"/>
      <w:marRight w:val="0"/>
      <w:marTop w:val="0"/>
      <w:marBottom w:val="0"/>
      <w:divBdr>
        <w:top w:val="none" w:sz="0" w:space="0" w:color="auto"/>
        <w:left w:val="none" w:sz="0" w:space="0" w:color="auto"/>
        <w:bottom w:val="none" w:sz="0" w:space="0" w:color="auto"/>
        <w:right w:val="none" w:sz="0" w:space="0" w:color="auto"/>
      </w:divBdr>
    </w:div>
    <w:div w:id="578901059">
      <w:bodyDiv w:val="1"/>
      <w:marLeft w:val="0"/>
      <w:marRight w:val="0"/>
      <w:marTop w:val="0"/>
      <w:marBottom w:val="0"/>
      <w:divBdr>
        <w:top w:val="none" w:sz="0" w:space="0" w:color="auto"/>
        <w:left w:val="none" w:sz="0" w:space="0" w:color="auto"/>
        <w:bottom w:val="none" w:sz="0" w:space="0" w:color="auto"/>
        <w:right w:val="none" w:sz="0" w:space="0" w:color="auto"/>
      </w:divBdr>
    </w:div>
    <w:div w:id="625888088">
      <w:bodyDiv w:val="1"/>
      <w:marLeft w:val="0"/>
      <w:marRight w:val="0"/>
      <w:marTop w:val="0"/>
      <w:marBottom w:val="0"/>
      <w:divBdr>
        <w:top w:val="none" w:sz="0" w:space="0" w:color="auto"/>
        <w:left w:val="none" w:sz="0" w:space="0" w:color="auto"/>
        <w:bottom w:val="none" w:sz="0" w:space="0" w:color="auto"/>
        <w:right w:val="none" w:sz="0" w:space="0" w:color="auto"/>
      </w:divBdr>
    </w:div>
    <w:div w:id="685906220">
      <w:bodyDiv w:val="1"/>
      <w:marLeft w:val="0"/>
      <w:marRight w:val="0"/>
      <w:marTop w:val="0"/>
      <w:marBottom w:val="0"/>
      <w:divBdr>
        <w:top w:val="none" w:sz="0" w:space="0" w:color="auto"/>
        <w:left w:val="none" w:sz="0" w:space="0" w:color="auto"/>
        <w:bottom w:val="none" w:sz="0" w:space="0" w:color="auto"/>
        <w:right w:val="none" w:sz="0" w:space="0" w:color="auto"/>
      </w:divBdr>
    </w:div>
    <w:div w:id="718090148">
      <w:bodyDiv w:val="1"/>
      <w:marLeft w:val="0"/>
      <w:marRight w:val="0"/>
      <w:marTop w:val="0"/>
      <w:marBottom w:val="0"/>
      <w:divBdr>
        <w:top w:val="none" w:sz="0" w:space="0" w:color="auto"/>
        <w:left w:val="none" w:sz="0" w:space="0" w:color="auto"/>
        <w:bottom w:val="none" w:sz="0" w:space="0" w:color="auto"/>
        <w:right w:val="none" w:sz="0" w:space="0" w:color="auto"/>
      </w:divBdr>
    </w:div>
    <w:div w:id="784538593">
      <w:bodyDiv w:val="1"/>
      <w:marLeft w:val="0"/>
      <w:marRight w:val="0"/>
      <w:marTop w:val="0"/>
      <w:marBottom w:val="0"/>
      <w:divBdr>
        <w:top w:val="none" w:sz="0" w:space="0" w:color="auto"/>
        <w:left w:val="none" w:sz="0" w:space="0" w:color="auto"/>
        <w:bottom w:val="none" w:sz="0" w:space="0" w:color="auto"/>
        <w:right w:val="none" w:sz="0" w:space="0" w:color="auto"/>
      </w:divBdr>
    </w:div>
    <w:div w:id="845439073">
      <w:bodyDiv w:val="1"/>
      <w:marLeft w:val="0"/>
      <w:marRight w:val="0"/>
      <w:marTop w:val="0"/>
      <w:marBottom w:val="0"/>
      <w:divBdr>
        <w:top w:val="none" w:sz="0" w:space="0" w:color="auto"/>
        <w:left w:val="none" w:sz="0" w:space="0" w:color="auto"/>
        <w:bottom w:val="none" w:sz="0" w:space="0" w:color="auto"/>
        <w:right w:val="none" w:sz="0" w:space="0" w:color="auto"/>
      </w:divBdr>
    </w:div>
    <w:div w:id="948657283">
      <w:bodyDiv w:val="1"/>
      <w:marLeft w:val="0"/>
      <w:marRight w:val="0"/>
      <w:marTop w:val="0"/>
      <w:marBottom w:val="0"/>
      <w:divBdr>
        <w:top w:val="none" w:sz="0" w:space="0" w:color="auto"/>
        <w:left w:val="none" w:sz="0" w:space="0" w:color="auto"/>
        <w:bottom w:val="none" w:sz="0" w:space="0" w:color="auto"/>
        <w:right w:val="none" w:sz="0" w:space="0" w:color="auto"/>
      </w:divBdr>
    </w:div>
    <w:div w:id="953098199">
      <w:bodyDiv w:val="1"/>
      <w:marLeft w:val="0"/>
      <w:marRight w:val="0"/>
      <w:marTop w:val="0"/>
      <w:marBottom w:val="0"/>
      <w:divBdr>
        <w:top w:val="none" w:sz="0" w:space="0" w:color="auto"/>
        <w:left w:val="none" w:sz="0" w:space="0" w:color="auto"/>
        <w:bottom w:val="none" w:sz="0" w:space="0" w:color="auto"/>
        <w:right w:val="none" w:sz="0" w:space="0" w:color="auto"/>
      </w:divBdr>
      <w:divsChild>
        <w:div w:id="59981255">
          <w:marLeft w:val="0"/>
          <w:marRight w:val="0"/>
          <w:marTop w:val="0"/>
          <w:marBottom w:val="0"/>
          <w:divBdr>
            <w:top w:val="none" w:sz="0" w:space="0" w:color="auto"/>
            <w:left w:val="none" w:sz="0" w:space="0" w:color="auto"/>
            <w:bottom w:val="none" w:sz="0" w:space="0" w:color="auto"/>
            <w:right w:val="none" w:sz="0" w:space="0" w:color="auto"/>
          </w:divBdr>
          <w:divsChild>
            <w:div w:id="263075080">
              <w:marLeft w:val="0"/>
              <w:marRight w:val="0"/>
              <w:marTop w:val="0"/>
              <w:marBottom w:val="0"/>
              <w:divBdr>
                <w:top w:val="none" w:sz="0" w:space="0" w:color="auto"/>
                <w:left w:val="none" w:sz="0" w:space="0" w:color="auto"/>
                <w:bottom w:val="none" w:sz="0" w:space="0" w:color="auto"/>
                <w:right w:val="none" w:sz="0" w:space="0" w:color="auto"/>
              </w:divBdr>
            </w:div>
          </w:divsChild>
        </w:div>
        <w:div w:id="244151247">
          <w:marLeft w:val="0"/>
          <w:marRight w:val="0"/>
          <w:marTop w:val="0"/>
          <w:marBottom w:val="0"/>
          <w:divBdr>
            <w:top w:val="none" w:sz="0" w:space="0" w:color="auto"/>
            <w:left w:val="none" w:sz="0" w:space="0" w:color="auto"/>
            <w:bottom w:val="none" w:sz="0" w:space="0" w:color="auto"/>
            <w:right w:val="none" w:sz="0" w:space="0" w:color="auto"/>
          </w:divBdr>
          <w:divsChild>
            <w:div w:id="1326590082">
              <w:marLeft w:val="0"/>
              <w:marRight w:val="0"/>
              <w:marTop w:val="0"/>
              <w:marBottom w:val="0"/>
              <w:divBdr>
                <w:top w:val="none" w:sz="0" w:space="0" w:color="auto"/>
                <w:left w:val="none" w:sz="0" w:space="0" w:color="auto"/>
                <w:bottom w:val="none" w:sz="0" w:space="0" w:color="auto"/>
                <w:right w:val="none" w:sz="0" w:space="0" w:color="auto"/>
              </w:divBdr>
            </w:div>
          </w:divsChild>
        </w:div>
        <w:div w:id="266735508">
          <w:marLeft w:val="0"/>
          <w:marRight w:val="0"/>
          <w:marTop w:val="0"/>
          <w:marBottom w:val="0"/>
          <w:divBdr>
            <w:top w:val="none" w:sz="0" w:space="0" w:color="auto"/>
            <w:left w:val="none" w:sz="0" w:space="0" w:color="auto"/>
            <w:bottom w:val="none" w:sz="0" w:space="0" w:color="auto"/>
            <w:right w:val="none" w:sz="0" w:space="0" w:color="auto"/>
          </w:divBdr>
          <w:divsChild>
            <w:div w:id="848105280">
              <w:marLeft w:val="0"/>
              <w:marRight w:val="0"/>
              <w:marTop w:val="0"/>
              <w:marBottom w:val="0"/>
              <w:divBdr>
                <w:top w:val="none" w:sz="0" w:space="0" w:color="auto"/>
                <w:left w:val="none" w:sz="0" w:space="0" w:color="auto"/>
                <w:bottom w:val="none" w:sz="0" w:space="0" w:color="auto"/>
                <w:right w:val="none" w:sz="0" w:space="0" w:color="auto"/>
              </w:divBdr>
            </w:div>
          </w:divsChild>
        </w:div>
        <w:div w:id="313804685">
          <w:marLeft w:val="0"/>
          <w:marRight w:val="0"/>
          <w:marTop w:val="0"/>
          <w:marBottom w:val="0"/>
          <w:divBdr>
            <w:top w:val="none" w:sz="0" w:space="0" w:color="auto"/>
            <w:left w:val="none" w:sz="0" w:space="0" w:color="auto"/>
            <w:bottom w:val="none" w:sz="0" w:space="0" w:color="auto"/>
            <w:right w:val="none" w:sz="0" w:space="0" w:color="auto"/>
          </w:divBdr>
          <w:divsChild>
            <w:div w:id="1569418164">
              <w:marLeft w:val="0"/>
              <w:marRight w:val="0"/>
              <w:marTop w:val="0"/>
              <w:marBottom w:val="0"/>
              <w:divBdr>
                <w:top w:val="none" w:sz="0" w:space="0" w:color="auto"/>
                <w:left w:val="none" w:sz="0" w:space="0" w:color="auto"/>
                <w:bottom w:val="none" w:sz="0" w:space="0" w:color="auto"/>
                <w:right w:val="none" w:sz="0" w:space="0" w:color="auto"/>
              </w:divBdr>
            </w:div>
          </w:divsChild>
        </w:div>
        <w:div w:id="494300575">
          <w:marLeft w:val="0"/>
          <w:marRight w:val="0"/>
          <w:marTop w:val="0"/>
          <w:marBottom w:val="0"/>
          <w:divBdr>
            <w:top w:val="none" w:sz="0" w:space="0" w:color="auto"/>
            <w:left w:val="none" w:sz="0" w:space="0" w:color="auto"/>
            <w:bottom w:val="none" w:sz="0" w:space="0" w:color="auto"/>
            <w:right w:val="none" w:sz="0" w:space="0" w:color="auto"/>
          </w:divBdr>
          <w:divsChild>
            <w:div w:id="1789885212">
              <w:marLeft w:val="0"/>
              <w:marRight w:val="0"/>
              <w:marTop w:val="0"/>
              <w:marBottom w:val="0"/>
              <w:divBdr>
                <w:top w:val="none" w:sz="0" w:space="0" w:color="auto"/>
                <w:left w:val="none" w:sz="0" w:space="0" w:color="auto"/>
                <w:bottom w:val="none" w:sz="0" w:space="0" w:color="auto"/>
                <w:right w:val="none" w:sz="0" w:space="0" w:color="auto"/>
              </w:divBdr>
            </w:div>
          </w:divsChild>
        </w:div>
        <w:div w:id="692415346">
          <w:marLeft w:val="0"/>
          <w:marRight w:val="0"/>
          <w:marTop w:val="0"/>
          <w:marBottom w:val="0"/>
          <w:divBdr>
            <w:top w:val="none" w:sz="0" w:space="0" w:color="auto"/>
            <w:left w:val="none" w:sz="0" w:space="0" w:color="auto"/>
            <w:bottom w:val="none" w:sz="0" w:space="0" w:color="auto"/>
            <w:right w:val="none" w:sz="0" w:space="0" w:color="auto"/>
          </w:divBdr>
          <w:divsChild>
            <w:div w:id="818576320">
              <w:marLeft w:val="0"/>
              <w:marRight w:val="0"/>
              <w:marTop w:val="0"/>
              <w:marBottom w:val="0"/>
              <w:divBdr>
                <w:top w:val="none" w:sz="0" w:space="0" w:color="auto"/>
                <w:left w:val="none" w:sz="0" w:space="0" w:color="auto"/>
                <w:bottom w:val="none" w:sz="0" w:space="0" w:color="auto"/>
                <w:right w:val="none" w:sz="0" w:space="0" w:color="auto"/>
              </w:divBdr>
            </w:div>
          </w:divsChild>
        </w:div>
        <w:div w:id="878862870">
          <w:marLeft w:val="0"/>
          <w:marRight w:val="0"/>
          <w:marTop w:val="0"/>
          <w:marBottom w:val="0"/>
          <w:divBdr>
            <w:top w:val="none" w:sz="0" w:space="0" w:color="auto"/>
            <w:left w:val="none" w:sz="0" w:space="0" w:color="auto"/>
            <w:bottom w:val="none" w:sz="0" w:space="0" w:color="auto"/>
            <w:right w:val="none" w:sz="0" w:space="0" w:color="auto"/>
          </w:divBdr>
          <w:divsChild>
            <w:div w:id="1116414499">
              <w:marLeft w:val="0"/>
              <w:marRight w:val="0"/>
              <w:marTop w:val="0"/>
              <w:marBottom w:val="0"/>
              <w:divBdr>
                <w:top w:val="none" w:sz="0" w:space="0" w:color="auto"/>
                <w:left w:val="none" w:sz="0" w:space="0" w:color="auto"/>
                <w:bottom w:val="none" w:sz="0" w:space="0" w:color="auto"/>
                <w:right w:val="none" w:sz="0" w:space="0" w:color="auto"/>
              </w:divBdr>
            </w:div>
          </w:divsChild>
        </w:div>
        <w:div w:id="882715687">
          <w:marLeft w:val="0"/>
          <w:marRight w:val="0"/>
          <w:marTop w:val="0"/>
          <w:marBottom w:val="0"/>
          <w:divBdr>
            <w:top w:val="none" w:sz="0" w:space="0" w:color="auto"/>
            <w:left w:val="none" w:sz="0" w:space="0" w:color="auto"/>
            <w:bottom w:val="none" w:sz="0" w:space="0" w:color="auto"/>
            <w:right w:val="none" w:sz="0" w:space="0" w:color="auto"/>
          </w:divBdr>
          <w:divsChild>
            <w:div w:id="2024282292">
              <w:marLeft w:val="0"/>
              <w:marRight w:val="0"/>
              <w:marTop w:val="0"/>
              <w:marBottom w:val="0"/>
              <w:divBdr>
                <w:top w:val="none" w:sz="0" w:space="0" w:color="auto"/>
                <w:left w:val="none" w:sz="0" w:space="0" w:color="auto"/>
                <w:bottom w:val="none" w:sz="0" w:space="0" w:color="auto"/>
                <w:right w:val="none" w:sz="0" w:space="0" w:color="auto"/>
              </w:divBdr>
            </w:div>
            <w:div w:id="2128966442">
              <w:marLeft w:val="0"/>
              <w:marRight w:val="0"/>
              <w:marTop w:val="0"/>
              <w:marBottom w:val="0"/>
              <w:divBdr>
                <w:top w:val="none" w:sz="0" w:space="0" w:color="auto"/>
                <w:left w:val="none" w:sz="0" w:space="0" w:color="auto"/>
                <w:bottom w:val="none" w:sz="0" w:space="0" w:color="auto"/>
                <w:right w:val="none" w:sz="0" w:space="0" w:color="auto"/>
              </w:divBdr>
            </w:div>
          </w:divsChild>
        </w:div>
        <w:div w:id="916786444">
          <w:marLeft w:val="0"/>
          <w:marRight w:val="0"/>
          <w:marTop w:val="0"/>
          <w:marBottom w:val="0"/>
          <w:divBdr>
            <w:top w:val="none" w:sz="0" w:space="0" w:color="auto"/>
            <w:left w:val="none" w:sz="0" w:space="0" w:color="auto"/>
            <w:bottom w:val="none" w:sz="0" w:space="0" w:color="auto"/>
            <w:right w:val="none" w:sz="0" w:space="0" w:color="auto"/>
          </w:divBdr>
          <w:divsChild>
            <w:div w:id="1787694259">
              <w:marLeft w:val="0"/>
              <w:marRight w:val="0"/>
              <w:marTop w:val="0"/>
              <w:marBottom w:val="0"/>
              <w:divBdr>
                <w:top w:val="none" w:sz="0" w:space="0" w:color="auto"/>
                <w:left w:val="none" w:sz="0" w:space="0" w:color="auto"/>
                <w:bottom w:val="none" w:sz="0" w:space="0" w:color="auto"/>
                <w:right w:val="none" w:sz="0" w:space="0" w:color="auto"/>
              </w:divBdr>
            </w:div>
          </w:divsChild>
        </w:div>
        <w:div w:id="927889759">
          <w:marLeft w:val="0"/>
          <w:marRight w:val="0"/>
          <w:marTop w:val="0"/>
          <w:marBottom w:val="0"/>
          <w:divBdr>
            <w:top w:val="none" w:sz="0" w:space="0" w:color="auto"/>
            <w:left w:val="none" w:sz="0" w:space="0" w:color="auto"/>
            <w:bottom w:val="none" w:sz="0" w:space="0" w:color="auto"/>
            <w:right w:val="none" w:sz="0" w:space="0" w:color="auto"/>
          </w:divBdr>
          <w:divsChild>
            <w:div w:id="199326416">
              <w:marLeft w:val="0"/>
              <w:marRight w:val="0"/>
              <w:marTop w:val="0"/>
              <w:marBottom w:val="0"/>
              <w:divBdr>
                <w:top w:val="none" w:sz="0" w:space="0" w:color="auto"/>
                <w:left w:val="none" w:sz="0" w:space="0" w:color="auto"/>
                <w:bottom w:val="none" w:sz="0" w:space="0" w:color="auto"/>
                <w:right w:val="none" w:sz="0" w:space="0" w:color="auto"/>
              </w:divBdr>
            </w:div>
          </w:divsChild>
        </w:div>
        <w:div w:id="937326918">
          <w:marLeft w:val="0"/>
          <w:marRight w:val="0"/>
          <w:marTop w:val="0"/>
          <w:marBottom w:val="0"/>
          <w:divBdr>
            <w:top w:val="none" w:sz="0" w:space="0" w:color="auto"/>
            <w:left w:val="none" w:sz="0" w:space="0" w:color="auto"/>
            <w:bottom w:val="none" w:sz="0" w:space="0" w:color="auto"/>
            <w:right w:val="none" w:sz="0" w:space="0" w:color="auto"/>
          </w:divBdr>
          <w:divsChild>
            <w:div w:id="481315663">
              <w:marLeft w:val="0"/>
              <w:marRight w:val="0"/>
              <w:marTop w:val="0"/>
              <w:marBottom w:val="0"/>
              <w:divBdr>
                <w:top w:val="none" w:sz="0" w:space="0" w:color="auto"/>
                <w:left w:val="none" w:sz="0" w:space="0" w:color="auto"/>
                <w:bottom w:val="none" w:sz="0" w:space="0" w:color="auto"/>
                <w:right w:val="none" w:sz="0" w:space="0" w:color="auto"/>
              </w:divBdr>
            </w:div>
            <w:div w:id="882987402">
              <w:marLeft w:val="0"/>
              <w:marRight w:val="0"/>
              <w:marTop w:val="0"/>
              <w:marBottom w:val="0"/>
              <w:divBdr>
                <w:top w:val="none" w:sz="0" w:space="0" w:color="auto"/>
                <w:left w:val="none" w:sz="0" w:space="0" w:color="auto"/>
                <w:bottom w:val="none" w:sz="0" w:space="0" w:color="auto"/>
                <w:right w:val="none" w:sz="0" w:space="0" w:color="auto"/>
              </w:divBdr>
            </w:div>
            <w:div w:id="1120876706">
              <w:marLeft w:val="0"/>
              <w:marRight w:val="0"/>
              <w:marTop w:val="0"/>
              <w:marBottom w:val="0"/>
              <w:divBdr>
                <w:top w:val="none" w:sz="0" w:space="0" w:color="auto"/>
                <w:left w:val="none" w:sz="0" w:space="0" w:color="auto"/>
                <w:bottom w:val="none" w:sz="0" w:space="0" w:color="auto"/>
                <w:right w:val="none" w:sz="0" w:space="0" w:color="auto"/>
              </w:divBdr>
            </w:div>
            <w:div w:id="1219127415">
              <w:marLeft w:val="0"/>
              <w:marRight w:val="0"/>
              <w:marTop w:val="0"/>
              <w:marBottom w:val="0"/>
              <w:divBdr>
                <w:top w:val="none" w:sz="0" w:space="0" w:color="auto"/>
                <w:left w:val="none" w:sz="0" w:space="0" w:color="auto"/>
                <w:bottom w:val="none" w:sz="0" w:space="0" w:color="auto"/>
                <w:right w:val="none" w:sz="0" w:space="0" w:color="auto"/>
              </w:divBdr>
            </w:div>
            <w:div w:id="1857576188">
              <w:marLeft w:val="0"/>
              <w:marRight w:val="0"/>
              <w:marTop w:val="0"/>
              <w:marBottom w:val="0"/>
              <w:divBdr>
                <w:top w:val="none" w:sz="0" w:space="0" w:color="auto"/>
                <w:left w:val="none" w:sz="0" w:space="0" w:color="auto"/>
                <w:bottom w:val="none" w:sz="0" w:space="0" w:color="auto"/>
                <w:right w:val="none" w:sz="0" w:space="0" w:color="auto"/>
              </w:divBdr>
            </w:div>
          </w:divsChild>
        </w:div>
        <w:div w:id="971522936">
          <w:marLeft w:val="0"/>
          <w:marRight w:val="0"/>
          <w:marTop w:val="0"/>
          <w:marBottom w:val="0"/>
          <w:divBdr>
            <w:top w:val="none" w:sz="0" w:space="0" w:color="auto"/>
            <w:left w:val="none" w:sz="0" w:space="0" w:color="auto"/>
            <w:bottom w:val="none" w:sz="0" w:space="0" w:color="auto"/>
            <w:right w:val="none" w:sz="0" w:space="0" w:color="auto"/>
          </w:divBdr>
          <w:divsChild>
            <w:div w:id="577323141">
              <w:marLeft w:val="0"/>
              <w:marRight w:val="0"/>
              <w:marTop w:val="0"/>
              <w:marBottom w:val="0"/>
              <w:divBdr>
                <w:top w:val="none" w:sz="0" w:space="0" w:color="auto"/>
                <w:left w:val="none" w:sz="0" w:space="0" w:color="auto"/>
                <w:bottom w:val="none" w:sz="0" w:space="0" w:color="auto"/>
                <w:right w:val="none" w:sz="0" w:space="0" w:color="auto"/>
              </w:divBdr>
            </w:div>
          </w:divsChild>
        </w:div>
        <w:div w:id="1033458397">
          <w:marLeft w:val="0"/>
          <w:marRight w:val="0"/>
          <w:marTop w:val="0"/>
          <w:marBottom w:val="0"/>
          <w:divBdr>
            <w:top w:val="none" w:sz="0" w:space="0" w:color="auto"/>
            <w:left w:val="none" w:sz="0" w:space="0" w:color="auto"/>
            <w:bottom w:val="none" w:sz="0" w:space="0" w:color="auto"/>
            <w:right w:val="none" w:sz="0" w:space="0" w:color="auto"/>
          </w:divBdr>
          <w:divsChild>
            <w:div w:id="317731918">
              <w:marLeft w:val="0"/>
              <w:marRight w:val="0"/>
              <w:marTop w:val="0"/>
              <w:marBottom w:val="0"/>
              <w:divBdr>
                <w:top w:val="none" w:sz="0" w:space="0" w:color="auto"/>
                <w:left w:val="none" w:sz="0" w:space="0" w:color="auto"/>
                <w:bottom w:val="none" w:sz="0" w:space="0" w:color="auto"/>
                <w:right w:val="none" w:sz="0" w:space="0" w:color="auto"/>
              </w:divBdr>
            </w:div>
          </w:divsChild>
        </w:div>
        <w:div w:id="1143738631">
          <w:marLeft w:val="0"/>
          <w:marRight w:val="0"/>
          <w:marTop w:val="0"/>
          <w:marBottom w:val="0"/>
          <w:divBdr>
            <w:top w:val="none" w:sz="0" w:space="0" w:color="auto"/>
            <w:left w:val="none" w:sz="0" w:space="0" w:color="auto"/>
            <w:bottom w:val="none" w:sz="0" w:space="0" w:color="auto"/>
            <w:right w:val="none" w:sz="0" w:space="0" w:color="auto"/>
          </w:divBdr>
          <w:divsChild>
            <w:div w:id="1287810221">
              <w:marLeft w:val="0"/>
              <w:marRight w:val="0"/>
              <w:marTop w:val="0"/>
              <w:marBottom w:val="0"/>
              <w:divBdr>
                <w:top w:val="none" w:sz="0" w:space="0" w:color="auto"/>
                <w:left w:val="none" w:sz="0" w:space="0" w:color="auto"/>
                <w:bottom w:val="none" w:sz="0" w:space="0" w:color="auto"/>
                <w:right w:val="none" w:sz="0" w:space="0" w:color="auto"/>
              </w:divBdr>
            </w:div>
          </w:divsChild>
        </w:div>
        <w:div w:id="1281380817">
          <w:marLeft w:val="0"/>
          <w:marRight w:val="0"/>
          <w:marTop w:val="0"/>
          <w:marBottom w:val="0"/>
          <w:divBdr>
            <w:top w:val="none" w:sz="0" w:space="0" w:color="auto"/>
            <w:left w:val="none" w:sz="0" w:space="0" w:color="auto"/>
            <w:bottom w:val="none" w:sz="0" w:space="0" w:color="auto"/>
            <w:right w:val="none" w:sz="0" w:space="0" w:color="auto"/>
          </w:divBdr>
          <w:divsChild>
            <w:div w:id="1477144309">
              <w:marLeft w:val="0"/>
              <w:marRight w:val="0"/>
              <w:marTop w:val="0"/>
              <w:marBottom w:val="0"/>
              <w:divBdr>
                <w:top w:val="none" w:sz="0" w:space="0" w:color="auto"/>
                <w:left w:val="none" w:sz="0" w:space="0" w:color="auto"/>
                <w:bottom w:val="none" w:sz="0" w:space="0" w:color="auto"/>
                <w:right w:val="none" w:sz="0" w:space="0" w:color="auto"/>
              </w:divBdr>
            </w:div>
          </w:divsChild>
        </w:div>
        <w:div w:id="1505516919">
          <w:marLeft w:val="0"/>
          <w:marRight w:val="0"/>
          <w:marTop w:val="0"/>
          <w:marBottom w:val="0"/>
          <w:divBdr>
            <w:top w:val="none" w:sz="0" w:space="0" w:color="auto"/>
            <w:left w:val="none" w:sz="0" w:space="0" w:color="auto"/>
            <w:bottom w:val="none" w:sz="0" w:space="0" w:color="auto"/>
            <w:right w:val="none" w:sz="0" w:space="0" w:color="auto"/>
          </w:divBdr>
          <w:divsChild>
            <w:div w:id="691759552">
              <w:marLeft w:val="0"/>
              <w:marRight w:val="0"/>
              <w:marTop w:val="0"/>
              <w:marBottom w:val="0"/>
              <w:divBdr>
                <w:top w:val="none" w:sz="0" w:space="0" w:color="auto"/>
                <w:left w:val="none" w:sz="0" w:space="0" w:color="auto"/>
                <w:bottom w:val="none" w:sz="0" w:space="0" w:color="auto"/>
                <w:right w:val="none" w:sz="0" w:space="0" w:color="auto"/>
              </w:divBdr>
            </w:div>
            <w:div w:id="1283489039">
              <w:marLeft w:val="0"/>
              <w:marRight w:val="0"/>
              <w:marTop w:val="0"/>
              <w:marBottom w:val="0"/>
              <w:divBdr>
                <w:top w:val="none" w:sz="0" w:space="0" w:color="auto"/>
                <w:left w:val="none" w:sz="0" w:space="0" w:color="auto"/>
                <w:bottom w:val="none" w:sz="0" w:space="0" w:color="auto"/>
                <w:right w:val="none" w:sz="0" w:space="0" w:color="auto"/>
              </w:divBdr>
            </w:div>
            <w:div w:id="2012099337">
              <w:marLeft w:val="0"/>
              <w:marRight w:val="0"/>
              <w:marTop w:val="0"/>
              <w:marBottom w:val="0"/>
              <w:divBdr>
                <w:top w:val="none" w:sz="0" w:space="0" w:color="auto"/>
                <w:left w:val="none" w:sz="0" w:space="0" w:color="auto"/>
                <w:bottom w:val="none" w:sz="0" w:space="0" w:color="auto"/>
                <w:right w:val="none" w:sz="0" w:space="0" w:color="auto"/>
              </w:divBdr>
            </w:div>
          </w:divsChild>
        </w:div>
        <w:div w:id="1568343944">
          <w:marLeft w:val="0"/>
          <w:marRight w:val="0"/>
          <w:marTop w:val="0"/>
          <w:marBottom w:val="0"/>
          <w:divBdr>
            <w:top w:val="none" w:sz="0" w:space="0" w:color="auto"/>
            <w:left w:val="none" w:sz="0" w:space="0" w:color="auto"/>
            <w:bottom w:val="none" w:sz="0" w:space="0" w:color="auto"/>
            <w:right w:val="none" w:sz="0" w:space="0" w:color="auto"/>
          </w:divBdr>
          <w:divsChild>
            <w:div w:id="233129471">
              <w:marLeft w:val="0"/>
              <w:marRight w:val="0"/>
              <w:marTop w:val="0"/>
              <w:marBottom w:val="0"/>
              <w:divBdr>
                <w:top w:val="none" w:sz="0" w:space="0" w:color="auto"/>
                <w:left w:val="none" w:sz="0" w:space="0" w:color="auto"/>
                <w:bottom w:val="none" w:sz="0" w:space="0" w:color="auto"/>
                <w:right w:val="none" w:sz="0" w:space="0" w:color="auto"/>
              </w:divBdr>
            </w:div>
          </w:divsChild>
        </w:div>
        <w:div w:id="1657763702">
          <w:marLeft w:val="0"/>
          <w:marRight w:val="0"/>
          <w:marTop w:val="0"/>
          <w:marBottom w:val="0"/>
          <w:divBdr>
            <w:top w:val="none" w:sz="0" w:space="0" w:color="auto"/>
            <w:left w:val="none" w:sz="0" w:space="0" w:color="auto"/>
            <w:bottom w:val="none" w:sz="0" w:space="0" w:color="auto"/>
            <w:right w:val="none" w:sz="0" w:space="0" w:color="auto"/>
          </w:divBdr>
          <w:divsChild>
            <w:div w:id="2107535771">
              <w:marLeft w:val="0"/>
              <w:marRight w:val="0"/>
              <w:marTop w:val="0"/>
              <w:marBottom w:val="0"/>
              <w:divBdr>
                <w:top w:val="none" w:sz="0" w:space="0" w:color="auto"/>
                <w:left w:val="none" w:sz="0" w:space="0" w:color="auto"/>
                <w:bottom w:val="none" w:sz="0" w:space="0" w:color="auto"/>
                <w:right w:val="none" w:sz="0" w:space="0" w:color="auto"/>
              </w:divBdr>
            </w:div>
          </w:divsChild>
        </w:div>
        <w:div w:id="1734696667">
          <w:marLeft w:val="0"/>
          <w:marRight w:val="0"/>
          <w:marTop w:val="0"/>
          <w:marBottom w:val="0"/>
          <w:divBdr>
            <w:top w:val="none" w:sz="0" w:space="0" w:color="auto"/>
            <w:left w:val="none" w:sz="0" w:space="0" w:color="auto"/>
            <w:bottom w:val="none" w:sz="0" w:space="0" w:color="auto"/>
            <w:right w:val="none" w:sz="0" w:space="0" w:color="auto"/>
          </w:divBdr>
          <w:divsChild>
            <w:div w:id="1586305572">
              <w:marLeft w:val="0"/>
              <w:marRight w:val="0"/>
              <w:marTop w:val="0"/>
              <w:marBottom w:val="0"/>
              <w:divBdr>
                <w:top w:val="none" w:sz="0" w:space="0" w:color="auto"/>
                <w:left w:val="none" w:sz="0" w:space="0" w:color="auto"/>
                <w:bottom w:val="none" w:sz="0" w:space="0" w:color="auto"/>
                <w:right w:val="none" w:sz="0" w:space="0" w:color="auto"/>
              </w:divBdr>
            </w:div>
          </w:divsChild>
        </w:div>
        <w:div w:id="1873610644">
          <w:marLeft w:val="0"/>
          <w:marRight w:val="0"/>
          <w:marTop w:val="0"/>
          <w:marBottom w:val="0"/>
          <w:divBdr>
            <w:top w:val="none" w:sz="0" w:space="0" w:color="auto"/>
            <w:left w:val="none" w:sz="0" w:space="0" w:color="auto"/>
            <w:bottom w:val="none" w:sz="0" w:space="0" w:color="auto"/>
            <w:right w:val="none" w:sz="0" w:space="0" w:color="auto"/>
          </w:divBdr>
          <w:divsChild>
            <w:div w:id="422727665">
              <w:marLeft w:val="0"/>
              <w:marRight w:val="0"/>
              <w:marTop w:val="0"/>
              <w:marBottom w:val="0"/>
              <w:divBdr>
                <w:top w:val="none" w:sz="0" w:space="0" w:color="auto"/>
                <w:left w:val="none" w:sz="0" w:space="0" w:color="auto"/>
                <w:bottom w:val="none" w:sz="0" w:space="0" w:color="auto"/>
                <w:right w:val="none" w:sz="0" w:space="0" w:color="auto"/>
              </w:divBdr>
            </w:div>
            <w:div w:id="556627852">
              <w:marLeft w:val="0"/>
              <w:marRight w:val="0"/>
              <w:marTop w:val="0"/>
              <w:marBottom w:val="0"/>
              <w:divBdr>
                <w:top w:val="none" w:sz="0" w:space="0" w:color="auto"/>
                <w:left w:val="none" w:sz="0" w:space="0" w:color="auto"/>
                <w:bottom w:val="none" w:sz="0" w:space="0" w:color="auto"/>
                <w:right w:val="none" w:sz="0" w:space="0" w:color="auto"/>
              </w:divBdr>
            </w:div>
            <w:div w:id="612631369">
              <w:marLeft w:val="0"/>
              <w:marRight w:val="0"/>
              <w:marTop w:val="0"/>
              <w:marBottom w:val="0"/>
              <w:divBdr>
                <w:top w:val="none" w:sz="0" w:space="0" w:color="auto"/>
                <w:left w:val="none" w:sz="0" w:space="0" w:color="auto"/>
                <w:bottom w:val="none" w:sz="0" w:space="0" w:color="auto"/>
                <w:right w:val="none" w:sz="0" w:space="0" w:color="auto"/>
              </w:divBdr>
            </w:div>
            <w:div w:id="858741098">
              <w:marLeft w:val="0"/>
              <w:marRight w:val="0"/>
              <w:marTop w:val="0"/>
              <w:marBottom w:val="0"/>
              <w:divBdr>
                <w:top w:val="none" w:sz="0" w:space="0" w:color="auto"/>
                <w:left w:val="none" w:sz="0" w:space="0" w:color="auto"/>
                <w:bottom w:val="none" w:sz="0" w:space="0" w:color="auto"/>
                <w:right w:val="none" w:sz="0" w:space="0" w:color="auto"/>
              </w:divBdr>
            </w:div>
            <w:div w:id="1178080298">
              <w:marLeft w:val="0"/>
              <w:marRight w:val="0"/>
              <w:marTop w:val="0"/>
              <w:marBottom w:val="0"/>
              <w:divBdr>
                <w:top w:val="none" w:sz="0" w:space="0" w:color="auto"/>
                <w:left w:val="none" w:sz="0" w:space="0" w:color="auto"/>
                <w:bottom w:val="none" w:sz="0" w:space="0" w:color="auto"/>
                <w:right w:val="none" w:sz="0" w:space="0" w:color="auto"/>
              </w:divBdr>
            </w:div>
            <w:div w:id="1554271771">
              <w:marLeft w:val="0"/>
              <w:marRight w:val="0"/>
              <w:marTop w:val="0"/>
              <w:marBottom w:val="0"/>
              <w:divBdr>
                <w:top w:val="none" w:sz="0" w:space="0" w:color="auto"/>
                <w:left w:val="none" w:sz="0" w:space="0" w:color="auto"/>
                <w:bottom w:val="none" w:sz="0" w:space="0" w:color="auto"/>
                <w:right w:val="none" w:sz="0" w:space="0" w:color="auto"/>
              </w:divBdr>
            </w:div>
            <w:div w:id="1820346402">
              <w:marLeft w:val="0"/>
              <w:marRight w:val="0"/>
              <w:marTop w:val="0"/>
              <w:marBottom w:val="0"/>
              <w:divBdr>
                <w:top w:val="none" w:sz="0" w:space="0" w:color="auto"/>
                <w:left w:val="none" w:sz="0" w:space="0" w:color="auto"/>
                <w:bottom w:val="none" w:sz="0" w:space="0" w:color="auto"/>
                <w:right w:val="none" w:sz="0" w:space="0" w:color="auto"/>
              </w:divBdr>
            </w:div>
            <w:div w:id="1924147310">
              <w:marLeft w:val="0"/>
              <w:marRight w:val="0"/>
              <w:marTop w:val="0"/>
              <w:marBottom w:val="0"/>
              <w:divBdr>
                <w:top w:val="none" w:sz="0" w:space="0" w:color="auto"/>
                <w:left w:val="none" w:sz="0" w:space="0" w:color="auto"/>
                <w:bottom w:val="none" w:sz="0" w:space="0" w:color="auto"/>
                <w:right w:val="none" w:sz="0" w:space="0" w:color="auto"/>
              </w:divBdr>
            </w:div>
            <w:div w:id="1993368867">
              <w:marLeft w:val="0"/>
              <w:marRight w:val="0"/>
              <w:marTop w:val="0"/>
              <w:marBottom w:val="0"/>
              <w:divBdr>
                <w:top w:val="none" w:sz="0" w:space="0" w:color="auto"/>
                <w:left w:val="none" w:sz="0" w:space="0" w:color="auto"/>
                <w:bottom w:val="none" w:sz="0" w:space="0" w:color="auto"/>
                <w:right w:val="none" w:sz="0" w:space="0" w:color="auto"/>
              </w:divBdr>
            </w:div>
            <w:div w:id="2022317255">
              <w:marLeft w:val="0"/>
              <w:marRight w:val="0"/>
              <w:marTop w:val="0"/>
              <w:marBottom w:val="0"/>
              <w:divBdr>
                <w:top w:val="none" w:sz="0" w:space="0" w:color="auto"/>
                <w:left w:val="none" w:sz="0" w:space="0" w:color="auto"/>
                <w:bottom w:val="none" w:sz="0" w:space="0" w:color="auto"/>
                <w:right w:val="none" w:sz="0" w:space="0" w:color="auto"/>
              </w:divBdr>
            </w:div>
            <w:div w:id="2099936811">
              <w:marLeft w:val="0"/>
              <w:marRight w:val="0"/>
              <w:marTop w:val="0"/>
              <w:marBottom w:val="0"/>
              <w:divBdr>
                <w:top w:val="none" w:sz="0" w:space="0" w:color="auto"/>
                <w:left w:val="none" w:sz="0" w:space="0" w:color="auto"/>
                <w:bottom w:val="none" w:sz="0" w:space="0" w:color="auto"/>
                <w:right w:val="none" w:sz="0" w:space="0" w:color="auto"/>
              </w:divBdr>
            </w:div>
          </w:divsChild>
        </w:div>
        <w:div w:id="1876699974">
          <w:marLeft w:val="0"/>
          <w:marRight w:val="0"/>
          <w:marTop w:val="0"/>
          <w:marBottom w:val="0"/>
          <w:divBdr>
            <w:top w:val="none" w:sz="0" w:space="0" w:color="auto"/>
            <w:left w:val="none" w:sz="0" w:space="0" w:color="auto"/>
            <w:bottom w:val="none" w:sz="0" w:space="0" w:color="auto"/>
            <w:right w:val="none" w:sz="0" w:space="0" w:color="auto"/>
          </w:divBdr>
          <w:divsChild>
            <w:div w:id="529924462">
              <w:marLeft w:val="0"/>
              <w:marRight w:val="0"/>
              <w:marTop w:val="0"/>
              <w:marBottom w:val="0"/>
              <w:divBdr>
                <w:top w:val="none" w:sz="0" w:space="0" w:color="auto"/>
                <w:left w:val="none" w:sz="0" w:space="0" w:color="auto"/>
                <w:bottom w:val="none" w:sz="0" w:space="0" w:color="auto"/>
                <w:right w:val="none" w:sz="0" w:space="0" w:color="auto"/>
              </w:divBdr>
            </w:div>
          </w:divsChild>
        </w:div>
        <w:div w:id="1879510458">
          <w:marLeft w:val="0"/>
          <w:marRight w:val="0"/>
          <w:marTop w:val="0"/>
          <w:marBottom w:val="0"/>
          <w:divBdr>
            <w:top w:val="none" w:sz="0" w:space="0" w:color="auto"/>
            <w:left w:val="none" w:sz="0" w:space="0" w:color="auto"/>
            <w:bottom w:val="none" w:sz="0" w:space="0" w:color="auto"/>
            <w:right w:val="none" w:sz="0" w:space="0" w:color="auto"/>
          </w:divBdr>
          <w:divsChild>
            <w:div w:id="3997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53883">
      <w:bodyDiv w:val="1"/>
      <w:marLeft w:val="0"/>
      <w:marRight w:val="0"/>
      <w:marTop w:val="0"/>
      <w:marBottom w:val="0"/>
      <w:divBdr>
        <w:top w:val="none" w:sz="0" w:space="0" w:color="auto"/>
        <w:left w:val="none" w:sz="0" w:space="0" w:color="auto"/>
        <w:bottom w:val="none" w:sz="0" w:space="0" w:color="auto"/>
        <w:right w:val="none" w:sz="0" w:space="0" w:color="auto"/>
      </w:divBdr>
    </w:div>
    <w:div w:id="1576935971">
      <w:bodyDiv w:val="1"/>
      <w:marLeft w:val="0"/>
      <w:marRight w:val="0"/>
      <w:marTop w:val="0"/>
      <w:marBottom w:val="0"/>
      <w:divBdr>
        <w:top w:val="none" w:sz="0" w:space="0" w:color="auto"/>
        <w:left w:val="none" w:sz="0" w:space="0" w:color="auto"/>
        <w:bottom w:val="none" w:sz="0" w:space="0" w:color="auto"/>
        <w:right w:val="none" w:sz="0" w:space="0" w:color="auto"/>
      </w:divBdr>
    </w:div>
    <w:div w:id="1614551468">
      <w:bodyDiv w:val="1"/>
      <w:marLeft w:val="0"/>
      <w:marRight w:val="0"/>
      <w:marTop w:val="0"/>
      <w:marBottom w:val="0"/>
      <w:divBdr>
        <w:top w:val="none" w:sz="0" w:space="0" w:color="auto"/>
        <w:left w:val="none" w:sz="0" w:space="0" w:color="auto"/>
        <w:bottom w:val="none" w:sz="0" w:space="0" w:color="auto"/>
        <w:right w:val="none" w:sz="0" w:space="0" w:color="auto"/>
      </w:divBdr>
    </w:div>
    <w:div w:id="1749498960">
      <w:bodyDiv w:val="1"/>
      <w:marLeft w:val="0"/>
      <w:marRight w:val="0"/>
      <w:marTop w:val="0"/>
      <w:marBottom w:val="0"/>
      <w:divBdr>
        <w:top w:val="none" w:sz="0" w:space="0" w:color="auto"/>
        <w:left w:val="none" w:sz="0" w:space="0" w:color="auto"/>
        <w:bottom w:val="none" w:sz="0" w:space="0" w:color="auto"/>
        <w:right w:val="none" w:sz="0" w:space="0" w:color="auto"/>
      </w:divBdr>
      <w:divsChild>
        <w:div w:id="564225701">
          <w:marLeft w:val="0"/>
          <w:marRight w:val="0"/>
          <w:marTop w:val="0"/>
          <w:marBottom w:val="0"/>
          <w:divBdr>
            <w:top w:val="none" w:sz="0" w:space="0" w:color="auto"/>
            <w:left w:val="none" w:sz="0" w:space="0" w:color="auto"/>
            <w:bottom w:val="none" w:sz="0" w:space="0" w:color="auto"/>
            <w:right w:val="none" w:sz="0" w:space="0" w:color="auto"/>
          </w:divBdr>
          <w:divsChild>
            <w:div w:id="2084334377">
              <w:marLeft w:val="0"/>
              <w:marRight w:val="0"/>
              <w:marTop w:val="0"/>
              <w:marBottom w:val="0"/>
              <w:divBdr>
                <w:top w:val="none" w:sz="0" w:space="0" w:color="auto"/>
                <w:left w:val="none" w:sz="0" w:space="0" w:color="auto"/>
                <w:bottom w:val="none" w:sz="0" w:space="0" w:color="auto"/>
                <w:right w:val="none" w:sz="0" w:space="0" w:color="auto"/>
              </w:divBdr>
            </w:div>
          </w:divsChild>
        </w:div>
        <w:div w:id="880244815">
          <w:marLeft w:val="0"/>
          <w:marRight w:val="0"/>
          <w:marTop w:val="0"/>
          <w:marBottom w:val="0"/>
          <w:divBdr>
            <w:top w:val="none" w:sz="0" w:space="0" w:color="auto"/>
            <w:left w:val="none" w:sz="0" w:space="0" w:color="auto"/>
            <w:bottom w:val="none" w:sz="0" w:space="0" w:color="auto"/>
            <w:right w:val="none" w:sz="0" w:space="0" w:color="auto"/>
          </w:divBdr>
          <w:divsChild>
            <w:div w:id="211053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52731">
      <w:bodyDiv w:val="1"/>
      <w:marLeft w:val="0"/>
      <w:marRight w:val="0"/>
      <w:marTop w:val="0"/>
      <w:marBottom w:val="0"/>
      <w:divBdr>
        <w:top w:val="none" w:sz="0" w:space="0" w:color="auto"/>
        <w:left w:val="none" w:sz="0" w:space="0" w:color="auto"/>
        <w:bottom w:val="none" w:sz="0" w:space="0" w:color="auto"/>
        <w:right w:val="none" w:sz="0" w:space="0" w:color="auto"/>
      </w:divBdr>
    </w:div>
    <w:div w:id="1763868220">
      <w:bodyDiv w:val="1"/>
      <w:marLeft w:val="0"/>
      <w:marRight w:val="0"/>
      <w:marTop w:val="0"/>
      <w:marBottom w:val="0"/>
      <w:divBdr>
        <w:top w:val="none" w:sz="0" w:space="0" w:color="auto"/>
        <w:left w:val="none" w:sz="0" w:space="0" w:color="auto"/>
        <w:bottom w:val="none" w:sz="0" w:space="0" w:color="auto"/>
        <w:right w:val="none" w:sz="0" w:space="0" w:color="auto"/>
      </w:divBdr>
    </w:div>
    <w:div w:id="1801846922">
      <w:bodyDiv w:val="1"/>
      <w:marLeft w:val="0"/>
      <w:marRight w:val="0"/>
      <w:marTop w:val="0"/>
      <w:marBottom w:val="0"/>
      <w:divBdr>
        <w:top w:val="none" w:sz="0" w:space="0" w:color="auto"/>
        <w:left w:val="none" w:sz="0" w:space="0" w:color="auto"/>
        <w:bottom w:val="none" w:sz="0" w:space="0" w:color="auto"/>
        <w:right w:val="none" w:sz="0" w:space="0" w:color="auto"/>
      </w:divBdr>
    </w:div>
    <w:div w:id="1825658903">
      <w:bodyDiv w:val="1"/>
      <w:marLeft w:val="0"/>
      <w:marRight w:val="0"/>
      <w:marTop w:val="0"/>
      <w:marBottom w:val="0"/>
      <w:divBdr>
        <w:top w:val="none" w:sz="0" w:space="0" w:color="auto"/>
        <w:left w:val="none" w:sz="0" w:space="0" w:color="auto"/>
        <w:bottom w:val="none" w:sz="0" w:space="0" w:color="auto"/>
        <w:right w:val="none" w:sz="0" w:space="0" w:color="auto"/>
      </w:divBdr>
    </w:div>
    <w:div w:id="1827895564">
      <w:bodyDiv w:val="1"/>
      <w:marLeft w:val="0"/>
      <w:marRight w:val="0"/>
      <w:marTop w:val="0"/>
      <w:marBottom w:val="0"/>
      <w:divBdr>
        <w:top w:val="none" w:sz="0" w:space="0" w:color="auto"/>
        <w:left w:val="none" w:sz="0" w:space="0" w:color="auto"/>
        <w:bottom w:val="none" w:sz="0" w:space="0" w:color="auto"/>
        <w:right w:val="none" w:sz="0" w:space="0" w:color="auto"/>
      </w:divBdr>
    </w:div>
    <w:div w:id="1889878423">
      <w:bodyDiv w:val="1"/>
      <w:marLeft w:val="0"/>
      <w:marRight w:val="0"/>
      <w:marTop w:val="0"/>
      <w:marBottom w:val="0"/>
      <w:divBdr>
        <w:top w:val="none" w:sz="0" w:space="0" w:color="auto"/>
        <w:left w:val="none" w:sz="0" w:space="0" w:color="auto"/>
        <w:bottom w:val="none" w:sz="0" w:space="0" w:color="auto"/>
        <w:right w:val="none" w:sz="0" w:space="0" w:color="auto"/>
      </w:divBdr>
    </w:div>
    <w:div w:id="2030327663">
      <w:bodyDiv w:val="1"/>
      <w:marLeft w:val="0"/>
      <w:marRight w:val="0"/>
      <w:marTop w:val="0"/>
      <w:marBottom w:val="0"/>
      <w:divBdr>
        <w:top w:val="none" w:sz="0" w:space="0" w:color="auto"/>
        <w:left w:val="none" w:sz="0" w:space="0" w:color="auto"/>
        <w:bottom w:val="none" w:sz="0" w:space="0" w:color="auto"/>
        <w:right w:val="none" w:sz="0" w:space="0" w:color="auto"/>
      </w:divBdr>
    </w:div>
    <w:div w:id="213806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V.ThePathForward@vermont.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ms.gov/medicare/provider-enrollment-and-certification/qapi/downloads/guidanceforrca.pdf" TargetMode="Externa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3AC8A812-20D0-437A-AA6F-5B778BA1A5E8}">
    <t:Anchor>
      <t:Comment id="235910214"/>
    </t:Anchor>
    <t:History>
      <t:Event id="{24696FF3-62EA-4667-84F8-AC3E39C920CF}" time="2023-11-20T22:10:02.289Z">
        <t:Attribution userId="S::shelley.dimick@vermont.gov::bb8f1555-fc3e-4774-ba7e-85bd59a888b4" userProvider="AD" userName="Dimick, Shelley"/>
        <t:Anchor>
          <t:Comment id="235910214"/>
        </t:Anchor>
        <t:Create/>
      </t:Event>
      <t:Event id="{0F36D3F6-8834-4A84-ABA2-0CB16A936B7A}" time="2023-11-20T22:10:02.289Z">
        <t:Attribution userId="S::shelley.dimick@vermont.gov::bb8f1555-fc3e-4774-ba7e-85bd59a888b4" userProvider="AD" userName="Dimick, Shelley"/>
        <t:Anchor>
          <t:Comment id="235910214"/>
        </t:Anchor>
        <t:Assign userId="S::Robyn.Stattel@vermont.gov::bd8ee27e-1d6b-4330-9305-9f571ed1cc29" userProvider="AD" userName="Stattel, Robyn"/>
      </t:Event>
      <t:Event id="{65495650-214B-4BC2-83C0-0C70CAD0BFAB}" time="2023-11-20T22:10:02.289Z">
        <t:Attribution userId="S::shelley.dimick@vermont.gov::bb8f1555-fc3e-4774-ba7e-85bd59a888b4" userProvider="AD" userName="Dimick, Shelley"/>
        <t:Anchor>
          <t:Comment id="235910214"/>
        </t:Anchor>
        <t:SetTitle title="@Stattel, Robyn @Habeck, Edward @Cullen, Benjamin The need for certification has already been &quot;triggered.&quot; As previously explained this module will be certified with the VTIES. One certification across two projects as the EE Appendix B CMS REQ outcomes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A367C9C0CB5D408FEB10989582AE23" ma:contentTypeVersion="16" ma:contentTypeDescription="Create a new document." ma:contentTypeScope="" ma:versionID="52ff704cb6bf8aafbb1086e389ee4715">
  <xsd:schema xmlns:xsd="http://www.w3.org/2001/XMLSchema" xmlns:xs="http://www.w3.org/2001/XMLSchema" xmlns:p="http://schemas.microsoft.com/office/2006/metadata/properties" xmlns:ns1="http://schemas.microsoft.com/sharepoint/v3" xmlns:ns2="ff74f9a6-eee8-4c1f-856d-bfa1a5db5580" xmlns:ns3="1d92f444-ddd6-4888-a701-658e5ce31d90" targetNamespace="http://schemas.microsoft.com/office/2006/metadata/properties" ma:root="true" ma:fieldsID="7a0cae534f38d62d7c628e1be68fb7cb" ns1:_="" ns2:_="" ns3:_="">
    <xsd:import namespace="http://schemas.microsoft.com/sharepoint/v3"/>
    <xsd:import namespace="ff74f9a6-eee8-4c1f-856d-bfa1a5db5580"/>
    <xsd:import namespace="1d92f444-ddd6-4888-a701-658e5ce31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74f9a6-eee8-4c1f-856d-bfa1a5db5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92f444-ddd6-4888-a701-658e5ce31d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20ced32-c5eb-4def-bce8-6ae0064844ec}" ma:internalName="TaxCatchAll" ma:showField="CatchAllData" ma:web="1d92f444-ddd6-4888-a701-658e5ce31d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d92f444-ddd6-4888-a701-658e5ce31d90">
      <UserInfo>
        <DisplayName>Steventon, Rick</DisplayName>
        <AccountId>14</AccountId>
        <AccountType/>
      </UserInfo>
      <UserInfo>
        <DisplayName>Loftus, Seamus</DisplayName>
        <AccountId>62</AccountId>
        <AccountType/>
      </UserInfo>
      <UserInfo>
        <DisplayName>Moorman, Jesse</DisplayName>
        <AccountId>152</AccountId>
        <AccountType/>
      </UserInfo>
      <UserInfo>
        <DisplayName>Damore, Deborah</DisplayName>
        <AccountId>153</AccountId>
        <AccountType/>
      </UserInfo>
      <UserInfo>
        <DisplayName>Lewis, Trevor R.</DisplayName>
        <AccountId>121</AccountId>
        <AccountType/>
      </UserInfo>
      <UserInfo>
        <DisplayName>Thompson, Darwin</DisplayName>
        <AccountId>54</AccountId>
        <AccountType/>
      </UserInfo>
      <UserInfo>
        <DisplayName>Overstreet, Janet</DisplayName>
        <AccountId>131</AccountId>
        <AccountType/>
      </UserInfo>
      <UserInfo>
        <DisplayName>Guilford, Jayna</DisplayName>
        <AccountId>117</AccountId>
        <AccountType/>
      </UserInfo>
      <UserInfo>
        <DisplayName>Kohlmeyer, John</DisplayName>
        <AccountId>155</AccountId>
        <AccountType/>
      </UserInfo>
    </SharedWithUsers>
    <TaxCatchAll xmlns="1d92f444-ddd6-4888-a701-658e5ce31d90" xsi:nil="true"/>
    <lcf76f155ced4ddcb4097134ff3c332f xmlns="ff74f9a6-eee8-4c1f-856d-bfa1a5db5580">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B6B3C-F286-46D5-B598-ABF8D353F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74f9a6-eee8-4c1f-856d-bfa1a5db5580"/>
    <ds:schemaRef ds:uri="1d92f444-ddd6-4888-a701-658e5ce31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DBEF21-627C-47D8-BF10-013B642BAF36}">
  <ds:schemaRefs>
    <ds:schemaRef ds:uri="http://schemas.microsoft.com/office/2006/documentManagement/types"/>
    <ds:schemaRef ds:uri="http://schemas.microsoft.com/office/infopath/2007/PartnerControls"/>
    <ds:schemaRef ds:uri="ff74f9a6-eee8-4c1f-856d-bfa1a5db5580"/>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1d92f444-ddd6-4888-a701-658e5ce31d90"/>
    <ds:schemaRef ds:uri="http://www.w3.org/XML/1998/namespace"/>
    <ds:schemaRef ds:uri="http://purl.org/dc/dcmitype/"/>
  </ds:schemaRefs>
</ds:datastoreItem>
</file>

<file path=customXml/itemProps3.xml><?xml version="1.0" encoding="utf-8"?>
<ds:datastoreItem xmlns:ds="http://schemas.openxmlformats.org/officeDocument/2006/customXml" ds:itemID="{4D0CBF6C-4955-4F1C-95AF-0592EE9D47F7}">
  <ds:schemaRefs>
    <ds:schemaRef ds:uri="http://schemas.openxmlformats.org/officeDocument/2006/bibliography"/>
  </ds:schemaRefs>
</ds:datastoreItem>
</file>

<file path=customXml/itemProps4.xml><?xml version="1.0" encoding="utf-8"?>
<ds:datastoreItem xmlns:ds="http://schemas.openxmlformats.org/officeDocument/2006/customXml" ds:itemID="{62D65ABE-C15D-4034-8960-9D1FB6D6E0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3986</Words>
  <Characters>23358</Characters>
  <Application>Microsoft Office Word</Application>
  <DocSecurity>0</DocSecurity>
  <Lines>809</Lines>
  <Paragraphs>349</Paragraphs>
  <ScaleCrop>false</ScaleCrop>
  <Company/>
  <LinksUpToDate>false</LinksUpToDate>
  <CharactersWithSpaces>27251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Martha</dc:creator>
  <cp:keywords/>
  <dc:description/>
  <cp:lastModifiedBy>Furman, Kristine</cp:lastModifiedBy>
  <cp:revision>1163</cp:revision>
  <cp:lastPrinted>2017-03-04T04:03:00Z</cp:lastPrinted>
  <dcterms:created xsi:type="dcterms:W3CDTF">2023-05-11T04:58:00Z</dcterms:created>
  <dcterms:modified xsi:type="dcterms:W3CDTF">2024-05-07T16:19:00Z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0x01010099A367C9C0CB5D408FEB10989582AE23</vt:lpwstr>
  </property>
  <property fmtid="{D5CDD505-2E9C-101B-9397-08002B2CF9AE}" pid="3" name="MediaServiceImageTags">
    <vt:lpwstr/>
  </property>
  <property fmtid="{D5CDD505-2E9C-101B-9397-08002B2CF9AE}" pid="4" name="GrammarlyDocumentId">
    <vt:lpwstr>7fe0ebbe91b3fb44f0cc83edbaffa0441e88b4b266910b14bf901d1951914081</vt:lpwstr>
  </property>
</Properties>
</file>